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C4" w:rsidRPr="002F6050" w:rsidRDefault="000637C4" w:rsidP="000637C4">
      <w:pPr>
        <w:jc w:val="center"/>
        <w:outlineLvl w:val="0"/>
        <w:rPr>
          <w:rFonts w:ascii="Palatino Linotype" w:hAnsi="Palatino Linotype"/>
          <w:b/>
          <w:szCs w:val="22"/>
          <w:lang w:val="it-IT"/>
        </w:rPr>
      </w:pPr>
      <w:r w:rsidRPr="002F6050">
        <w:rPr>
          <w:rFonts w:ascii="Palatino Linotype" w:hAnsi="Palatino Linotype"/>
          <w:b/>
          <w:sz w:val="18"/>
          <w:szCs w:val="22"/>
          <w:lang w:val="it-IT"/>
        </w:rPr>
        <w:t>LEMBARAN DAERAH</w:t>
      </w:r>
      <w:r w:rsidRPr="002F6050">
        <w:rPr>
          <w:rFonts w:ascii="Palatino Linotype" w:hAnsi="Palatino Linotype"/>
          <w:b/>
          <w:sz w:val="20"/>
          <w:szCs w:val="22"/>
          <w:lang w:val="it-IT"/>
        </w:rPr>
        <w:t xml:space="preserve"> </w:t>
      </w:r>
    </w:p>
    <w:p w:rsidR="000637C4" w:rsidRPr="002F6050" w:rsidRDefault="000637C4" w:rsidP="000637C4">
      <w:pPr>
        <w:jc w:val="center"/>
        <w:outlineLvl w:val="0"/>
        <w:rPr>
          <w:rFonts w:ascii="Palatino Linotype" w:hAnsi="Palatino Linotype"/>
          <w:b/>
          <w:sz w:val="18"/>
          <w:szCs w:val="22"/>
          <w:lang w:val="it-IT"/>
        </w:rPr>
      </w:pPr>
      <w:r w:rsidRPr="002F6050">
        <w:rPr>
          <w:rFonts w:ascii="Palatino Linotype" w:hAnsi="Palatino Linotype"/>
          <w:b/>
          <w:sz w:val="18"/>
          <w:szCs w:val="22"/>
          <w:lang w:val="it-IT"/>
        </w:rPr>
        <w:t>KABUPATEN MOROWALI</w:t>
      </w:r>
    </w:p>
    <w:p w:rsidR="000637C4" w:rsidRPr="002F6050" w:rsidRDefault="000637C4" w:rsidP="000637C4">
      <w:pPr>
        <w:outlineLvl w:val="0"/>
        <w:rPr>
          <w:rFonts w:ascii="Palatino Linotype" w:hAnsi="Palatino Linotype"/>
          <w:b/>
          <w:sz w:val="16"/>
          <w:szCs w:val="22"/>
          <w:u w:val="single"/>
          <w:lang w:val="it-IT"/>
        </w:rPr>
      </w:pPr>
      <w:r w:rsidRPr="002F6050">
        <w:rPr>
          <w:rFonts w:ascii="Palatino Linotype" w:hAnsi="Palatino Linotype"/>
          <w:b/>
          <w:sz w:val="16"/>
          <w:szCs w:val="22"/>
          <w:u w:val="single"/>
          <w:lang w:val="it-IT"/>
        </w:rPr>
        <w:t xml:space="preserve">N0M0R   </w:t>
      </w:r>
      <w:r w:rsidR="007A6502">
        <w:rPr>
          <w:rFonts w:ascii="Palatino Linotype" w:hAnsi="Palatino Linotype"/>
          <w:b/>
          <w:sz w:val="16"/>
          <w:szCs w:val="22"/>
          <w:u w:val="single"/>
          <w:lang w:val="it-IT"/>
        </w:rPr>
        <w:t>0</w:t>
      </w:r>
      <w:r w:rsidR="00877CBA">
        <w:rPr>
          <w:rFonts w:ascii="Palatino Linotype" w:hAnsi="Palatino Linotype"/>
          <w:b/>
          <w:sz w:val="16"/>
          <w:szCs w:val="22"/>
          <w:u w:val="single"/>
          <w:lang w:val="it-IT"/>
        </w:rPr>
        <w:t>9</w:t>
      </w:r>
      <w:r w:rsidRPr="002F6050">
        <w:rPr>
          <w:rFonts w:ascii="Palatino Linotype" w:hAnsi="Palatino Linotype"/>
          <w:b/>
          <w:sz w:val="16"/>
          <w:szCs w:val="22"/>
          <w:u w:val="single"/>
          <w:lang w:val="it-IT"/>
        </w:rPr>
        <w:t xml:space="preserve">                                                                                                                                                </w:t>
      </w:r>
      <w:r>
        <w:rPr>
          <w:rFonts w:ascii="Palatino Linotype" w:hAnsi="Palatino Linotype"/>
          <w:b/>
          <w:sz w:val="16"/>
          <w:szCs w:val="22"/>
          <w:u w:val="single"/>
          <w:lang w:val="it-IT"/>
        </w:rPr>
        <w:t xml:space="preserve">                          </w:t>
      </w:r>
      <w:r w:rsidRPr="002F6050">
        <w:rPr>
          <w:rFonts w:ascii="Palatino Linotype" w:hAnsi="Palatino Linotype"/>
          <w:b/>
          <w:sz w:val="16"/>
          <w:szCs w:val="22"/>
          <w:u w:val="single"/>
          <w:lang w:val="it-IT"/>
        </w:rPr>
        <w:t xml:space="preserve">                TAHUN 2010  </w:t>
      </w:r>
    </w:p>
    <w:p w:rsidR="00BD62C8" w:rsidRPr="000637C4" w:rsidRDefault="00BD62C8" w:rsidP="00BD62C8">
      <w:pPr>
        <w:spacing w:line="360" w:lineRule="auto"/>
        <w:jc w:val="center"/>
        <w:rPr>
          <w:rFonts w:ascii="Palatino Linotype" w:hAnsi="Palatino Linotype"/>
        </w:rPr>
      </w:pPr>
      <w:r w:rsidRPr="000637C4">
        <w:rPr>
          <w:rFonts w:ascii="Palatino Linotype" w:hAnsi="Palatino Linotype"/>
        </w:rPr>
        <w:t>PERATURAN DAERAH KABUPATEN MOROWALI</w:t>
      </w:r>
    </w:p>
    <w:p w:rsidR="00BD62C8" w:rsidRPr="000637C4" w:rsidRDefault="00BD62C8" w:rsidP="00BD62C8">
      <w:pPr>
        <w:spacing w:line="360" w:lineRule="auto"/>
        <w:jc w:val="center"/>
        <w:rPr>
          <w:rFonts w:ascii="Palatino Linotype" w:hAnsi="Palatino Linotype"/>
        </w:rPr>
      </w:pPr>
      <w:r w:rsidRPr="000637C4">
        <w:rPr>
          <w:rFonts w:ascii="Palatino Linotype" w:hAnsi="Palatino Linotype"/>
        </w:rPr>
        <w:t xml:space="preserve">NOMOR  </w:t>
      </w:r>
      <w:r w:rsidR="00877CBA">
        <w:rPr>
          <w:rFonts w:ascii="Palatino Linotype" w:hAnsi="Palatino Linotype"/>
        </w:rPr>
        <w:t>9</w:t>
      </w:r>
      <w:r w:rsidRPr="000637C4">
        <w:rPr>
          <w:rFonts w:ascii="Palatino Linotype" w:hAnsi="Palatino Linotype"/>
        </w:rPr>
        <w:t xml:space="preserve">  TAHUN  2010</w:t>
      </w:r>
    </w:p>
    <w:p w:rsidR="00BD62C8" w:rsidRPr="000637C4" w:rsidRDefault="00BD62C8" w:rsidP="00BD62C8">
      <w:pPr>
        <w:spacing w:line="360" w:lineRule="auto"/>
        <w:jc w:val="center"/>
        <w:rPr>
          <w:rFonts w:ascii="Palatino Linotype" w:hAnsi="Palatino Linotype"/>
        </w:rPr>
      </w:pPr>
      <w:r w:rsidRPr="000637C4">
        <w:rPr>
          <w:rFonts w:ascii="Palatino Linotype" w:hAnsi="Palatino Linotype"/>
        </w:rPr>
        <w:t>TENTANG</w:t>
      </w:r>
    </w:p>
    <w:p w:rsidR="00B03EC3" w:rsidRDefault="00B03EC3" w:rsidP="00B03EC3">
      <w:pPr>
        <w:jc w:val="center"/>
        <w:rPr>
          <w:rFonts w:ascii="Palatino Linotype" w:hAnsi="Palatino Linotype"/>
        </w:rPr>
      </w:pPr>
      <w:r w:rsidRPr="000637C4">
        <w:rPr>
          <w:rFonts w:ascii="Palatino Linotype" w:hAnsi="Palatino Linotype"/>
        </w:rPr>
        <w:t xml:space="preserve">PEMBENTUKAN, PENGHAPUSAN DAN PENGGABUNGAN DESA </w:t>
      </w:r>
    </w:p>
    <w:p w:rsidR="000637C4" w:rsidRPr="000637C4" w:rsidRDefault="000637C4" w:rsidP="00B03EC3">
      <w:pPr>
        <w:jc w:val="center"/>
        <w:rPr>
          <w:rFonts w:ascii="Palatino Linotype" w:hAnsi="Palatino Linotype"/>
          <w:sz w:val="20"/>
        </w:rPr>
      </w:pPr>
    </w:p>
    <w:p w:rsidR="00BD62C8" w:rsidRPr="000637C4" w:rsidRDefault="00BD62C8" w:rsidP="00BD62C8">
      <w:pPr>
        <w:spacing w:line="360" w:lineRule="auto"/>
        <w:jc w:val="center"/>
        <w:rPr>
          <w:rFonts w:ascii="Palatino Linotype" w:hAnsi="Palatino Linotype"/>
        </w:rPr>
      </w:pPr>
      <w:r w:rsidRPr="000637C4">
        <w:rPr>
          <w:rFonts w:ascii="Palatino Linotype" w:hAnsi="Palatino Linotype"/>
        </w:rPr>
        <w:t>DENGAN RAHMAT TUHAN YANG MAHA ESA</w:t>
      </w:r>
    </w:p>
    <w:p w:rsidR="00BD62C8" w:rsidRDefault="00BD62C8" w:rsidP="00BD62C8">
      <w:pPr>
        <w:spacing w:line="360" w:lineRule="auto"/>
        <w:jc w:val="center"/>
        <w:rPr>
          <w:rFonts w:ascii="Palatino Linotype" w:hAnsi="Palatino Linotype"/>
        </w:rPr>
      </w:pPr>
      <w:r w:rsidRPr="000637C4">
        <w:rPr>
          <w:rFonts w:ascii="Palatino Linotype" w:hAnsi="Palatino Linotype"/>
        </w:rPr>
        <w:t>BUPATI MOROWALI,</w:t>
      </w:r>
    </w:p>
    <w:p w:rsidR="000637C4" w:rsidRPr="000637C4" w:rsidRDefault="000637C4" w:rsidP="00BD62C8">
      <w:pPr>
        <w:spacing w:line="360" w:lineRule="auto"/>
        <w:jc w:val="center"/>
        <w:rPr>
          <w:rFonts w:ascii="Palatino Linotype" w:hAnsi="Palatino Linotype"/>
          <w:sz w:val="4"/>
        </w:rPr>
      </w:pPr>
    </w:p>
    <w:p w:rsidR="00BD62C8" w:rsidRPr="000637C4" w:rsidRDefault="00BD62C8" w:rsidP="007F56B9">
      <w:pPr>
        <w:tabs>
          <w:tab w:val="left" w:pos="1418"/>
        </w:tabs>
        <w:ind w:left="2268" w:hanging="2268"/>
        <w:jc w:val="both"/>
        <w:rPr>
          <w:rFonts w:ascii="Palatino Linotype" w:hAnsi="Palatino Linotype"/>
        </w:rPr>
      </w:pPr>
      <w:r w:rsidRPr="000637C4">
        <w:rPr>
          <w:rFonts w:ascii="Palatino Linotype" w:hAnsi="Palatino Linotype"/>
        </w:rPr>
        <w:t xml:space="preserve">Menimbang  </w:t>
      </w:r>
      <w:r w:rsidRPr="000637C4">
        <w:rPr>
          <w:rFonts w:ascii="Palatino Linotype" w:hAnsi="Palatino Linotype"/>
        </w:rPr>
        <w:tab/>
        <w:t>:     a.</w:t>
      </w:r>
      <w:r w:rsidRPr="000637C4">
        <w:rPr>
          <w:rFonts w:ascii="Palatino Linotype" w:hAnsi="Palatino Linotype"/>
        </w:rPr>
        <w:tab/>
      </w:r>
      <w:r w:rsidR="0001692C" w:rsidRPr="000637C4">
        <w:rPr>
          <w:rFonts w:ascii="Palatino Linotype" w:hAnsi="Palatino Linotype"/>
        </w:rPr>
        <w:t xml:space="preserve">bahwa Peraturan Daerah Nomor </w:t>
      </w:r>
      <w:r w:rsidR="004E01F4" w:rsidRPr="000637C4">
        <w:rPr>
          <w:rFonts w:ascii="Palatino Linotype" w:hAnsi="Palatino Linotype"/>
        </w:rPr>
        <w:t>35</w:t>
      </w:r>
      <w:r w:rsidR="0001692C" w:rsidRPr="000637C4">
        <w:rPr>
          <w:rFonts w:ascii="Palatino Linotype" w:hAnsi="Palatino Linotype"/>
        </w:rPr>
        <w:t xml:space="preserve">  Tahun 2001 tentang Pembentukan Penghapusan dan Penggabungan Desa tidak sesuai lagi</w:t>
      </w:r>
      <w:r w:rsidR="00A126AC" w:rsidRPr="000637C4">
        <w:rPr>
          <w:rFonts w:ascii="Palatino Linotype" w:hAnsi="Palatino Linotype"/>
        </w:rPr>
        <w:t xml:space="preserve"> perkembangan dan </w:t>
      </w:r>
      <w:r w:rsidR="0001692C" w:rsidRPr="000637C4">
        <w:rPr>
          <w:rFonts w:ascii="Palatino Linotype" w:hAnsi="Palatino Linotype"/>
        </w:rPr>
        <w:t xml:space="preserve"> Peraturan Pemerintah Nomor 72 tahun 2005 tentang Desa, sehingga perlu dicabut dan </w:t>
      </w:r>
      <w:r w:rsidR="00A126AC" w:rsidRPr="000637C4">
        <w:rPr>
          <w:rFonts w:ascii="Palatino Linotype" w:hAnsi="Palatino Linotype"/>
        </w:rPr>
        <w:t>di</w:t>
      </w:r>
      <w:r w:rsidR="0001692C" w:rsidRPr="000637C4">
        <w:rPr>
          <w:rFonts w:ascii="Palatino Linotype" w:hAnsi="Palatino Linotype"/>
        </w:rPr>
        <w:t xml:space="preserve">sesuaikan; </w:t>
      </w:r>
    </w:p>
    <w:p w:rsidR="00BD62C8" w:rsidRPr="000637C4" w:rsidRDefault="00BD62C8" w:rsidP="007F56B9">
      <w:pPr>
        <w:numPr>
          <w:ilvl w:val="0"/>
          <w:numId w:val="8"/>
        </w:numPr>
        <w:tabs>
          <w:tab w:val="clear" w:pos="2041"/>
          <w:tab w:val="left" w:pos="1843"/>
          <w:tab w:val="num" w:pos="2268"/>
        </w:tabs>
        <w:ind w:left="2268" w:hanging="425"/>
        <w:jc w:val="both"/>
        <w:rPr>
          <w:rFonts w:ascii="Palatino Linotype" w:hAnsi="Palatino Linotype"/>
        </w:rPr>
      </w:pPr>
      <w:r w:rsidRPr="000637C4">
        <w:rPr>
          <w:rFonts w:ascii="Palatino Linotype" w:hAnsi="Palatino Linotype"/>
        </w:rPr>
        <w:t xml:space="preserve">bahwa berdasarkan pertimbangan </w:t>
      </w:r>
      <w:r w:rsidR="00A126AC" w:rsidRPr="000637C4">
        <w:rPr>
          <w:rFonts w:ascii="Palatino Linotype" w:hAnsi="Palatino Linotype"/>
        </w:rPr>
        <w:t>sebagimana dimaksud pada huruf</w:t>
      </w:r>
      <w:r w:rsidRPr="000637C4">
        <w:rPr>
          <w:rFonts w:ascii="Palatino Linotype" w:hAnsi="Palatino Linotype"/>
        </w:rPr>
        <w:t xml:space="preserve"> a,  perlu </w:t>
      </w:r>
      <w:r w:rsidR="00A126AC" w:rsidRPr="000637C4">
        <w:rPr>
          <w:rFonts w:ascii="Palatino Linotype" w:hAnsi="Palatino Linotype"/>
        </w:rPr>
        <w:t xml:space="preserve">menetapkan </w:t>
      </w:r>
      <w:r w:rsidR="001D3960" w:rsidRPr="000637C4">
        <w:rPr>
          <w:rFonts w:ascii="Palatino Linotype" w:hAnsi="Palatino Linotype"/>
        </w:rPr>
        <w:t xml:space="preserve">Peraturan Daerah Kabupaten Morowali tentang </w:t>
      </w:r>
      <w:r w:rsidR="00A126AC" w:rsidRPr="000637C4">
        <w:rPr>
          <w:rFonts w:ascii="Palatino Linotype" w:hAnsi="Palatino Linotype"/>
        </w:rPr>
        <w:t>Pembentukan, Pe</w:t>
      </w:r>
      <w:r w:rsidR="00F57B4C" w:rsidRPr="000637C4">
        <w:rPr>
          <w:rFonts w:ascii="Palatino Linotype" w:hAnsi="Palatino Linotype"/>
        </w:rPr>
        <w:t>nghapusan dan Penggabungan Desa</w:t>
      </w:r>
      <w:r w:rsidRPr="000637C4">
        <w:rPr>
          <w:rFonts w:ascii="Palatino Linotype" w:hAnsi="Palatino Linotype"/>
        </w:rPr>
        <w:t>;</w:t>
      </w:r>
    </w:p>
    <w:p w:rsidR="00644930" w:rsidRPr="007F56B9" w:rsidRDefault="00BD62C8" w:rsidP="00644930">
      <w:pPr>
        <w:tabs>
          <w:tab w:val="left" w:pos="1418"/>
          <w:tab w:val="left" w:pos="1843"/>
          <w:tab w:val="left" w:pos="2268"/>
        </w:tabs>
        <w:spacing w:line="360" w:lineRule="auto"/>
        <w:ind w:left="2268" w:hanging="2268"/>
        <w:jc w:val="both"/>
        <w:rPr>
          <w:rFonts w:ascii="Palatino Linotype" w:hAnsi="Palatino Linotype"/>
          <w:sz w:val="10"/>
        </w:rPr>
      </w:pPr>
      <w:r w:rsidRPr="000637C4">
        <w:rPr>
          <w:rFonts w:ascii="Palatino Linotype" w:hAnsi="Palatino Linotype"/>
        </w:rPr>
        <w:t xml:space="preserve"> </w:t>
      </w:r>
    </w:p>
    <w:p w:rsidR="00BD62C8" w:rsidRPr="000637C4" w:rsidRDefault="00BD62C8" w:rsidP="00C83074">
      <w:pPr>
        <w:tabs>
          <w:tab w:val="left" w:pos="1418"/>
          <w:tab w:val="left" w:pos="1843"/>
          <w:tab w:val="left" w:pos="2268"/>
        </w:tabs>
        <w:spacing w:line="264" w:lineRule="auto"/>
        <w:ind w:left="2268" w:hanging="2268"/>
        <w:jc w:val="both"/>
        <w:rPr>
          <w:rFonts w:ascii="Palatino Linotype" w:hAnsi="Palatino Linotype"/>
        </w:rPr>
      </w:pPr>
      <w:r w:rsidRPr="000637C4">
        <w:rPr>
          <w:rFonts w:ascii="Palatino Linotype" w:hAnsi="Palatino Linotype"/>
        </w:rPr>
        <w:t xml:space="preserve">Mengingat    </w:t>
      </w:r>
      <w:r w:rsidRPr="000637C4">
        <w:rPr>
          <w:rFonts w:ascii="Palatino Linotype" w:hAnsi="Palatino Linotype"/>
        </w:rPr>
        <w:tab/>
        <w:t xml:space="preserve">:  </w:t>
      </w:r>
      <w:r w:rsidRPr="000637C4">
        <w:rPr>
          <w:rFonts w:ascii="Palatino Linotype" w:hAnsi="Palatino Linotype"/>
        </w:rPr>
        <w:tab/>
        <w:t xml:space="preserve">1. </w:t>
      </w:r>
      <w:r w:rsidRPr="000637C4">
        <w:rPr>
          <w:rFonts w:ascii="Palatino Linotype" w:hAnsi="Palatino Linotype"/>
        </w:rPr>
        <w:tab/>
        <w:t>Undang-</w:t>
      </w:r>
      <w:r w:rsidR="00C83074" w:rsidRPr="000637C4">
        <w:rPr>
          <w:rFonts w:ascii="Palatino Linotype" w:hAnsi="Palatino Linotype"/>
        </w:rPr>
        <w:t xml:space="preserve">Undang </w:t>
      </w:r>
      <w:r w:rsidRPr="000637C4">
        <w:rPr>
          <w:rFonts w:ascii="Palatino Linotype" w:hAnsi="Palatino Linotype"/>
        </w:rPr>
        <w:t>Nomor 28 Tahun 1999 tentang Penyelenggara Negara yang Bersih dan Bebas dari Korupsi, Kolusi dan Nepotisme (Lembaran Negara Republik Indonesia Tahun 1999 Nomor 75, Tambahan Lembaran Negara Republik Indonesia Nomor 3851);</w:t>
      </w:r>
    </w:p>
    <w:p w:rsidR="00644930" w:rsidRPr="000637C4" w:rsidRDefault="00BD62C8" w:rsidP="00C83074">
      <w:pPr>
        <w:pStyle w:val="BodyText2"/>
        <w:numPr>
          <w:ilvl w:val="0"/>
          <w:numId w:val="7"/>
        </w:numPr>
        <w:tabs>
          <w:tab w:val="left" w:pos="1496"/>
          <w:tab w:val="left" w:pos="1870"/>
          <w:tab w:val="left" w:pos="2268"/>
          <w:tab w:val="left" w:pos="5797"/>
        </w:tabs>
        <w:spacing w:after="0" w:line="264" w:lineRule="auto"/>
        <w:ind w:left="2268" w:hanging="424"/>
        <w:jc w:val="both"/>
        <w:rPr>
          <w:rFonts w:ascii="Palatino Linotype" w:hAnsi="Palatino Linotype"/>
          <w:sz w:val="24"/>
          <w:szCs w:val="24"/>
        </w:rPr>
      </w:pPr>
      <w:r w:rsidRPr="000637C4">
        <w:rPr>
          <w:rFonts w:ascii="Palatino Linotype" w:hAnsi="Palatino Linotype"/>
          <w:sz w:val="24"/>
          <w:szCs w:val="24"/>
        </w:rPr>
        <w:t>Undang-</w:t>
      </w:r>
      <w:r w:rsidR="00C83074" w:rsidRPr="000637C4">
        <w:rPr>
          <w:rFonts w:ascii="Palatino Linotype" w:hAnsi="Palatino Linotype"/>
          <w:sz w:val="24"/>
          <w:szCs w:val="24"/>
        </w:rPr>
        <w:t xml:space="preserve">Undang  </w:t>
      </w:r>
      <w:r w:rsidRPr="000637C4">
        <w:rPr>
          <w:rFonts w:ascii="Palatino Linotype" w:hAnsi="Palatino Linotype"/>
          <w:sz w:val="24"/>
          <w:szCs w:val="24"/>
        </w:rPr>
        <w:t xml:space="preserve">Nomor  51  Tahun 1999 tentang Pembentukan Kabupaten Buol, Kabupaten Morowali dan Kabupaten Banggai Kepulauan (Lembaran Negara Republik Indoneia Tahun 1999 Nomor 179. Tambahan Lembaran Negara Republik Indonesia Nomor 3966); </w:t>
      </w:r>
    </w:p>
    <w:p w:rsidR="00BD62C8" w:rsidRPr="000637C4" w:rsidRDefault="00BD62C8" w:rsidP="00C83074">
      <w:pPr>
        <w:pStyle w:val="BodyText2"/>
        <w:numPr>
          <w:ilvl w:val="0"/>
          <w:numId w:val="7"/>
        </w:numPr>
        <w:tabs>
          <w:tab w:val="left" w:pos="1496"/>
          <w:tab w:val="left" w:pos="1870"/>
          <w:tab w:val="left" w:pos="2268"/>
          <w:tab w:val="left" w:pos="5797"/>
        </w:tabs>
        <w:spacing w:after="0" w:line="264" w:lineRule="auto"/>
        <w:ind w:left="2268" w:hanging="424"/>
        <w:jc w:val="both"/>
        <w:rPr>
          <w:rFonts w:ascii="Palatino Linotype" w:hAnsi="Palatino Linotype"/>
          <w:sz w:val="24"/>
          <w:szCs w:val="24"/>
        </w:rPr>
      </w:pPr>
      <w:r w:rsidRPr="000637C4">
        <w:rPr>
          <w:rFonts w:ascii="Palatino Linotype" w:hAnsi="Palatino Linotype"/>
          <w:sz w:val="24"/>
          <w:szCs w:val="24"/>
        </w:rPr>
        <w:t>Undang-</w:t>
      </w:r>
      <w:r w:rsidR="00C83074" w:rsidRPr="000637C4">
        <w:rPr>
          <w:rFonts w:ascii="Palatino Linotype" w:hAnsi="Palatino Linotype"/>
          <w:sz w:val="24"/>
          <w:szCs w:val="24"/>
        </w:rPr>
        <w:t xml:space="preserve">Undang   </w:t>
      </w:r>
      <w:r w:rsidRPr="000637C4">
        <w:rPr>
          <w:rFonts w:ascii="Palatino Linotype" w:hAnsi="Palatino Linotype"/>
          <w:sz w:val="24"/>
          <w:szCs w:val="24"/>
        </w:rPr>
        <w:t>Nomor  10  Tahun  2004  tentang Pembentukan Peraturan Perundang-undangan (Lembaran Negara Republik Indonesia Tahun 2004 Nomor 53, Tambahan Lembaran Negara Republik Indonesia Nomor 4389);</w:t>
      </w:r>
    </w:p>
    <w:p w:rsidR="00C83074" w:rsidRDefault="00C83074" w:rsidP="00C83074">
      <w:pPr>
        <w:pStyle w:val="BodyText2"/>
        <w:numPr>
          <w:ilvl w:val="0"/>
          <w:numId w:val="7"/>
        </w:numPr>
        <w:tabs>
          <w:tab w:val="left" w:pos="1496"/>
          <w:tab w:val="left" w:pos="1870"/>
          <w:tab w:val="left" w:pos="2244"/>
          <w:tab w:val="left" w:pos="5797"/>
        </w:tabs>
        <w:spacing w:after="0" w:line="264" w:lineRule="auto"/>
        <w:ind w:left="2268" w:hanging="424"/>
        <w:jc w:val="both"/>
        <w:rPr>
          <w:rFonts w:ascii="Palatino Linotype" w:hAnsi="Palatino Linotype"/>
          <w:sz w:val="24"/>
          <w:szCs w:val="24"/>
        </w:rPr>
      </w:pPr>
      <w:r w:rsidRPr="002E3ABB">
        <w:rPr>
          <w:rFonts w:ascii="Palatino Linotype" w:hAnsi="Palatino Linotype"/>
          <w:sz w:val="24"/>
          <w:szCs w:val="24"/>
        </w:rPr>
        <w:t xml:space="preserve">Undang-Undang  Nomor  32  Tahun  2004  tentang Pemerintahan Daerah (Lembaran Negara Republik Indonesia Tahun 2004 Nomor 125, Tambahan Lembaran Negara Republik Indonesia Nomor 4437), </w:t>
      </w:r>
      <w:r>
        <w:rPr>
          <w:rFonts w:ascii="Palatino Linotype" w:hAnsi="Palatino Linotype"/>
          <w:sz w:val="24"/>
          <w:szCs w:val="24"/>
        </w:rPr>
        <w:t>sebagaimana telah diubah terakhir dengan Undang-Undang</w:t>
      </w:r>
      <w:r w:rsidRPr="002E3ABB">
        <w:rPr>
          <w:rFonts w:ascii="Palatino Linotype" w:hAnsi="Palatino Linotype"/>
          <w:sz w:val="24"/>
          <w:szCs w:val="24"/>
        </w:rPr>
        <w:t xml:space="preserve"> Nomor </w:t>
      </w:r>
      <w:r>
        <w:rPr>
          <w:rFonts w:ascii="Palatino Linotype" w:hAnsi="Palatino Linotype"/>
          <w:sz w:val="24"/>
          <w:szCs w:val="24"/>
        </w:rPr>
        <w:t>12 Tahun 2008</w:t>
      </w:r>
      <w:r w:rsidRPr="002E3ABB">
        <w:rPr>
          <w:rFonts w:ascii="Palatino Linotype" w:hAnsi="Palatino Linotype"/>
          <w:sz w:val="24"/>
          <w:szCs w:val="24"/>
        </w:rPr>
        <w:t xml:space="preserve"> tentang </w:t>
      </w:r>
      <w:r>
        <w:rPr>
          <w:rFonts w:ascii="Palatino Linotype" w:hAnsi="Palatino Linotype"/>
          <w:sz w:val="24"/>
          <w:szCs w:val="24"/>
        </w:rPr>
        <w:t xml:space="preserve">Perubahan Kedua Atas Undang-Undang Nomor 32 Tahun 2004 tentang </w:t>
      </w:r>
      <w:r w:rsidRPr="002E3ABB">
        <w:rPr>
          <w:rFonts w:ascii="Palatino Linotype" w:hAnsi="Palatino Linotype"/>
          <w:sz w:val="24"/>
          <w:szCs w:val="24"/>
        </w:rPr>
        <w:t>Pemerintah</w:t>
      </w:r>
      <w:r>
        <w:rPr>
          <w:rFonts w:ascii="Palatino Linotype" w:hAnsi="Palatino Linotype"/>
          <w:sz w:val="24"/>
          <w:szCs w:val="24"/>
        </w:rPr>
        <w:t>an</w:t>
      </w:r>
      <w:r w:rsidRPr="002E3ABB">
        <w:rPr>
          <w:rFonts w:ascii="Palatino Linotype" w:hAnsi="Palatino Linotype"/>
          <w:sz w:val="24"/>
          <w:szCs w:val="24"/>
        </w:rPr>
        <w:t xml:space="preserve"> Daerah (Lembaran Nega</w:t>
      </w:r>
      <w:r>
        <w:rPr>
          <w:rFonts w:ascii="Palatino Linotype" w:hAnsi="Palatino Linotype"/>
          <w:sz w:val="24"/>
          <w:szCs w:val="24"/>
        </w:rPr>
        <w:t>ra Republik Indonesia Tahun 2008 Nomor 59</w:t>
      </w:r>
      <w:r w:rsidRPr="002E3ABB">
        <w:rPr>
          <w:rFonts w:ascii="Palatino Linotype" w:hAnsi="Palatino Linotype"/>
          <w:sz w:val="24"/>
          <w:szCs w:val="24"/>
        </w:rPr>
        <w:t>, Tambahan Lembaran Negara Republik Indonesia Nomor 4</w:t>
      </w:r>
      <w:r>
        <w:rPr>
          <w:rFonts w:ascii="Palatino Linotype" w:hAnsi="Palatino Linotype"/>
          <w:sz w:val="24"/>
          <w:szCs w:val="24"/>
        </w:rPr>
        <w:t>844</w:t>
      </w:r>
      <w:r w:rsidRPr="002E3ABB">
        <w:rPr>
          <w:rFonts w:ascii="Palatino Linotype" w:hAnsi="Palatino Linotype"/>
          <w:sz w:val="24"/>
          <w:szCs w:val="24"/>
        </w:rPr>
        <w:t>);</w:t>
      </w:r>
    </w:p>
    <w:p w:rsidR="00BD62C8" w:rsidRPr="000637C4" w:rsidRDefault="00BD62C8" w:rsidP="00C83074">
      <w:pPr>
        <w:pStyle w:val="BodyText2"/>
        <w:numPr>
          <w:ilvl w:val="0"/>
          <w:numId w:val="7"/>
        </w:numPr>
        <w:tabs>
          <w:tab w:val="left" w:pos="1496"/>
          <w:tab w:val="left" w:pos="1870"/>
          <w:tab w:val="left" w:pos="2244"/>
          <w:tab w:val="left" w:pos="5797"/>
        </w:tabs>
        <w:spacing w:after="0" w:line="264" w:lineRule="auto"/>
        <w:ind w:left="2268" w:hanging="424"/>
        <w:jc w:val="both"/>
        <w:rPr>
          <w:rFonts w:ascii="Palatino Linotype" w:hAnsi="Palatino Linotype"/>
          <w:sz w:val="24"/>
          <w:szCs w:val="24"/>
        </w:rPr>
      </w:pPr>
      <w:r w:rsidRPr="000637C4">
        <w:rPr>
          <w:rFonts w:ascii="Palatino Linotype" w:hAnsi="Palatino Linotype"/>
          <w:sz w:val="24"/>
          <w:szCs w:val="24"/>
        </w:rPr>
        <w:lastRenderedPageBreak/>
        <w:t>Undang-</w:t>
      </w:r>
      <w:r w:rsidR="00C83074" w:rsidRPr="000637C4">
        <w:rPr>
          <w:rFonts w:ascii="Palatino Linotype" w:hAnsi="Palatino Linotype"/>
          <w:sz w:val="24"/>
          <w:szCs w:val="24"/>
        </w:rPr>
        <w:t xml:space="preserve">Undang  </w:t>
      </w:r>
      <w:r w:rsidRPr="000637C4">
        <w:rPr>
          <w:rFonts w:ascii="Palatino Linotype" w:hAnsi="Palatino Linotype"/>
          <w:sz w:val="24"/>
          <w:szCs w:val="24"/>
        </w:rPr>
        <w:t>Nomor   33  Tahun   2004  tentang Perimbangan Keuangan antara Pemerintah Pusat dan Daerah (Lembaran Negara Republik Indonesia Tahun 2004 Nomor 126, Tambahan Lembaran  Negara  Republik Indonesia Nomor 4438);</w:t>
      </w:r>
    </w:p>
    <w:p w:rsidR="00BD62C8" w:rsidRPr="000637C4" w:rsidRDefault="00BD62C8" w:rsidP="00C83074">
      <w:pPr>
        <w:numPr>
          <w:ilvl w:val="0"/>
          <w:numId w:val="7"/>
        </w:numPr>
        <w:spacing w:line="264" w:lineRule="auto"/>
        <w:ind w:left="2268" w:right="20" w:hanging="424"/>
        <w:jc w:val="both"/>
        <w:rPr>
          <w:rFonts w:ascii="Palatino Linotype" w:hAnsi="Palatino Linotype"/>
        </w:rPr>
      </w:pPr>
      <w:r w:rsidRPr="000637C4">
        <w:rPr>
          <w:rFonts w:ascii="Palatino Linotype" w:hAnsi="Palatino Linotype"/>
        </w:rPr>
        <w:t>Peraturan Pemerintah Nomor 72 Tahun 2005 tentang Desa (Lembaran     Negara Republik Indonesia Tahun 2005 Nomor 158, Tambahan Lembaran Negara  Republik Indonesia Nomor 4587);</w:t>
      </w:r>
    </w:p>
    <w:p w:rsidR="00BD62C8" w:rsidRPr="000637C4" w:rsidRDefault="00BD62C8" w:rsidP="00C83074">
      <w:pPr>
        <w:numPr>
          <w:ilvl w:val="0"/>
          <w:numId w:val="7"/>
        </w:numPr>
        <w:tabs>
          <w:tab w:val="left" w:pos="2268"/>
        </w:tabs>
        <w:spacing w:line="264" w:lineRule="auto"/>
        <w:ind w:left="2268" w:right="20" w:hanging="424"/>
        <w:jc w:val="both"/>
        <w:rPr>
          <w:rFonts w:ascii="Palatino Linotype" w:hAnsi="Palatino Linotype"/>
        </w:rPr>
      </w:pPr>
      <w:r w:rsidRPr="000637C4">
        <w:rPr>
          <w:rFonts w:ascii="Palatino Linotype" w:hAnsi="Palatino Linotype"/>
        </w:rPr>
        <w:t>Peraturan Pemerintah Nomor 79 Tahun 2005 tentang Pedoman Pembinaan dan Pengawasan Penyelenggaraan Pemerintahan Daerah (Lembaran Negara Republik Indonesia Tahun 2005 Nomor 165, Tambahan Lembaran Negara Republik Indonesia Nomor 4593);</w:t>
      </w:r>
    </w:p>
    <w:p w:rsidR="00BD62C8" w:rsidRPr="000637C4" w:rsidRDefault="00BD62C8" w:rsidP="00C83074">
      <w:pPr>
        <w:numPr>
          <w:ilvl w:val="0"/>
          <w:numId w:val="7"/>
        </w:numPr>
        <w:tabs>
          <w:tab w:val="left" w:pos="2268"/>
        </w:tabs>
        <w:spacing w:line="264" w:lineRule="auto"/>
        <w:ind w:left="2268" w:right="20" w:hanging="424"/>
        <w:jc w:val="both"/>
        <w:rPr>
          <w:rFonts w:ascii="Palatino Linotype" w:hAnsi="Palatino Linotype"/>
        </w:rPr>
      </w:pPr>
      <w:r w:rsidRPr="000637C4">
        <w:rPr>
          <w:rFonts w:ascii="Palatino Linotype" w:hAnsi="Palatino Linotype"/>
        </w:rPr>
        <w:t>Peraturan Pemerintah Nomor 38 Tahun 2007 tentang Pembagian Urusan Pemerintah</w:t>
      </w:r>
      <w:r w:rsidR="007F56B9">
        <w:rPr>
          <w:rFonts w:ascii="Palatino Linotype" w:hAnsi="Palatino Linotype"/>
        </w:rPr>
        <w:t>an</w:t>
      </w:r>
      <w:r w:rsidRPr="000637C4">
        <w:rPr>
          <w:rFonts w:ascii="Palatino Linotype" w:hAnsi="Palatino Linotype"/>
        </w:rPr>
        <w:t xml:space="preserve">, </w:t>
      </w:r>
      <w:r w:rsidR="007F56B9">
        <w:rPr>
          <w:rFonts w:ascii="Palatino Linotype" w:hAnsi="Palatino Linotype"/>
        </w:rPr>
        <w:t xml:space="preserve">Antara </w:t>
      </w:r>
      <w:r w:rsidRPr="000637C4">
        <w:rPr>
          <w:rFonts w:ascii="Palatino Linotype" w:hAnsi="Palatino Linotype"/>
        </w:rPr>
        <w:t>Pemerintah Daerah Propinsi dan Pemerintah Daerah Kabupaten/Kota (Lembaran Negara Republik Indonesia Tahun 2007 Nomor 82, Tambahan Lembaran Negara Republik Indonesia Nomor 4737);</w:t>
      </w:r>
    </w:p>
    <w:p w:rsidR="00C913FA" w:rsidRPr="000637C4" w:rsidRDefault="00C913FA" w:rsidP="00C83074">
      <w:pPr>
        <w:pStyle w:val="ListParagraph"/>
        <w:numPr>
          <w:ilvl w:val="0"/>
          <w:numId w:val="7"/>
        </w:numPr>
        <w:tabs>
          <w:tab w:val="left" w:pos="1418"/>
          <w:tab w:val="left" w:pos="1800"/>
          <w:tab w:val="left" w:pos="2268"/>
        </w:tabs>
        <w:spacing w:line="264" w:lineRule="auto"/>
        <w:ind w:left="2268" w:right="20" w:hanging="424"/>
        <w:jc w:val="both"/>
        <w:rPr>
          <w:rFonts w:ascii="Palatino Linotype" w:hAnsi="Palatino Linotype"/>
        </w:rPr>
      </w:pPr>
      <w:r w:rsidRPr="000637C4">
        <w:rPr>
          <w:rFonts w:ascii="Palatino Linotype" w:hAnsi="Palatino Linotype"/>
        </w:rPr>
        <w:t>Peraturan Menteri Dalam Negeri Nomor 27 Tahun 2006 tentang Penetapan  dan Penegasan Batas Desa;</w:t>
      </w:r>
    </w:p>
    <w:p w:rsidR="004B04AD" w:rsidRPr="000637C4" w:rsidRDefault="004B04AD" w:rsidP="00C83074">
      <w:pPr>
        <w:pStyle w:val="ListParagraph"/>
        <w:numPr>
          <w:ilvl w:val="0"/>
          <w:numId w:val="7"/>
        </w:numPr>
        <w:tabs>
          <w:tab w:val="left" w:pos="1418"/>
          <w:tab w:val="left" w:pos="1800"/>
          <w:tab w:val="left" w:pos="2268"/>
        </w:tabs>
        <w:spacing w:line="264" w:lineRule="auto"/>
        <w:ind w:left="2268" w:right="20" w:hanging="424"/>
        <w:jc w:val="both"/>
        <w:rPr>
          <w:rFonts w:ascii="Palatino Linotype" w:hAnsi="Palatino Linotype"/>
        </w:rPr>
      </w:pPr>
      <w:r w:rsidRPr="000637C4">
        <w:rPr>
          <w:rFonts w:ascii="Palatino Linotype" w:hAnsi="Palatino Linotype"/>
        </w:rPr>
        <w:t>Peraturan Menteri Dalam Negeri Nomor 28 Tahun 2006 tentang Pembentukan, Penghapusan, Penggabungan Desa dan Perubahan Status Desa menjadi Kelurahan;</w:t>
      </w:r>
    </w:p>
    <w:p w:rsidR="006B4C11" w:rsidRPr="000637C4" w:rsidRDefault="006B4C11" w:rsidP="00C83074">
      <w:pPr>
        <w:pStyle w:val="ListParagraph"/>
        <w:numPr>
          <w:ilvl w:val="0"/>
          <w:numId w:val="7"/>
        </w:numPr>
        <w:tabs>
          <w:tab w:val="left" w:pos="1418"/>
          <w:tab w:val="left" w:pos="1800"/>
          <w:tab w:val="left" w:pos="2268"/>
        </w:tabs>
        <w:spacing w:line="264" w:lineRule="auto"/>
        <w:ind w:left="2268" w:right="20" w:hanging="424"/>
        <w:jc w:val="both"/>
        <w:rPr>
          <w:rFonts w:ascii="Palatino Linotype" w:hAnsi="Palatino Linotype"/>
        </w:rPr>
      </w:pPr>
      <w:r w:rsidRPr="000637C4">
        <w:rPr>
          <w:rFonts w:ascii="Palatino Linotype" w:hAnsi="Palatino Linotype"/>
        </w:rPr>
        <w:t>Peraturan Menteri Dalam NegeriNomor 7 Tahun 2008 tentang Pedoman Tata Cara Pengawasan Atas Penyelenggaraan Pemerintah Desa;</w:t>
      </w:r>
    </w:p>
    <w:p w:rsidR="00BD62C8" w:rsidRPr="000637C4" w:rsidRDefault="00BD62C8" w:rsidP="00C83074">
      <w:pPr>
        <w:numPr>
          <w:ilvl w:val="0"/>
          <w:numId w:val="7"/>
        </w:numPr>
        <w:tabs>
          <w:tab w:val="left" w:pos="1560"/>
          <w:tab w:val="left" w:pos="2268"/>
        </w:tabs>
        <w:spacing w:line="264" w:lineRule="auto"/>
        <w:ind w:left="2268" w:hanging="424"/>
        <w:jc w:val="both"/>
        <w:rPr>
          <w:rFonts w:ascii="Palatino Linotype" w:hAnsi="Palatino Linotype"/>
        </w:rPr>
      </w:pPr>
      <w:r w:rsidRPr="000637C4">
        <w:rPr>
          <w:rFonts w:ascii="Palatino Linotype" w:hAnsi="Palatino Linotype"/>
        </w:rPr>
        <w:t xml:space="preserve"> Peraturan Daerah Kabupaten Morowali Nomor 2 Tahun 2008 Tentang Urusan Pemerintah Daerah Kabupaten Morowali  (Lembaran Daerah Kabupaten Morowali Tahun 2008 Nomor </w:t>
      </w:r>
      <w:r w:rsidR="007F56B9">
        <w:rPr>
          <w:rFonts w:ascii="Palatino Linotype" w:hAnsi="Palatino Linotype"/>
        </w:rPr>
        <w:t>0</w:t>
      </w:r>
      <w:r w:rsidRPr="000637C4">
        <w:rPr>
          <w:rFonts w:ascii="Palatino Linotype" w:hAnsi="Palatino Linotype"/>
        </w:rPr>
        <w:t>2, Tambahan Lembaran Daerah Kabupaten Morowali Nomor 0123);</w:t>
      </w:r>
    </w:p>
    <w:p w:rsidR="00C913FA" w:rsidRPr="000637C4" w:rsidRDefault="00C913FA" w:rsidP="00C913FA">
      <w:pPr>
        <w:pStyle w:val="ListParagraph"/>
        <w:rPr>
          <w:rFonts w:ascii="Palatino Linotype" w:hAnsi="Palatino Linotype"/>
        </w:rPr>
      </w:pPr>
    </w:p>
    <w:p w:rsidR="00BD62C8" w:rsidRPr="000637C4" w:rsidRDefault="00BD62C8" w:rsidP="00BD62C8">
      <w:pPr>
        <w:pStyle w:val="BodyText"/>
        <w:ind w:right="8"/>
        <w:rPr>
          <w:rFonts w:ascii="Palatino Linotype" w:hAnsi="Palatino Linotype"/>
        </w:rPr>
      </w:pPr>
      <w:r w:rsidRPr="000637C4">
        <w:rPr>
          <w:rFonts w:ascii="Palatino Linotype" w:hAnsi="Palatino Linotype"/>
        </w:rPr>
        <w:t>Dengan Persetujuan Bersama</w:t>
      </w:r>
    </w:p>
    <w:p w:rsidR="00827F31" w:rsidRPr="000637C4" w:rsidRDefault="00827F31" w:rsidP="00BD62C8">
      <w:pPr>
        <w:pStyle w:val="BodyText"/>
        <w:ind w:right="8"/>
        <w:rPr>
          <w:rFonts w:ascii="Palatino Linotype" w:hAnsi="Palatino Linotype"/>
        </w:rPr>
      </w:pPr>
    </w:p>
    <w:p w:rsidR="00BD62C8" w:rsidRPr="000637C4" w:rsidRDefault="00BD62C8" w:rsidP="00BD62C8">
      <w:pPr>
        <w:pStyle w:val="BodyText"/>
        <w:ind w:right="8"/>
        <w:rPr>
          <w:rFonts w:ascii="Palatino Linotype" w:hAnsi="Palatino Linotype"/>
        </w:rPr>
      </w:pPr>
      <w:r w:rsidRPr="000637C4">
        <w:rPr>
          <w:rFonts w:ascii="Palatino Linotype" w:hAnsi="Palatino Linotype"/>
        </w:rPr>
        <w:t>DEWAN PERWAKILAN RAKYAT DAERAH</w:t>
      </w:r>
      <w:r w:rsidR="003E0DE2">
        <w:rPr>
          <w:rFonts w:ascii="Palatino Linotype" w:hAnsi="Palatino Linotype"/>
        </w:rPr>
        <w:t xml:space="preserve"> </w:t>
      </w:r>
      <w:r w:rsidRPr="000637C4">
        <w:rPr>
          <w:rFonts w:ascii="Palatino Linotype" w:hAnsi="Palatino Linotype"/>
        </w:rPr>
        <w:t>KABUPATEN   MOROWALI</w:t>
      </w:r>
    </w:p>
    <w:p w:rsidR="00BD62C8" w:rsidRPr="000637C4" w:rsidRDefault="00BD62C8" w:rsidP="00BD62C8">
      <w:pPr>
        <w:pStyle w:val="BodyText"/>
        <w:ind w:right="8"/>
        <w:rPr>
          <w:rFonts w:ascii="Palatino Linotype" w:hAnsi="Palatino Linotype"/>
        </w:rPr>
      </w:pPr>
    </w:p>
    <w:p w:rsidR="00BD62C8" w:rsidRPr="000637C4" w:rsidRDefault="00BD62C8" w:rsidP="00BD62C8">
      <w:pPr>
        <w:pStyle w:val="BodyText"/>
        <w:ind w:right="8"/>
        <w:rPr>
          <w:rFonts w:ascii="Palatino Linotype" w:hAnsi="Palatino Linotype"/>
        </w:rPr>
      </w:pPr>
      <w:r w:rsidRPr="000637C4">
        <w:rPr>
          <w:rFonts w:ascii="Palatino Linotype" w:hAnsi="Palatino Linotype"/>
        </w:rPr>
        <w:t>Dan</w:t>
      </w:r>
    </w:p>
    <w:p w:rsidR="00BD62C8" w:rsidRPr="000637C4" w:rsidRDefault="00BD62C8" w:rsidP="00B03EC3">
      <w:pPr>
        <w:pStyle w:val="BodyText"/>
        <w:ind w:left="1985" w:right="8" w:hanging="1985"/>
        <w:rPr>
          <w:rFonts w:ascii="Palatino Linotype" w:hAnsi="Palatino Linotype"/>
        </w:rPr>
      </w:pPr>
    </w:p>
    <w:p w:rsidR="00BD62C8" w:rsidRPr="000637C4" w:rsidRDefault="00BD62C8" w:rsidP="00BD62C8">
      <w:pPr>
        <w:pStyle w:val="BodyText"/>
        <w:ind w:right="8"/>
        <w:rPr>
          <w:rFonts w:ascii="Palatino Linotype" w:hAnsi="Palatino Linotype"/>
        </w:rPr>
      </w:pPr>
      <w:r w:rsidRPr="000637C4">
        <w:rPr>
          <w:rFonts w:ascii="Palatino Linotype" w:hAnsi="Palatino Linotype"/>
        </w:rPr>
        <w:t>BUPATI MOROWALI</w:t>
      </w:r>
    </w:p>
    <w:p w:rsidR="00BD62C8" w:rsidRPr="000637C4" w:rsidRDefault="00BD62C8" w:rsidP="00BD62C8">
      <w:pPr>
        <w:pStyle w:val="BodyTextIndent2"/>
        <w:rPr>
          <w:rFonts w:ascii="Palatino Linotype" w:hAnsi="Palatino Linotype"/>
          <w:sz w:val="24"/>
          <w:szCs w:val="24"/>
        </w:rPr>
      </w:pPr>
    </w:p>
    <w:p w:rsidR="00B03EC3" w:rsidRPr="000637C4" w:rsidRDefault="00BD62C8" w:rsidP="007F56B9">
      <w:pPr>
        <w:tabs>
          <w:tab w:val="left" w:pos="1701"/>
        </w:tabs>
        <w:ind w:left="1985" w:hanging="1985"/>
        <w:rPr>
          <w:rFonts w:ascii="Palatino Linotype" w:hAnsi="Palatino Linotype"/>
        </w:rPr>
      </w:pPr>
      <w:r w:rsidRPr="000637C4">
        <w:rPr>
          <w:rFonts w:ascii="Palatino Linotype" w:hAnsi="Palatino Linotype"/>
        </w:rPr>
        <w:t xml:space="preserve">Menetapkan  </w:t>
      </w:r>
      <w:r w:rsidRPr="000637C4">
        <w:rPr>
          <w:rFonts w:ascii="Palatino Linotype" w:hAnsi="Palatino Linotype"/>
        </w:rPr>
        <w:tab/>
        <w:t xml:space="preserve">:  </w:t>
      </w:r>
      <w:r w:rsidRPr="000637C4">
        <w:rPr>
          <w:rFonts w:ascii="Palatino Linotype" w:hAnsi="Palatino Linotype"/>
        </w:rPr>
        <w:tab/>
        <w:t>PERATURAN DAERAH TENTANG</w:t>
      </w:r>
      <w:r w:rsidR="00B03EC3" w:rsidRPr="000637C4">
        <w:rPr>
          <w:rFonts w:ascii="Palatino Linotype" w:hAnsi="Palatino Linotype"/>
        </w:rPr>
        <w:t xml:space="preserve">  PEMBENTUKAN,</w:t>
      </w:r>
      <w:r w:rsidR="007F56B9">
        <w:rPr>
          <w:rFonts w:ascii="Palatino Linotype" w:hAnsi="Palatino Linotype"/>
        </w:rPr>
        <w:t xml:space="preserve"> </w:t>
      </w:r>
      <w:r w:rsidR="00B03EC3" w:rsidRPr="000637C4">
        <w:rPr>
          <w:rFonts w:ascii="Palatino Linotype" w:hAnsi="Palatino Linotype"/>
        </w:rPr>
        <w:t>PENGHAPUSAN</w:t>
      </w:r>
      <w:r w:rsidR="00BC7C9A" w:rsidRPr="000637C4">
        <w:rPr>
          <w:rFonts w:ascii="Palatino Linotype" w:hAnsi="Palatino Linotype"/>
        </w:rPr>
        <w:t xml:space="preserve"> </w:t>
      </w:r>
      <w:r w:rsidR="00B03EC3" w:rsidRPr="000637C4">
        <w:rPr>
          <w:rFonts w:ascii="Palatino Linotype" w:hAnsi="Palatino Linotype"/>
        </w:rPr>
        <w:t xml:space="preserve"> DAN</w:t>
      </w:r>
      <w:r w:rsidR="007F56B9">
        <w:rPr>
          <w:rFonts w:ascii="Palatino Linotype" w:hAnsi="Palatino Linotype"/>
        </w:rPr>
        <w:t xml:space="preserve"> </w:t>
      </w:r>
      <w:r w:rsidR="00B03EC3" w:rsidRPr="000637C4">
        <w:rPr>
          <w:rFonts w:ascii="Palatino Linotype" w:hAnsi="Palatino Linotype"/>
        </w:rPr>
        <w:t xml:space="preserve">PENGGABUNGAN DESA </w:t>
      </w:r>
    </w:p>
    <w:p w:rsidR="007F56B9" w:rsidRDefault="007F56B9" w:rsidP="007F56B9">
      <w:pPr>
        <w:pStyle w:val="BodyTextIndent2"/>
        <w:spacing w:line="288" w:lineRule="auto"/>
        <w:jc w:val="center"/>
        <w:rPr>
          <w:rFonts w:ascii="Palatino Linotype" w:hAnsi="Palatino Linotype"/>
          <w:sz w:val="24"/>
          <w:szCs w:val="24"/>
        </w:rPr>
      </w:pPr>
    </w:p>
    <w:p w:rsidR="003E0DE2" w:rsidRDefault="003E0DE2" w:rsidP="007F56B9">
      <w:pPr>
        <w:pStyle w:val="BodyTextIndent2"/>
        <w:spacing w:line="288" w:lineRule="auto"/>
        <w:jc w:val="center"/>
        <w:rPr>
          <w:rFonts w:ascii="Palatino Linotype" w:hAnsi="Palatino Linotype"/>
          <w:sz w:val="24"/>
          <w:szCs w:val="24"/>
        </w:rPr>
      </w:pPr>
    </w:p>
    <w:p w:rsidR="00B03EC3" w:rsidRPr="000637C4" w:rsidRDefault="00B03EC3" w:rsidP="007F56B9">
      <w:pPr>
        <w:pStyle w:val="BodyTextIndent2"/>
        <w:spacing w:line="288" w:lineRule="auto"/>
        <w:jc w:val="center"/>
        <w:rPr>
          <w:rFonts w:ascii="Palatino Linotype" w:hAnsi="Palatino Linotype"/>
          <w:sz w:val="24"/>
          <w:szCs w:val="24"/>
        </w:rPr>
      </w:pPr>
      <w:r w:rsidRPr="000637C4">
        <w:rPr>
          <w:rFonts w:ascii="Palatino Linotype" w:hAnsi="Palatino Linotype"/>
          <w:sz w:val="24"/>
          <w:szCs w:val="24"/>
        </w:rPr>
        <w:lastRenderedPageBreak/>
        <w:t>BAB I</w:t>
      </w:r>
    </w:p>
    <w:p w:rsidR="00B03EC3" w:rsidRPr="000637C4" w:rsidRDefault="00B03EC3" w:rsidP="007F56B9">
      <w:pPr>
        <w:spacing w:line="288" w:lineRule="auto"/>
        <w:jc w:val="center"/>
        <w:rPr>
          <w:rFonts w:ascii="Palatino Linotype" w:hAnsi="Palatino Linotype"/>
        </w:rPr>
      </w:pPr>
      <w:r w:rsidRPr="000637C4">
        <w:rPr>
          <w:rFonts w:ascii="Palatino Linotype" w:hAnsi="Palatino Linotype"/>
        </w:rPr>
        <w:t>KETENTUAN UMUM</w:t>
      </w:r>
    </w:p>
    <w:p w:rsidR="00B03EC3" w:rsidRPr="000637C4" w:rsidRDefault="00B03EC3" w:rsidP="007F56B9">
      <w:pPr>
        <w:spacing w:line="288" w:lineRule="auto"/>
        <w:jc w:val="center"/>
        <w:rPr>
          <w:rFonts w:ascii="Palatino Linotype" w:hAnsi="Palatino Linotype"/>
        </w:rPr>
      </w:pPr>
      <w:r w:rsidRPr="000637C4">
        <w:rPr>
          <w:rFonts w:ascii="Palatino Linotype" w:hAnsi="Palatino Linotype"/>
        </w:rPr>
        <w:t xml:space="preserve">Pasal </w:t>
      </w:r>
      <w:r w:rsidR="00827F31" w:rsidRPr="000637C4">
        <w:rPr>
          <w:rFonts w:ascii="Palatino Linotype" w:hAnsi="Palatino Linotype"/>
        </w:rPr>
        <w:t>1</w:t>
      </w:r>
    </w:p>
    <w:p w:rsidR="008E54F1" w:rsidRPr="007F56B9" w:rsidRDefault="008E54F1">
      <w:pPr>
        <w:rPr>
          <w:rFonts w:ascii="Palatino Linotype" w:hAnsi="Palatino Linotype"/>
          <w:sz w:val="10"/>
        </w:rPr>
      </w:pPr>
    </w:p>
    <w:p w:rsidR="00B03EC3" w:rsidRPr="000637C4" w:rsidRDefault="00B03EC3" w:rsidP="00B03EC3">
      <w:pPr>
        <w:rPr>
          <w:rFonts w:ascii="Palatino Linotype" w:hAnsi="Palatino Linotype"/>
        </w:rPr>
      </w:pPr>
      <w:r w:rsidRPr="000637C4">
        <w:rPr>
          <w:rFonts w:ascii="Palatino Linotype" w:hAnsi="Palatino Linotype"/>
        </w:rPr>
        <w:t>Dalam Peraturan Daerah ini yang dimaksud dengan:</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Daerah Otonom yang selanjut</w:t>
      </w:r>
      <w:r w:rsidR="008D26F1" w:rsidRPr="000637C4">
        <w:rPr>
          <w:rFonts w:ascii="Palatino Linotype" w:hAnsi="Palatino Linotype"/>
        </w:rPr>
        <w:t>n</w:t>
      </w:r>
      <w:r w:rsidRPr="000637C4">
        <w:rPr>
          <w:rFonts w:ascii="Palatino Linotype" w:hAnsi="Palatino Linotype"/>
        </w:rPr>
        <w:t xml:space="preserve">ya disebut Daerah adalah Kesatuan masyarakat Hukum yang mempunyai batas-batas wilayah yang berwenang </w:t>
      </w:r>
      <w:r w:rsidR="00E4205C" w:rsidRPr="000637C4">
        <w:rPr>
          <w:rFonts w:ascii="Palatino Linotype" w:hAnsi="Palatino Linotype"/>
        </w:rPr>
        <w:t>me</w:t>
      </w:r>
      <w:r w:rsidR="007B3B19" w:rsidRPr="000637C4">
        <w:rPr>
          <w:rFonts w:ascii="Palatino Linotype" w:hAnsi="Palatino Linotype"/>
        </w:rPr>
        <w:t>n</w:t>
      </w:r>
      <w:r w:rsidR="00E4205C" w:rsidRPr="000637C4">
        <w:rPr>
          <w:rFonts w:ascii="Palatino Linotype" w:hAnsi="Palatino Linotype"/>
        </w:rPr>
        <w:t>gatur</w:t>
      </w:r>
      <w:r w:rsidRPr="000637C4">
        <w:rPr>
          <w:rFonts w:ascii="Palatino Linotype" w:hAnsi="Palatino Linotype"/>
        </w:rPr>
        <w:t xml:space="preserve"> urusan pemerintah dan kepentingan masyarakat setempat menurut prakarsa sendiri berdasark</w:t>
      </w:r>
      <w:r w:rsidR="008D26F1" w:rsidRPr="000637C4">
        <w:rPr>
          <w:rFonts w:ascii="Palatino Linotype" w:hAnsi="Palatino Linotype"/>
        </w:rPr>
        <w:t>an aspirasi masyarakat dan siste</w:t>
      </w:r>
      <w:r w:rsidRPr="000637C4">
        <w:rPr>
          <w:rFonts w:ascii="Palatino Linotype" w:hAnsi="Palatino Linotype"/>
        </w:rPr>
        <w:t>m Neg</w:t>
      </w:r>
      <w:r w:rsidR="007F56B9">
        <w:rPr>
          <w:rFonts w:ascii="Palatino Linotype" w:hAnsi="Palatino Linotype"/>
        </w:rPr>
        <w:t>ara Kesatuan Republik Indonesia.</w:t>
      </w:r>
      <w:r w:rsidRPr="000637C4">
        <w:rPr>
          <w:rFonts w:ascii="Palatino Linotype" w:hAnsi="Palatino Linotype"/>
        </w:rPr>
        <w:t xml:space="preserve"> </w:t>
      </w:r>
    </w:p>
    <w:p w:rsidR="00B03EC3" w:rsidRPr="000637C4" w:rsidRDefault="00B03EC3" w:rsidP="007F56B9">
      <w:pPr>
        <w:numPr>
          <w:ilvl w:val="0"/>
          <w:numId w:val="9"/>
        </w:numPr>
        <w:tabs>
          <w:tab w:val="left" w:pos="426"/>
        </w:tabs>
        <w:spacing w:line="264" w:lineRule="auto"/>
        <w:ind w:left="426" w:hanging="426"/>
        <w:jc w:val="both"/>
        <w:rPr>
          <w:rFonts w:ascii="Palatino Linotype" w:hAnsi="Palatino Linotype" w:cs="Tahoma"/>
          <w:lang w:val="pt-BR"/>
        </w:rPr>
      </w:pPr>
      <w:r w:rsidRPr="000637C4">
        <w:rPr>
          <w:rFonts w:ascii="Palatino Linotype" w:hAnsi="Palatino Linotype" w:cs="Tahoma"/>
          <w:lang w:val="pt-BR"/>
        </w:rPr>
        <w:t>Pemerintahan daerah adalah penyelenggaraan urusan pemerintahan oleh pemerintah daerah dan DPRD menurut asas otonomi dan tugas pembantuan dengan prinsip otonomi seluas-luasnya dalam sistem dan prinsip Negara Kesatuan Republik Indonesia sebagaimana dimaksud dalam Undang-Undang Dasar Negar</w:t>
      </w:r>
      <w:r w:rsidR="007F56B9">
        <w:rPr>
          <w:rFonts w:ascii="Palatino Linotype" w:hAnsi="Palatino Linotype" w:cs="Tahoma"/>
          <w:lang w:val="pt-BR"/>
        </w:rPr>
        <w:t>a Republik Indonesia Tahun 1945.</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 xml:space="preserve">Pemerintah Daerah adalah Bupati dan Perangkat Daerah sebagai unsur </w:t>
      </w:r>
      <w:r w:rsidR="007F56B9">
        <w:rPr>
          <w:rFonts w:ascii="Palatino Linotype" w:hAnsi="Palatino Linotype"/>
        </w:rPr>
        <w:t>penyelenggara Pemerintah Daerah.</w:t>
      </w:r>
      <w:r w:rsidRPr="000637C4">
        <w:rPr>
          <w:rFonts w:ascii="Palatino Linotype" w:hAnsi="Palatino Linotype"/>
        </w:rPr>
        <w:t xml:space="preserve"> </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Bupati adalah Bup</w:t>
      </w:r>
      <w:r w:rsidR="007F56B9">
        <w:rPr>
          <w:rFonts w:ascii="Palatino Linotype" w:hAnsi="Palatino Linotype"/>
        </w:rPr>
        <w:t>ati Morowali.</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Dewan Perwakilan Rakyat Daerah yang selanjutnya disebut   DPRD  adalah Lembaga Perwakilan Rakyat Daerah  Kabupaten Morowali sebagai unsur pe</w:t>
      </w:r>
      <w:r w:rsidR="007F56B9">
        <w:rPr>
          <w:rFonts w:ascii="Palatino Linotype" w:hAnsi="Palatino Linotype"/>
        </w:rPr>
        <w:t>nyelenggara Pemerintahan Daerah.</w:t>
      </w:r>
      <w:r w:rsidRPr="000637C4">
        <w:rPr>
          <w:rFonts w:ascii="Palatino Linotype" w:hAnsi="Palatino Linotype"/>
        </w:rPr>
        <w:t xml:space="preserve"> </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Camat adalah Perangkat Daerah Kabupaten Morowali di wilayah kerjanya</w:t>
      </w:r>
      <w:r w:rsidR="007F56B9">
        <w:rPr>
          <w:rFonts w:ascii="Palatino Linotype" w:hAnsi="Palatino Linotype"/>
        </w:rPr>
        <w:t>.</w:t>
      </w:r>
    </w:p>
    <w:p w:rsidR="00B03EC3" w:rsidRPr="000637C4" w:rsidRDefault="00B03EC3" w:rsidP="007F56B9">
      <w:pPr>
        <w:numPr>
          <w:ilvl w:val="0"/>
          <w:numId w:val="9"/>
        </w:numPr>
        <w:spacing w:line="264" w:lineRule="auto"/>
        <w:ind w:left="426" w:hanging="426"/>
        <w:jc w:val="both"/>
        <w:rPr>
          <w:rFonts w:ascii="Palatino Linotype" w:hAnsi="Palatino Linotype"/>
        </w:rPr>
      </w:pPr>
      <w:r w:rsidRPr="000637C4">
        <w:rPr>
          <w:rFonts w:ascii="Palatino Linotype" w:hAnsi="Palatino Linotype"/>
        </w:rPr>
        <w:t>Desa atau yang disebut dengan nama lain, selanjutnya disebut Desa, adalah kesatuan masyarakat hukum yang memiliki kewenangan untuk mengatur dan mengurus kepentingan masyarakat setempat berdasarkan asal usul dan adat istiadat setempat yang diakui dalam sistem Pemerintahan Nasional</w:t>
      </w:r>
      <w:r w:rsidR="007F56B9">
        <w:rPr>
          <w:rFonts w:ascii="Palatino Linotype" w:hAnsi="Palatino Linotype"/>
        </w:rPr>
        <w:t xml:space="preserve"> dan berada di daerah Kabupaten.</w:t>
      </w:r>
    </w:p>
    <w:p w:rsidR="00B03EC3" w:rsidRPr="000637C4" w:rsidRDefault="00B03EC3" w:rsidP="007F56B9">
      <w:pPr>
        <w:numPr>
          <w:ilvl w:val="0"/>
          <w:numId w:val="9"/>
        </w:numPr>
        <w:tabs>
          <w:tab w:val="left" w:pos="426"/>
        </w:tabs>
        <w:spacing w:line="264" w:lineRule="auto"/>
        <w:ind w:left="426" w:right="51" w:hanging="426"/>
        <w:jc w:val="both"/>
        <w:rPr>
          <w:rFonts w:ascii="Palatino Linotype" w:hAnsi="Palatino Linotype"/>
        </w:rPr>
      </w:pPr>
      <w:r w:rsidRPr="000637C4">
        <w:rPr>
          <w:rFonts w:ascii="Palatino Linotype" w:hAnsi="Palatino Linotype"/>
        </w:rPr>
        <w:t xml:space="preserve">Pemerintahan Desa adalah penyelenggaraan urusan pemerintahan oleh Pemerintah Desa dan Badan Permusyawaratan Desa dalam mengatur dan mengurus kepentingan masyarakat setempat berdasarkan asal-usul dan adat istiadat </w:t>
      </w:r>
      <w:r w:rsidR="008D26F1" w:rsidRPr="000637C4">
        <w:rPr>
          <w:rFonts w:ascii="Palatino Linotype" w:hAnsi="Palatino Linotype"/>
        </w:rPr>
        <w:t xml:space="preserve">yang </w:t>
      </w:r>
      <w:r w:rsidRPr="000637C4">
        <w:rPr>
          <w:rFonts w:ascii="Palatino Linotype" w:hAnsi="Palatino Linotype"/>
        </w:rPr>
        <w:t>setempat diakui dan dihormati dalam sistem Pemerintahan Negara Kesatuan Republik Indonesia.</w:t>
      </w:r>
    </w:p>
    <w:p w:rsidR="00B03EC3" w:rsidRPr="000637C4" w:rsidRDefault="00B03EC3" w:rsidP="007F56B9">
      <w:pPr>
        <w:numPr>
          <w:ilvl w:val="0"/>
          <w:numId w:val="9"/>
        </w:numPr>
        <w:tabs>
          <w:tab w:val="left" w:pos="374"/>
        </w:tabs>
        <w:spacing w:line="264" w:lineRule="auto"/>
        <w:ind w:left="374" w:right="51" w:hanging="374"/>
        <w:jc w:val="both"/>
        <w:rPr>
          <w:rFonts w:ascii="Palatino Linotype" w:hAnsi="Palatino Linotype"/>
        </w:rPr>
      </w:pPr>
      <w:r w:rsidRPr="000637C4">
        <w:rPr>
          <w:rFonts w:ascii="Palatino Linotype" w:hAnsi="Palatino Linotype"/>
        </w:rPr>
        <w:t xml:space="preserve">Pemerintah Desa adalah Kepala Desa dan Perangkat Desa sebagai unsur </w:t>
      </w:r>
      <w:r w:rsidR="007F56B9">
        <w:rPr>
          <w:rFonts w:ascii="Palatino Linotype" w:hAnsi="Palatino Linotype"/>
        </w:rPr>
        <w:t>penyelenggara Pemerintahan Desa.</w:t>
      </w:r>
    </w:p>
    <w:p w:rsidR="004B04AD" w:rsidRPr="000637C4" w:rsidRDefault="004B04AD" w:rsidP="007F56B9">
      <w:pPr>
        <w:numPr>
          <w:ilvl w:val="0"/>
          <w:numId w:val="9"/>
        </w:numPr>
        <w:tabs>
          <w:tab w:val="left" w:pos="360"/>
        </w:tabs>
        <w:autoSpaceDE w:val="0"/>
        <w:autoSpaceDN w:val="0"/>
        <w:spacing w:line="264" w:lineRule="auto"/>
        <w:ind w:left="426" w:right="20" w:hanging="426"/>
        <w:jc w:val="both"/>
        <w:rPr>
          <w:rFonts w:ascii="Palatino Linotype" w:hAnsi="Palatino Linotype"/>
        </w:rPr>
      </w:pPr>
      <w:r w:rsidRPr="000637C4">
        <w:rPr>
          <w:rFonts w:ascii="Palatino Linotype" w:hAnsi="Palatino Linotype"/>
        </w:rPr>
        <w:t>Kepala Desa adalah pemimpin penyelenggara pemerintahan di Desa yang bersangkutan yang berada di wilayah Kabupaten Morowali</w:t>
      </w:r>
      <w:r w:rsidR="007F56B9">
        <w:rPr>
          <w:rFonts w:ascii="Palatino Linotype" w:hAnsi="Palatino Linotype"/>
        </w:rPr>
        <w:t>.</w:t>
      </w:r>
    </w:p>
    <w:p w:rsidR="00B03EC3" w:rsidRPr="000637C4" w:rsidRDefault="00B03EC3" w:rsidP="007F56B9">
      <w:pPr>
        <w:numPr>
          <w:ilvl w:val="0"/>
          <w:numId w:val="9"/>
        </w:numPr>
        <w:tabs>
          <w:tab w:val="left" w:pos="374"/>
        </w:tabs>
        <w:spacing w:line="264" w:lineRule="auto"/>
        <w:ind w:left="374" w:right="51" w:hanging="374"/>
        <w:jc w:val="both"/>
        <w:rPr>
          <w:rFonts w:ascii="Palatino Linotype" w:hAnsi="Palatino Linotype"/>
        </w:rPr>
      </w:pPr>
      <w:r w:rsidRPr="000637C4">
        <w:rPr>
          <w:rFonts w:ascii="Palatino Linotype" w:hAnsi="Palatino Linotype"/>
        </w:rPr>
        <w:t xml:space="preserve">Badan Permusyawaratan Desa atau yang disebut dengan nama lain selanjutnya disebut BPD adalah lembaga yang merupakan perwujudan demokrasi dalam penyelenggaraan pemerintahan desa sebagai unsur </w:t>
      </w:r>
      <w:r w:rsidR="007F56B9">
        <w:rPr>
          <w:rFonts w:ascii="Palatino Linotype" w:hAnsi="Palatino Linotype"/>
        </w:rPr>
        <w:t>penyelenggara Pemerintahan Desa.</w:t>
      </w:r>
    </w:p>
    <w:p w:rsidR="00B03EC3" w:rsidRPr="000637C4" w:rsidRDefault="00B03EC3" w:rsidP="007F56B9">
      <w:pPr>
        <w:pStyle w:val="BodyText"/>
        <w:numPr>
          <w:ilvl w:val="0"/>
          <w:numId w:val="9"/>
        </w:numPr>
        <w:tabs>
          <w:tab w:val="left" w:pos="0"/>
          <w:tab w:val="left" w:pos="426"/>
        </w:tabs>
        <w:spacing w:line="264" w:lineRule="auto"/>
        <w:ind w:left="426" w:hanging="426"/>
        <w:jc w:val="both"/>
        <w:rPr>
          <w:rFonts w:ascii="Palatino Linotype" w:hAnsi="Palatino Linotype"/>
        </w:rPr>
      </w:pPr>
      <w:r w:rsidRPr="000637C4">
        <w:rPr>
          <w:rFonts w:ascii="Palatino Linotype" w:hAnsi="Palatino Linotype"/>
        </w:rPr>
        <w:t xml:space="preserve">Pembentukan desa adalah  </w:t>
      </w:r>
      <w:r w:rsidR="00DE19C9" w:rsidRPr="000637C4">
        <w:rPr>
          <w:rFonts w:ascii="Palatino Linotype" w:hAnsi="Palatino Linotype"/>
        </w:rPr>
        <w:t xml:space="preserve">tindakan </w:t>
      </w:r>
      <w:r w:rsidRPr="000637C4">
        <w:rPr>
          <w:rFonts w:ascii="Palatino Linotype" w:hAnsi="Palatino Linotype"/>
        </w:rPr>
        <w:t xml:space="preserve"> pemekaran dari satu desa menjadi dua desa atau lebih, </w:t>
      </w:r>
      <w:r w:rsidR="00DE19C9" w:rsidRPr="000637C4">
        <w:rPr>
          <w:rFonts w:ascii="Palatino Linotype" w:hAnsi="Palatino Linotype"/>
        </w:rPr>
        <w:t>atau tindakan penggabungan beberapa desa</w:t>
      </w:r>
      <w:r w:rsidR="007F56B9">
        <w:rPr>
          <w:rFonts w:ascii="Palatino Linotype" w:hAnsi="Palatino Linotype"/>
        </w:rPr>
        <w:t xml:space="preserve"> menjadi satu desa.</w:t>
      </w:r>
    </w:p>
    <w:p w:rsidR="00A56B77" w:rsidRPr="000637C4" w:rsidRDefault="00A56B77" w:rsidP="007F56B9">
      <w:pPr>
        <w:pStyle w:val="BodyText"/>
        <w:numPr>
          <w:ilvl w:val="0"/>
          <w:numId w:val="9"/>
        </w:numPr>
        <w:tabs>
          <w:tab w:val="left" w:pos="0"/>
        </w:tabs>
        <w:spacing w:line="264" w:lineRule="auto"/>
        <w:ind w:left="426" w:hanging="426"/>
        <w:jc w:val="both"/>
        <w:rPr>
          <w:rFonts w:ascii="Palatino Linotype" w:hAnsi="Palatino Linotype"/>
        </w:rPr>
      </w:pPr>
      <w:r w:rsidRPr="000637C4">
        <w:rPr>
          <w:rFonts w:ascii="Palatino Linotype" w:hAnsi="Palatino Linotype"/>
        </w:rPr>
        <w:lastRenderedPageBreak/>
        <w:t xml:space="preserve">Penghapusan desa adalah tindakan meniadakan desa yang ada sebagai akibat </w:t>
      </w:r>
      <w:r w:rsidR="007F56B9">
        <w:rPr>
          <w:rFonts w:ascii="Palatino Linotype" w:hAnsi="Palatino Linotype"/>
        </w:rPr>
        <w:t>tidak lagi memenuhi persyaratan.</w:t>
      </w:r>
    </w:p>
    <w:p w:rsidR="00A56B77" w:rsidRPr="000637C4" w:rsidRDefault="00A56B77" w:rsidP="007F56B9">
      <w:pPr>
        <w:pStyle w:val="BodyText"/>
        <w:numPr>
          <w:ilvl w:val="0"/>
          <w:numId w:val="9"/>
        </w:numPr>
        <w:tabs>
          <w:tab w:val="left" w:pos="426"/>
        </w:tabs>
        <w:spacing w:line="264" w:lineRule="auto"/>
        <w:ind w:hanging="720"/>
        <w:jc w:val="both"/>
        <w:rPr>
          <w:rFonts w:ascii="Palatino Linotype" w:hAnsi="Palatino Linotype"/>
        </w:rPr>
      </w:pPr>
      <w:r w:rsidRPr="000637C4">
        <w:rPr>
          <w:rFonts w:ascii="Palatino Linotype" w:hAnsi="Palatino Linotype"/>
        </w:rPr>
        <w:t>Penggabungan desa adalah penyatuan dua de</w:t>
      </w:r>
      <w:r w:rsidR="007F56B9">
        <w:rPr>
          <w:rFonts w:ascii="Palatino Linotype" w:hAnsi="Palatino Linotype"/>
        </w:rPr>
        <w:t>sa atau lebih menjadi desa baru.</w:t>
      </w:r>
    </w:p>
    <w:p w:rsidR="00B03EC3" w:rsidRPr="000637C4" w:rsidRDefault="00A56B77" w:rsidP="007F56B9">
      <w:pPr>
        <w:numPr>
          <w:ilvl w:val="0"/>
          <w:numId w:val="9"/>
        </w:numPr>
        <w:tabs>
          <w:tab w:val="left" w:pos="374"/>
        </w:tabs>
        <w:spacing w:line="264" w:lineRule="auto"/>
        <w:ind w:left="374" w:right="51" w:hanging="374"/>
        <w:jc w:val="both"/>
        <w:rPr>
          <w:rFonts w:ascii="Palatino Linotype" w:hAnsi="Palatino Linotype"/>
        </w:rPr>
      </w:pPr>
      <w:r w:rsidRPr="000637C4">
        <w:rPr>
          <w:rFonts w:ascii="Palatino Linotype" w:hAnsi="Palatino Linotype"/>
        </w:rPr>
        <w:t>Dusun adalah bagian wilayah dalam desa yang merupakan lingkungan kerja pelaksanaan Pemerintah Desa</w:t>
      </w:r>
      <w:r w:rsidR="007F56B9">
        <w:rPr>
          <w:rFonts w:ascii="Palatino Linotype" w:hAnsi="Palatino Linotype"/>
        </w:rPr>
        <w:t>.</w:t>
      </w:r>
    </w:p>
    <w:p w:rsidR="00B03EC3" w:rsidRPr="000637C4" w:rsidRDefault="00B03EC3" w:rsidP="00B03EC3">
      <w:pPr>
        <w:pStyle w:val="ListParagraph"/>
        <w:rPr>
          <w:rFonts w:ascii="Palatino Linotype" w:hAnsi="Palatino Linotype"/>
        </w:rPr>
      </w:pPr>
    </w:p>
    <w:p w:rsidR="00A56B77" w:rsidRPr="000637C4" w:rsidRDefault="00A56B77" w:rsidP="007F56B9">
      <w:pPr>
        <w:spacing w:line="288" w:lineRule="auto"/>
        <w:jc w:val="center"/>
        <w:rPr>
          <w:rFonts w:ascii="Palatino Linotype" w:hAnsi="Palatino Linotype"/>
        </w:rPr>
      </w:pPr>
      <w:r w:rsidRPr="000637C4">
        <w:rPr>
          <w:rFonts w:ascii="Palatino Linotype" w:hAnsi="Palatino Linotype"/>
        </w:rPr>
        <w:t>BAB II</w:t>
      </w:r>
    </w:p>
    <w:p w:rsidR="00A56B77" w:rsidRPr="000637C4" w:rsidRDefault="00A56B77" w:rsidP="007F56B9">
      <w:pPr>
        <w:pStyle w:val="Heading1"/>
        <w:spacing w:line="288" w:lineRule="auto"/>
        <w:rPr>
          <w:rFonts w:ascii="Palatino Linotype" w:hAnsi="Palatino Linotype"/>
        </w:rPr>
      </w:pPr>
      <w:r w:rsidRPr="000637C4">
        <w:rPr>
          <w:rFonts w:ascii="Palatino Linotype" w:hAnsi="Palatino Linotype"/>
        </w:rPr>
        <w:t>PEMBENTUKAN DESA</w:t>
      </w:r>
    </w:p>
    <w:p w:rsidR="00A56B77" w:rsidRPr="000637C4" w:rsidRDefault="00A56B77" w:rsidP="007F56B9">
      <w:pPr>
        <w:spacing w:line="288" w:lineRule="auto"/>
        <w:jc w:val="center"/>
        <w:rPr>
          <w:rFonts w:ascii="Palatino Linotype" w:hAnsi="Palatino Linotype"/>
        </w:rPr>
      </w:pPr>
      <w:r w:rsidRPr="000637C4">
        <w:rPr>
          <w:rFonts w:ascii="Palatino Linotype" w:hAnsi="Palatino Linotype"/>
        </w:rPr>
        <w:t>Bagian Kesatu</w:t>
      </w:r>
    </w:p>
    <w:p w:rsidR="00A56B77" w:rsidRPr="000637C4" w:rsidRDefault="00A56B77" w:rsidP="007F56B9">
      <w:pPr>
        <w:pStyle w:val="Heading1"/>
        <w:spacing w:line="288" w:lineRule="auto"/>
        <w:rPr>
          <w:rFonts w:ascii="Palatino Linotype" w:hAnsi="Palatino Linotype"/>
        </w:rPr>
      </w:pPr>
      <w:r w:rsidRPr="000637C4">
        <w:rPr>
          <w:rFonts w:ascii="Palatino Linotype" w:hAnsi="Palatino Linotype"/>
        </w:rPr>
        <w:t>Tujuan Pembentukan</w:t>
      </w:r>
    </w:p>
    <w:p w:rsidR="00A56B77" w:rsidRPr="007F56B9" w:rsidRDefault="00A56B77" w:rsidP="00A56B77">
      <w:pPr>
        <w:rPr>
          <w:rFonts w:ascii="Palatino Linotype" w:hAnsi="Palatino Linotype"/>
          <w:sz w:val="10"/>
        </w:rPr>
      </w:pPr>
    </w:p>
    <w:p w:rsidR="00A56B77" w:rsidRPr="000637C4" w:rsidRDefault="00A56B77" w:rsidP="00A56B77">
      <w:pPr>
        <w:pStyle w:val="BodyText"/>
        <w:tabs>
          <w:tab w:val="left" w:pos="426"/>
        </w:tabs>
        <w:rPr>
          <w:rFonts w:ascii="Palatino Linotype" w:hAnsi="Palatino Linotype"/>
        </w:rPr>
      </w:pPr>
      <w:r w:rsidRPr="000637C4">
        <w:rPr>
          <w:rFonts w:ascii="Palatino Linotype" w:hAnsi="Palatino Linotype"/>
        </w:rPr>
        <w:t>Pasal 2</w:t>
      </w:r>
    </w:p>
    <w:p w:rsidR="0090455D" w:rsidRPr="007F56B9" w:rsidRDefault="0090455D" w:rsidP="00A56B77">
      <w:pPr>
        <w:pStyle w:val="BodyText"/>
        <w:tabs>
          <w:tab w:val="left" w:pos="426"/>
        </w:tabs>
        <w:rPr>
          <w:rFonts w:ascii="Palatino Linotype" w:hAnsi="Palatino Linotype"/>
          <w:sz w:val="14"/>
        </w:rPr>
      </w:pPr>
    </w:p>
    <w:p w:rsidR="00B03EC3" w:rsidRPr="000637C4" w:rsidRDefault="00A56B77" w:rsidP="00F638DC">
      <w:pPr>
        <w:jc w:val="both"/>
        <w:rPr>
          <w:rFonts w:ascii="Palatino Linotype" w:hAnsi="Palatino Linotype"/>
        </w:rPr>
      </w:pPr>
      <w:r w:rsidRPr="000637C4">
        <w:rPr>
          <w:rFonts w:ascii="Palatino Linotype" w:hAnsi="Palatino Linotype"/>
        </w:rPr>
        <w:t>Pembentukan desa bertujuan untuk meningkatkan Pelayanan Publik guna mempercepat terwujudnya kesejahteraan masyarakat.</w:t>
      </w:r>
    </w:p>
    <w:p w:rsidR="00A56B77" w:rsidRDefault="00A56B77">
      <w:pPr>
        <w:rPr>
          <w:rFonts w:ascii="Palatino Linotype" w:hAnsi="Palatino Linotype"/>
        </w:rPr>
      </w:pPr>
    </w:p>
    <w:p w:rsidR="007F56B9" w:rsidRPr="007F56B9" w:rsidRDefault="007F56B9">
      <w:pPr>
        <w:rPr>
          <w:rFonts w:ascii="Palatino Linotype" w:hAnsi="Palatino Linotype"/>
          <w:sz w:val="10"/>
        </w:rPr>
      </w:pPr>
    </w:p>
    <w:p w:rsidR="00A56B77" w:rsidRPr="000637C4" w:rsidRDefault="00A56B77" w:rsidP="00A56B77">
      <w:pPr>
        <w:jc w:val="center"/>
        <w:rPr>
          <w:rFonts w:ascii="Palatino Linotype" w:hAnsi="Palatino Linotype"/>
        </w:rPr>
      </w:pPr>
      <w:r w:rsidRPr="000637C4">
        <w:rPr>
          <w:rFonts w:ascii="Palatino Linotype" w:hAnsi="Palatino Linotype"/>
        </w:rPr>
        <w:t>Bagian Kedua</w:t>
      </w:r>
    </w:p>
    <w:p w:rsidR="00A56B77" w:rsidRPr="000637C4" w:rsidRDefault="00A56B77" w:rsidP="00A56B77">
      <w:pPr>
        <w:jc w:val="center"/>
        <w:rPr>
          <w:rFonts w:ascii="Palatino Linotype" w:hAnsi="Palatino Linotype"/>
        </w:rPr>
      </w:pPr>
      <w:r w:rsidRPr="000637C4">
        <w:rPr>
          <w:rFonts w:ascii="Palatino Linotype" w:hAnsi="Palatino Linotype"/>
        </w:rPr>
        <w:t>Syarat-syarat Pembentukan.</w:t>
      </w:r>
    </w:p>
    <w:p w:rsidR="0090455D" w:rsidRPr="007F56B9" w:rsidRDefault="0090455D" w:rsidP="00A56B77">
      <w:pPr>
        <w:jc w:val="center"/>
        <w:rPr>
          <w:rFonts w:ascii="Palatino Linotype" w:hAnsi="Palatino Linotype"/>
          <w:sz w:val="16"/>
        </w:rPr>
      </w:pPr>
    </w:p>
    <w:p w:rsidR="00A56B77" w:rsidRDefault="00A56B77" w:rsidP="00A56B77">
      <w:pPr>
        <w:pStyle w:val="BodyText"/>
        <w:tabs>
          <w:tab w:val="left" w:pos="426"/>
        </w:tabs>
        <w:rPr>
          <w:rFonts w:ascii="Palatino Linotype" w:hAnsi="Palatino Linotype"/>
        </w:rPr>
      </w:pPr>
      <w:r w:rsidRPr="000637C4">
        <w:rPr>
          <w:rFonts w:ascii="Palatino Linotype" w:hAnsi="Palatino Linotype"/>
        </w:rPr>
        <w:t>Pasal 3</w:t>
      </w:r>
    </w:p>
    <w:p w:rsidR="007F56B9" w:rsidRPr="007F56B9" w:rsidRDefault="007F56B9" w:rsidP="00A56B77">
      <w:pPr>
        <w:pStyle w:val="BodyText"/>
        <w:tabs>
          <w:tab w:val="left" w:pos="426"/>
        </w:tabs>
        <w:rPr>
          <w:rFonts w:ascii="Palatino Linotype" w:hAnsi="Palatino Linotype"/>
          <w:sz w:val="16"/>
        </w:rPr>
      </w:pPr>
    </w:p>
    <w:p w:rsidR="00A56B77" w:rsidRPr="000637C4" w:rsidRDefault="00A56B77" w:rsidP="007F56B9">
      <w:pPr>
        <w:pStyle w:val="ListParagraph"/>
        <w:numPr>
          <w:ilvl w:val="0"/>
          <w:numId w:val="13"/>
        </w:numPr>
        <w:ind w:left="426" w:hanging="426"/>
        <w:jc w:val="both"/>
        <w:rPr>
          <w:rFonts w:ascii="Palatino Linotype" w:hAnsi="Palatino Linotype"/>
        </w:rPr>
      </w:pPr>
      <w:r w:rsidRPr="000637C4">
        <w:rPr>
          <w:rFonts w:ascii="Palatino Linotype" w:hAnsi="Palatino Linotype"/>
        </w:rPr>
        <w:t xml:space="preserve">Pembentukan desa sebagaimana dimaksud </w:t>
      </w:r>
      <w:r w:rsidR="001303D7">
        <w:rPr>
          <w:rFonts w:ascii="Palatino Linotype" w:hAnsi="Palatino Linotype"/>
        </w:rPr>
        <w:t>pada</w:t>
      </w:r>
      <w:r w:rsidRPr="000637C4">
        <w:rPr>
          <w:rFonts w:ascii="Palatino Linotype" w:hAnsi="Palatino Linotype"/>
        </w:rPr>
        <w:t xml:space="preserve"> Pasal 2, harus memenuhi syarat-syarat sebagai berikut:</w:t>
      </w:r>
    </w:p>
    <w:p w:rsidR="00A56B77" w:rsidRPr="000637C4" w:rsidRDefault="0090455D" w:rsidP="007F56B9">
      <w:pPr>
        <w:pStyle w:val="ListParagraph"/>
        <w:numPr>
          <w:ilvl w:val="0"/>
          <w:numId w:val="10"/>
        </w:numPr>
        <w:jc w:val="both"/>
        <w:rPr>
          <w:rFonts w:ascii="Palatino Linotype" w:hAnsi="Palatino Linotype"/>
        </w:rPr>
      </w:pPr>
      <w:r w:rsidRPr="000637C4">
        <w:rPr>
          <w:rFonts w:ascii="Palatino Linotype" w:hAnsi="Palatino Linotype"/>
        </w:rPr>
        <w:t>J</w:t>
      </w:r>
      <w:r w:rsidR="00A56B77" w:rsidRPr="000637C4">
        <w:rPr>
          <w:rFonts w:ascii="Palatino Linotype" w:hAnsi="Palatino Linotype"/>
        </w:rPr>
        <w:t>umlah penduduk paling sedikit 1.000 jiwa atau 200 Kepala Keluarga;</w:t>
      </w:r>
    </w:p>
    <w:p w:rsidR="00A56B77" w:rsidRPr="000637C4" w:rsidRDefault="0090455D" w:rsidP="007F56B9">
      <w:pPr>
        <w:pStyle w:val="ListParagraph"/>
        <w:numPr>
          <w:ilvl w:val="0"/>
          <w:numId w:val="10"/>
        </w:numPr>
        <w:jc w:val="both"/>
        <w:rPr>
          <w:rFonts w:ascii="Palatino Linotype" w:hAnsi="Palatino Linotype"/>
        </w:rPr>
      </w:pPr>
      <w:r w:rsidRPr="000637C4">
        <w:rPr>
          <w:rFonts w:ascii="Palatino Linotype" w:hAnsi="Palatino Linotype"/>
        </w:rPr>
        <w:t>L</w:t>
      </w:r>
      <w:r w:rsidR="00A56B77" w:rsidRPr="000637C4">
        <w:rPr>
          <w:rFonts w:ascii="Palatino Linotype" w:hAnsi="Palatino Linotype"/>
        </w:rPr>
        <w:t>uas wilayah dapat dijangkau dalam meningkatkan pelayanan dan pembinaan kepada masyarakat;</w:t>
      </w:r>
    </w:p>
    <w:p w:rsidR="00A56B77" w:rsidRPr="000637C4" w:rsidRDefault="00A56B77" w:rsidP="007F56B9">
      <w:pPr>
        <w:numPr>
          <w:ilvl w:val="0"/>
          <w:numId w:val="10"/>
        </w:numPr>
        <w:tabs>
          <w:tab w:val="left" w:pos="709"/>
        </w:tabs>
        <w:ind w:left="851" w:hanging="425"/>
        <w:jc w:val="both"/>
        <w:rPr>
          <w:rFonts w:ascii="Palatino Linotype" w:hAnsi="Palatino Linotype"/>
        </w:rPr>
      </w:pPr>
      <w:r w:rsidRPr="000637C4">
        <w:rPr>
          <w:rFonts w:ascii="Palatino Linotype" w:hAnsi="Palatino Linotype"/>
        </w:rPr>
        <w:t xml:space="preserve"> </w:t>
      </w:r>
      <w:r w:rsidR="0090455D" w:rsidRPr="000637C4">
        <w:rPr>
          <w:rFonts w:ascii="Palatino Linotype" w:hAnsi="Palatino Linotype"/>
        </w:rPr>
        <w:t>W</w:t>
      </w:r>
      <w:r w:rsidRPr="000637C4">
        <w:rPr>
          <w:rFonts w:ascii="Palatino Linotype" w:hAnsi="Palatino Linotype"/>
        </w:rPr>
        <w:t>ilayah kerja  memiliki jaringan perhubungan atau komunikasi antar dusun;</w:t>
      </w:r>
    </w:p>
    <w:p w:rsidR="00A56B77" w:rsidRPr="000637C4" w:rsidRDefault="00C6519D" w:rsidP="007F56B9">
      <w:pPr>
        <w:pStyle w:val="ListParagraph"/>
        <w:numPr>
          <w:ilvl w:val="0"/>
          <w:numId w:val="10"/>
        </w:numPr>
        <w:jc w:val="both"/>
        <w:rPr>
          <w:rFonts w:ascii="Palatino Linotype" w:hAnsi="Palatino Linotype"/>
        </w:rPr>
      </w:pPr>
      <w:r w:rsidRPr="000637C4">
        <w:rPr>
          <w:rFonts w:ascii="Palatino Linotype" w:hAnsi="Palatino Linotype"/>
        </w:rPr>
        <w:t>S</w:t>
      </w:r>
      <w:r w:rsidR="00A56B77" w:rsidRPr="000637C4">
        <w:rPr>
          <w:rFonts w:ascii="Palatino Linotype" w:hAnsi="Palatino Linotype"/>
        </w:rPr>
        <w:t xml:space="preserve">osial budaya yang dapat menciptakan kerukunan antar umat beragama dan </w:t>
      </w:r>
      <w:r w:rsidRPr="000637C4">
        <w:rPr>
          <w:rFonts w:ascii="Palatino Linotype" w:hAnsi="Palatino Linotype"/>
        </w:rPr>
        <w:t xml:space="preserve"> </w:t>
      </w:r>
      <w:r w:rsidR="00A56B77" w:rsidRPr="000637C4">
        <w:rPr>
          <w:rFonts w:ascii="Palatino Linotype" w:hAnsi="Palatino Linotype"/>
        </w:rPr>
        <w:t>kehidupan bermasyarakat sesuai dengan adat istiadat setempat;</w:t>
      </w:r>
    </w:p>
    <w:p w:rsidR="00A56B77" w:rsidRPr="000637C4" w:rsidRDefault="00C6519D" w:rsidP="007F56B9">
      <w:pPr>
        <w:numPr>
          <w:ilvl w:val="0"/>
          <w:numId w:val="10"/>
        </w:numPr>
        <w:ind w:left="851" w:hanging="425"/>
        <w:jc w:val="both"/>
        <w:rPr>
          <w:rFonts w:ascii="Palatino Linotype" w:hAnsi="Palatino Linotype"/>
        </w:rPr>
      </w:pPr>
      <w:r w:rsidRPr="000637C4">
        <w:rPr>
          <w:rFonts w:ascii="Palatino Linotype" w:hAnsi="Palatino Linotype"/>
        </w:rPr>
        <w:t>P</w:t>
      </w:r>
      <w:r w:rsidR="00A56B77" w:rsidRPr="000637C4">
        <w:rPr>
          <w:rFonts w:ascii="Palatino Linotype" w:hAnsi="Palatino Linotype"/>
        </w:rPr>
        <w:t>otensi Desa yang meliputi sumber daya alam dan sumber daya manusia;</w:t>
      </w:r>
    </w:p>
    <w:p w:rsidR="00A56B77" w:rsidRPr="000637C4" w:rsidRDefault="00C6519D" w:rsidP="007F56B9">
      <w:pPr>
        <w:numPr>
          <w:ilvl w:val="0"/>
          <w:numId w:val="10"/>
        </w:numPr>
        <w:ind w:left="851" w:hanging="425"/>
        <w:jc w:val="both"/>
        <w:rPr>
          <w:rFonts w:ascii="Palatino Linotype" w:hAnsi="Palatino Linotype"/>
        </w:rPr>
      </w:pPr>
      <w:r w:rsidRPr="000637C4">
        <w:rPr>
          <w:rFonts w:ascii="Palatino Linotype" w:hAnsi="Palatino Linotype"/>
        </w:rPr>
        <w:t>B</w:t>
      </w:r>
      <w:r w:rsidR="00A56B77" w:rsidRPr="000637C4">
        <w:rPr>
          <w:rFonts w:ascii="Palatino Linotype" w:hAnsi="Palatino Linotype"/>
        </w:rPr>
        <w:t>atas Desa yang dinyatakan dalam bentuk peta desa; dan</w:t>
      </w:r>
    </w:p>
    <w:p w:rsidR="00A56B77" w:rsidRPr="000637C4" w:rsidRDefault="00C6519D" w:rsidP="007F56B9">
      <w:pPr>
        <w:numPr>
          <w:ilvl w:val="0"/>
          <w:numId w:val="10"/>
        </w:numPr>
        <w:ind w:left="851" w:hanging="425"/>
        <w:jc w:val="both"/>
        <w:rPr>
          <w:rFonts w:ascii="Palatino Linotype" w:hAnsi="Palatino Linotype"/>
        </w:rPr>
      </w:pPr>
      <w:r w:rsidRPr="000637C4">
        <w:rPr>
          <w:rFonts w:ascii="Palatino Linotype" w:hAnsi="Palatino Linotype"/>
        </w:rPr>
        <w:t>S</w:t>
      </w:r>
      <w:r w:rsidR="00A56B77" w:rsidRPr="000637C4">
        <w:rPr>
          <w:rFonts w:ascii="Palatino Linotype" w:hAnsi="Palatino Linotype"/>
        </w:rPr>
        <w:t>arana dan prasarana yaitu tersedianya potensi infrastruktur pemerintahan desa dan perhubungan.</w:t>
      </w:r>
    </w:p>
    <w:p w:rsidR="00A56B77" w:rsidRPr="000637C4" w:rsidRDefault="00A56B77" w:rsidP="007F56B9">
      <w:pPr>
        <w:pStyle w:val="ListParagraph"/>
        <w:numPr>
          <w:ilvl w:val="0"/>
          <w:numId w:val="13"/>
        </w:numPr>
        <w:ind w:left="426" w:hanging="426"/>
        <w:jc w:val="both"/>
        <w:rPr>
          <w:rFonts w:ascii="Palatino Linotype" w:hAnsi="Palatino Linotype"/>
        </w:rPr>
      </w:pPr>
      <w:r w:rsidRPr="000637C4">
        <w:rPr>
          <w:rFonts w:ascii="Palatino Linotype" w:hAnsi="Palatino Linotype"/>
        </w:rPr>
        <w:t>Dalam pembentukan desa perlu mempertahankan keseimbangan dan kelestarian lingkungan hidup;</w:t>
      </w:r>
    </w:p>
    <w:p w:rsidR="004C384F" w:rsidRPr="000637C4" w:rsidRDefault="004C384F" w:rsidP="00A56B77">
      <w:pPr>
        <w:jc w:val="center"/>
        <w:rPr>
          <w:rFonts w:ascii="Palatino Linotype" w:hAnsi="Palatino Linotype"/>
        </w:rPr>
      </w:pPr>
    </w:p>
    <w:p w:rsidR="00A56B77" w:rsidRPr="000637C4" w:rsidRDefault="00A56B77" w:rsidP="00A56B77">
      <w:pPr>
        <w:jc w:val="center"/>
        <w:rPr>
          <w:rFonts w:ascii="Palatino Linotype" w:hAnsi="Palatino Linotype"/>
        </w:rPr>
      </w:pPr>
      <w:r w:rsidRPr="000637C4">
        <w:rPr>
          <w:rFonts w:ascii="Palatino Linotype" w:hAnsi="Palatino Linotype"/>
        </w:rPr>
        <w:t>Bagian Ketiga</w:t>
      </w:r>
    </w:p>
    <w:p w:rsidR="00A56B77" w:rsidRPr="000637C4" w:rsidRDefault="00A56B77" w:rsidP="00A56B77">
      <w:pPr>
        <w:pStyle w:val="Heading1"/>
        <w:spacing w:line="240" w:lineRule="auto"/>
        <w:rPr>
          <w:rFonts w:ascii="Palatino Linotype" w:hAnsi="Palatino Linotype"/>
        </w:rPr>
      </w:pPr>
      <w:r w:rsidRPr="000637C4">
        <w:rPr>
          <w:rFonts w:ascii="Palatino Linotype" w:hAnsi="Palatino Linotype"/>
        </w:rPr>
        <w:t>Tata Cara Pembentukan Desa</w:t>
      </w:r>
    </w:p>
    <w:p w:rsidR="0090455D" w:rsidRPr="007F56B9" w:rsidRDefault="0090455D" w:rsidP="0090455D">
      <w:pPr>
        <w:rPr>
          <w:rFonts w:ascii="Palatino Linotype" w:hAnsi="Palatino Linotype"/>
          <w:sz w:val="16"/>
        </w:rPr>
      </w:pPr>
    </w:p>
    <w:p w:rsidR="00A56B77" w:rsidRPr="000637C4" w:rsidRDefault="00A56B77" w:rsidP="00A56B77">
      <w:pPr>
        <w:ind w:left="432" w:hanging="540"/>
        <w:jc w:val="center"/>
        <w:rPr>
          <w:rFonts w:ascii="Palatino Linotype" w:hAnsi="Palatino Linotype"/>
        </w:rPr>
      </w:pPr>
      <w:r w:rsidRPr="000637C4">
        <w:rPr>
          <w:rFonts w:ascii="Palatino Linotype" w:hAnsi="Palatino Linotype"/>
        </w:rPr>
        <w:t>Pasal 4</w:t>
      </w:r>
    </w:p>
    <w:p w:rsidR="00A56B77" w:rsidRPr="007F56B9" w:rsidRDefault="00A56B77" w:rsidP="00A56B77">
      <w:pPr>
        <w:rPr>
          <w:rFonts w:ascii="Palatino Linotype" w:hAnsi="Palatino Linotype"/>
          <w:sz w:val="16"/>
        </w:rPr>
      </w:pPr>
    </w:p>
    <w:p w:rsidR="00C6519D" w:rsidRPr="000637C4" w:rsidRDefault="00C6519D" w:rsidP="00DE19C9">
      <w:pPr>
        <w:pStyle w:val="BodyText"/>
        <w:numPr>
          <w:ilvl w:val="0"/>
          <w:numId w:val="14"/>
        </w:numPr>
        <w:tabs>
          <w:tab w:val="left" w:pos="0"/>
          <w:tab w:val="left" w:pos="426"/>
        </w:tabs>
        <w:ind w:left="426" w:hanging="426"/>
        <w:jc w:val="both"/>
        <w:rPr>
          <w:rFonts w:ascii="Palatino Linotype" w:hAnsi="Palatino Linotype"/>
        </w:rPr>
      </w:pPr>
      <w:r w:rsidRPr="000637C4">
        <w:rPr>
          <w:rFonts w:ascii="Palatino Linotype" w:hAnsi="Palatino Linotype"/>
        </w:rPr>
        <w:t xml:space="preserve">Desa dibentuk atas prakarsa masyarakat dengan memperhatikan asal usul desa, adat istiadat dan kondisi sosial budaya masyarakat setempat. </w:t>
      </w:r>
    </w:p>
    <w:p w:rsidR="00DE19C9" w:rsidRPr="000637C4" w:rsidRDefault="00DE19C9" w:rsidP="00DE19C9">
      <w:pPr>
        <w:pStyle w:val="BodyText"/>
        <w:numPr>
          <w:ilvl w:val="0"/>
          <w:numId w:val="14"/>
        </w:numPr>
        <w:tabs>
          <w:tab w:val="left" w:pos="0"/>
          <w:tab w:val="left" w:pos="426"/>
        </w:tabs>
        <w:ind w:left="426" w:hanging="426"/>
        <w:jc w:val="both"/>
        <w:rPr>
          <w:rFonts w:ascii="Palatino Linotype" w:hAnsi="Palatino Linotype"/>
        </w:rPr>
      </w:pPr>
      <w:r w:rsidRPr="000637C4">
        <w:rPr>
          <w:rFonts w:ascii="Palatino Linotype" w:hAnsi="Palatino Linotype"/>
        </w:rPr>
        <w:t>Pembentukan desa dapat berupa  pemekaran dari satu desa menjadi dua desa atau lebih</w:t>
      </w:r>
      <w:r w:rsidR="00DA69E0" w:rsidRPr="000637C4">
        <w:rPr>
          <w:rFonts w:ascii="Palatino Linotype" w:hAnsi="Palatino Linotype"/>
        </w:rPr>
        <w:t xml:space="preserve"> </w:t>
      </w:r>
      <w:r w:rsidRPr="000637C4">
        <w:rPr>
          <w:rFonts w:ascii="Palatino Linotype" w:hAnsi="Palatino Linotype"/>
        </w:rPr>
        <w:t>atau tindakan penggabungan beberapa desa menjadi satu desa;</w:t>
      </w:r>
    </w:p>
    <w:p w:rsidR="00A56B77" w:rsidRPr="000637C4" w:rsidRDefault="00C414E1" w:rsidP="00C6519D">
      <w:pPr>
        <w:pStyle w:val="ListParagraph"/>
        <w:numPr>
          <w:ilvl w:val="0"/>
          <w:numId w:val="14"/>
        </w:numPr>
        <w:ind w:left="426" w:hanging="426"/>
        <w:jc w:val="both"/>
        <w:rPr>
          <w:rFonts w:ascii="Palatino Linotype" w:hAnsi="Palatino Linotype"/>
        </w:rPr>
      </w:pPr>
      <w:r w:rsidRPr="000637C4">
        <w:rPr>
          <w:rFonts w:ascii="Palatino Linotype" w:hAnsi="Palatino Linotype"/>
        </w:rPr>
        <w:lastRenderedPageBreak/>
        <w:t xml:space="preserve">Pemekaran dari satu desa menjadi dua desa atau lebih sebagaimana dimaksud pada ayat (1) </w:t>
      </w:r>
      <w:r w:rsidR="00C6519D" w:rsidRPr="000637C4">
        <w:rPr>
          <w:rFonts w:ascii="Palatino Linotype" w:hAnsi="Palatino Linotype"/>
        </w:rPr>
        <w:t xml:space="preserve">dan ayat (2) </w:t>
      </w:r>
      <w:r w:rsidRPr="000637C4">
        <w:rPr>
          <w:rFonts w:ascii="Palatino Linotype" w:hAnsi="Palatino Linotype"/>
        </w:rPr>
        <w:t>dapat dilakukan setelah mencapai paling sedikit 5 (lima) tahun penyelenggaraan pemerintahan desa;</w:t>
      </w:r>
    </w:p>
    <w:p w:rsidR="00991FA6" w:rsidRPr="000637C4" w:rsidRDefault="00991FA6" w:rsidP="00EF20D2">
      <w:pPr>
        <w:jc w:val="center"/>
        <w:rPr>
          <w:rFonts w:ascii="Palatino Linotype" w:hAnsi="Palatino Linotype"/>
        </w:rPr>
      </w:pPr>
    </w:p>
    <w:p w:rsidR="00A56B77" w:rsidRPr="000637C4" w:rsidRDefault="00C414E1" w:rsidP="00EF20D2">
      <w:pPr>
        <w:jc w:val="center"/>
        <w:rPr>
          <w:rFonts w:ascii="Palatino Linotype" w:hAnsi="Palatino Linotype"/>
        </w:rPr>
      </w:pPr>
      <w:r w:rsidRPr="000637C4">
        <w:rPr>
          <w:rFonts w:ascii="Palatino Linotype" w:hAnsi="Palatino Linotype"/>
        </w:rPr>
        <w:t>Pasal</w:t>
      </w:r>
      <w:r w:rsidR="00991FA6" w:rsidRPr="000637C4">
        <w:rPr>
          <w:rFonts w:ascii="Palatino Linotype" w:hAnsi="Palatino Linotype"/>
        </w:rPr>
        <w:t xml:space="preserve"> 5</w:t>
      </w:r>
    </w:p>
    <w:p w:rsidR="00C414E1" w:rsidRPr="007F56B9" w:rsidRDefault="00C414E1" w:rsidP="00EF20D2">
      <w:pPr>
        <w:jc w:val="center"/>
        <w:rPr>
          <w:rFonts w:ascii="Palatino Linotype" w:hAnsi="Palatino Linotype"/>
          <w:sz w:val="14"/>
        </w:rPr>
      </w:pPr>
    </w:p>
    <w:p w:rsidR="00C414E1" w:rsidRPr="000637C4" w:rsidRDefault="00C414E1" w:rsidP="00227A1F">
      <w:pPr>
        <w:pStyle w:val="ListParagraph"/>
        <w:numPr>
          <w:ilvl w:val="0"/>
          <w:numId w:val="34"/>
        </w:numPr>
        <w:ind w:left="426" w:hanging="426"/>
        <w:jc w:val="both"/>
        <w:rPr>
          <w:rFonts w:ascii="Palatino Linotype" w:hAnsi="Palatino Linotype"/>
        </w:rPr>
      </w:pPr>
      <w:r w:rsidRPr="000637C4">
        <w:rPr>
          <w:rFonts w:ascii="Palatino Linotype" w:hAnsi="Palatino Linotype"/>
        </w:rPr>
        <w:t>Tata Cara Pembentukan Desa adalah sebagai berikut:</w:t>
      </w:r>
    </w:p>
    <w:p w:rsidR="00C414E1" w:rsidRPr="000637C4" w:rsidRDefault="00991FA6" w:rsidP="00C414E1">
      <w:pPr>
        <w:pStyle w:val="ListParagraph"/>
        <w:numPr>
          <w:ilvl w:val="0"/>
          <w:numId w:val="15"/>
        </w:numPr>
        <w:ind w:left="709" w:hanging="283"/>
        <w:jc w:val="both"/>
        <w:rPr>
          <w:rFonts w:ascii="Palatino Linotype" w:hAnsi="Palatino Linotype"/>
        </w:rPr>
      </w:pPr>
      <w:r w:rsidRPr="000637C4">
        <w:rPr>
          <w:rFonts w:ascii="Palatino Linotype" w:hAnsi="Palatino Linotype"/>
        </w:rPr>
        <w:t>A</w:t>
      </w:r>
      <w:r w:rsidR="00C414E1" w:rsidRPr="000637C4">
        <w:rPr>
          <w:rFonts w:ascii="Palatino Linotype" w:hAnsi="Palatino Linotype"/>
        </w:rPr>
        <w:t>danya prakarsa dan kesepakatan masyarakat untuk membentuk desa;</w:t>
      </w:r>
    </w:p>
    <w:p w:rsidR="00C414E1" w:rsidRPr="000637C4" w:rsidRDefault="00991FA6" w:rsidP="00C414E1">
      <w:pPr>
        <w:pStyle w:val="ListParagraph"/>
        <w:numPr>
          <w:ilvl w:val="0"/>
          <w:numId w:val="15"/>
        </w:numPr>
        <w:ind w:left="709" w:hanging="283"/>
        <w:jc w:val="both"/>
        <w:rPr>
          <w:rFonts w:ascii="Palatino Linotype" w:hAnsi="Palatino Linotype"/>
        </w:rPr>
      </w:pPr>
      <w:r w:rsidRPr="000637C4">
        <w:rPr>
          <w:rFonts w:ascii="Palatino Linotype" w:hAnsi="Palatino Linotype"/>
        </w:rPr>
        <w:t>M</w:t>
      </w:r>
      <w:r w:rsidR="00C414E1" w:rsidRPr="000637C4">
        <w:rPr>
          <w:rFonts w:ascii="Palatino Linotype" w:hAnsi="Palatino Linotype"/>
        </w:rPr>
        <w:t>asyarakat mengajukan usul pembentukan desa kepada BPD dan Kepala Desa;</w:t>
      </w:r>
    </w:p>
    <w:p w:rsidR="00C414E1" w:rsidRPr="000637C4" w:rsidRDefault="00C414E1" w:rsidP="00C414E1">
      <w:pPr>
        <w:numPr>
          <w:ilvl w:val="0"/>
          <w:numId w:val="15"/>
        </w:numPr>
        <w:ind w:left="709" w:hanging="283"/>
        <w:jc w:val="both"/>
        <w:rPr>
          <w:rFonts w:ascii="Palatino Linotype" w:hAnsi="Palatino Linotype"/>
        </w:rPr>
      </w:pPr>
      <w:r w:rsidRPr="000637C4">
        <w:rPr>
          <w:rFonts w:ascii="Palatino Linotype" w:hAnsi="Palatino Linotype"/>
        </w:rPr>
        <w:t>BPD mengadakan rapat bersama Kepala Desa untuk membahas usul masyarakat tentang pembentukan desa, dan kesepakatan rapat dituangkan dalam Berita Acara Hasil Rapat BPD tentang Pembentukan Desa;</w:t>
      </w:r>
    </w:p>
    <w:p w:rsidR="00C414E1" w:rsidRPr="000637C4" w:rsidRDefault="00C414E1" w:rsidP="00C414E1">
      <w:pPr>
        <w:numPr>
          <w:ilvl w:val="0"/>
          <w:numId w:val="15"/>
        </w:numPr>
        <w:ind w:left="709" w:hanging="283"/>
        <w:jc w:val="both"/>
        <w:rPr>
          <w:rFonts w:ascii="Palatino Linotype" w:hAnsi="Palatino Linotype"/>
        </w:rPr>
      </w:pPr>
      <w:r w:rsidRPr="000637C4">
        <w:rPr>
          <w:rFonts w:ascii="Palatino Linotype" w:hAnsi="Palatino Linotype"/>
        </w:rPr>
        <w:t>Kepala Desa mengajukan usul pembentukan Desa kepada Bupati melalui Camat, disertai Berita Acara Hasil Rapat BPD dan  rencana wilayah administrasi desa yang akan dibentuk;</w:t>
      </w:r>
    </w:p>
    <w:p w:rsidR="00C414E1" w:rsidRPr="000637C4" w:rsidRDefault="00991FA6" w:rsidP="00C414E1">
      <w:pPr>
        <w:numPr>
          <w:ilvl w:val="0"/>
          <w:numId w:val="15"/>
        </w:numPr>
        <w:ind w:left="709" w:hanging="283"/>
        <w:jc w:val="both"/>
        <w:rPr>
          <w:rFonts w:ascii="Palatino Linotype" w:hAnsi="Palatino Linotype"/>
        </w:rPr>
      </w:pPr>
      <w:r w:rsidRPr="000637C4">
        <w:rPr>
          <w:rFonts w:ascii="Palatino Linotype" w:hAnsi="Palatino Linotype"/>
        </w:rPr>
        <w:t>D</w:t>
      </w:r>
      <w:r w:rsidR="00C414E1" w:rsidRPr="000637C4">
        <w:rPr>
          <w:rFonts w:ascii="Palatino Linotype" w:hAnsi="Palatino Linotype"/>
        </w:rPr>
        <w:t>engan memperhatikan dokumen usulan Kepala Desa, Bupati menugaskan Tim Kabupaten bersama Tim Kecamatan untuk melakukan observasi ke Desa yang akan dibentuk, yang hasilnya menjadi bahan rekomendasi kepada Bupati;</w:t>
      </w:r>
    </w:p>
    <w:p w:rsidR="00C414E1" w:rsidRPr="000637C4" w:rsidRDefault="00C414E1" w:rsidP="00C414E1">
      <w:pPr>
        <w:numPr>
          <w:ilvl w:val="0"/>
          <w:numId w:val="15"/>
        </w:numPr>
        <w:ind w:left="709" w:hanging="283"/>
        <w:jc w:val="both"/>
        <w:rPr>
          <w:rFonts w:ascii="Palatino Linotype" w:hAnsi="Palatino Linotype"/>
        </w:rPr>
      </w:pPr>
      <w:r w:rsidRPr="000637C4">
        <w:rPr>
          <w:rFonts w:ascii="Palatino Linotype" w:hAnsi="Palatino Linotype"/>
        </w:rPr>
        <w:t>Tim Kabupaten dan Tim Kecamatan sebagaimana dimaksud pada huruf e diatas, dibentuk dengan Keputusan Bupati yang anggota-anggotanya terdiri dari beberapa unsur/satuan kerja  Pemerintah Daerah;</w:t>
      </w:r>
    </w:p>
    <w:p w:rsidR="00C414E1" w:rsidRPr="000637C4" w:rsidRDefault="00991FA6" w:rsidP="00C414E1">
      <w:pPr>
        <w:numPr>
          <w:ilvl w:val="0"/>
          <w:numId w:val="15"/>
        </w:numPr>
        <w:jc w:val="both"/>
        <w:rPr>
          <w:rFonts w:ascii="Palatino Linotype" w:hAnsi="Palatino Linotype"/>
        </w:rPr>
      </w:pPr>
      <w:r w:rsidRPr="000637C4">
        <w:rPr>
          <w:rFonts w:ascii="Palatino Linotype" w:hAnsi="Palatino Linotype"/>
        </w:rPr>
        <w:t>B</w:t>
      </w:r>
      <w:r w:rsidR="00C414E1" w:rsidRPr="000637C4">
        <w:rPr>
          <w:rFonts w:ascii="Palatino Linotype" w:hAnsi="Palatino Linotype"/>
        </w:rPr>
        <w:t>ila rekomendasi Tim Observasi menyatakan layak dibentuk desa baru, Bupati menyiapkan Rancangan Peraturan Daerah tentang Pembentukan Desa;</w:t>
      </w:r>
    </w:p>
    <w:p w:rsidR="00C414E1" w:rsidRPr="000637C4" w:rsidRDefault="00991FA6" w:rsidP="00C414E1">
      <w:pPr>
        <w:numPr>
          <w:ilvl w:val="0"/>
          <w:numId w:val="15"/>
        </w:numPr>
        <w:jc w:val="both"/>
        <w:rPr>
          <w:rFonts w:ascii="Palatino Linotype" w:hAnsi="Palatino Linotype"/>
        </w:rPr>
      </w:pPr>
      <w:r w:rsidRPr="000637C4">
        <w:rPr>
          <w:rFonts w:ascii="Palatino Linotype" w:hAnsi="Palatino Linotype"/>
        </w:rPr>
        <w:t>P</w:t>
      </w:r>
      <w:r w:rsidR="00C414E1" w:rsidRPr="000637C4">
        <w:rPr>
          <w:rFonts w:ascii="Palatino Linotype" w:hAnsi="Palatino Linotype"/>
        </w:rPr>
        <w:t>enyiapan Rancangan Peraturan Daerah tentang pembentukan desa sebagaimana dimaksud pada huruf g diatas, harus melibatkan pemerintah desa, BPD, dan unsur masyarakat desa, agar dapat ditetapkan secara tepat batas-batas wilayah desa yang akan dibentuk;</w:t>
      </w:r>
    </w:p>
    <w:p w:rsidR="00C414E1" w:rsidRPr="000637C4" w:rsidRDefault="00C414E1" w:rsidP="00C414E1">
      <w:pPr>
        <w:numPr>
          <w:ilvl w:val="0"/>
          <w:numId w:val="15"/>
        </w:numPr>
        <w:jc w:val="both"/>
        <w:rPr>
          <w:rFonts w:ascii="Palatino Linotype" w:hAnsi="Palatino Linotype"/>
        </w:rPr>
      </w:pPr>
      <w:r w:rsidRPr="000637C4">
        <w:rPr>
          <w:rFonts w:ascii="Palatino Linotype" w:hAnsi="Palatino Linotype"/>
        </w:rPr>
        <w:t>Bupati mengajukan Rancangan Peraturan Daerah tentang Pembentukan Desa hasil pembahasan pemerintah desa, BPD, dan unsur masyarakat desa kepada DPRD dalam forum Rapat Paripurna DPRD;</w:t>
      </w:r>
    </w:p>
    <w:p w:rsidR="00C414E1" w:rsidRPr="000637C4" w:rsidRDefault="00606249" w:rsidP="00C414E1">
      <w:pPr>
        <w:numPr>
          <w:ilvl w:val="0"/>
          <w:numId w:val="15"/>
        </w:numPr>
        <w:jc w:val="both"/>
        <w:rPr>
          <w:rFonts w:ascii="Palatino Linotype" w:hAnsi="Palatino Linotype"/>
        </w:rPr>
      </w:pPr>
      <w:r w:rsidRPr="000637C4">
        <w:rPr>
          <w:rFonts w:ascii="Palatino Linotype" w:hAnsi="Palatino Linotype"/>
        </w:rPr>
        <w:t>D</w:t>
      </w:r>
      <w:r w:rsidR="00C414E1" w:rsidRPr="000637C4">
        <w:rPr>
          <w:rFonts w:ascii="Palatino Linotype" w:hAnsi="Palatino Linotype"/>
        </w:rPr>
        <w:t>PRD bersama Bupati melakukan pembahasan atas Rancangan Peraturan Daerah tentang pembentukan desa, dan bila diperlukan dapat mengikutsertakan Pemerintah Desa, BPD, dan unsur masyarakat desa;</w:t>
      </w:r>
    </w:p>
    <w:p w:rsidR="00C414E1" w:rsidRPr="000637C4" w:rsidRDefault="00C414E1" w:rsidP="00C414E1">
      <w:pPr>
        <w:numPr>
          <w:ilvl w:val="0"/>
          <w:numId w:val="15"/>
        </w:numPr>
        <w:jc w:val="both"/>
        <w:rPr>
          <w:rFonts w:ascii="Palatino Linotype" w:hAnsi="Palatino Linotype"/>
        </w:rPr>
      </w:pPr>
      <w:r w:rsidRPr="000637C4">
        <w:rPr>
          <w:rFonts w:ascii="Palatino Linotype" w:hAnsi="Palatino Linotype"/>
        </w:rPr>
        <w:t>Rancangan Peraturan Daerah tentang Pembentukan Desa yang telah disetujui bersama oleh DPRD dan Bupati disampaikan oleh Pimpinan DPRD kepada Bupati untuk ditetapkan menjadi Peraturan Daerah;</w:t>
      </w:r>
    </w:p>
    <w:p w:rsidR="00C414E1" w:rsidRPr="000637C4" w:rsidRDefault="002E1098" w:rsidP="00C414E1">
      <w:pPr>
        <w:numPr>
          <w:ilvl w:val="0"/>
          <w:numId w:val="15"/>
        </w:numPr>
        <w:jc w:val="both"/>
        <w:rPr>
          <w:rFonts w:ascii="Palatino Linotype" w:hAnsi="Palatino Linotype"/>
        </w:rPr>
      </w:pPr>
      <w:r w:rsidRPr="000637C4">
        <w:rPr>
          <w:rFonts w:ascii="Palatino Linotype" w:hAnsi="Palatino Linotype"/>
        </w:rPr>
        <w:t>P</w:t>
      </w:r>
      <w:r w:rsidR="00C414E1" w:rsidRPr="000637C4">
        <w:rPr>
          <w:rFonts w:ascii="Palatino Linotype" w:hAnsi="Palatino Linotype"/>
        </w:rPr>
        <w:t>enyampaian Rancangan Peraturan Daerah tentang Pembentukan Desa sebagaimana dimaksud pada huruf k di atas, disampaikan oleh Pimpinan  DPRD paling lambat 7 (tujuh) hari terhitung sejak tanggal persetujuan bersama;</w:t>
      </w:r>
    </w:p>
    <w:p w:rsidR="00C414E1" w:rsidRPr="000637C4" w:rsidRDefault="00C414E1" w:rsidP="00C414E1">
      <w:pPr>
        <w:numPr>
          <w:ilvl w:val="0"/>
          <w:numId w:val="15"/>
        </w:numPr>
        <w:jc w:val="both"/>
        <w:rPr>
          <w:rFonts w:ascii="Palatino Linotype" w:hAnsi="Palatino Linotype"/>
        </w:rPr>
      </w:pPr>
      <w:r w:rsidRPr="000637C4">
        <w:rPr>
          <w:rFonts w:ascii="Palatino Linotype" w:hAnsi="Palatino Linotype"/>
        </w:rPr>
        <w:t xml:space="preserve">Rancangan Peraturan Daerah tentang Pembentukan Desa sebagaimana dimaksud pada huruf i di atas, ditetapkan oleh Bupati paling lambat 30 (tiga puluh) hari terhitung sejak rancangan tersebut disetujui bersama; </w:t>
      </w:r>
    </w:p>
    <w:p w:rsidR="00C414E1" w:rsidRPr="000637C4" w:rsidRDefault="00991FA6" w:rsidP="00C414E1">
      <w:pPr>
        <w:numPr>
          <w:ilvl w:val="0"/>
          <w:numId w:val="15"/>
        </w:numPr>
        <w:jc w:val="both"/>
        <w:rPr>
          <w:rFonts w:ascii="Palatino Linotype" w:hAnsi="Palatino Linotype"/>
        </w:rPr>
      </w:pPr>
      <w:r w:rsidRPr="000637C4">
        <w:rPr>
          <w:rFonts w:ascii="Palatino Linotype" w:hAnsi="Palatino Linotype"/>
        </w:rPr>
        <w:t>D</w:t>
      </w:r>
      <w:r w:rsidR="00C414E1" w:rsidRPr="000637C4">
        <w:rPr>
          <w:rFonts w:ascii="Palatino Linotype" w:hAnsi="Palatino Linotype"/>
        </w:rPr>
        <w:t xml:space="preserve">alam hal sahnya Rancangan Peraturan Daerah tentang Pembentukan Desa yang telah ditetapkan oleh Bupati sebagaimana dimaksud pada huruf </w:t>
      </w:r>
      <w:r w:rsidR="006B5A89" w:rsidRPr="000637C4">
        <w:rPr>
          <w:rFonts w:ascii="Palatino Linotype" w:hAnsi="Palatino Linotype"/>
        </w:rPr>
        <w:t xml:space="preserve"> (</w:t>
      </w:r>
      <w:r w:rsidR="00C414E1" w:rsidRPr="000637C4">
        <w:rPr>
          <w:rFonts w:ascii="Palatino Linotype" w:hAnsi="Palatino Linotype"/>
        </w:rPr>
        <w:t>m</w:t>
      </w:r>
      <w:r w:rsidR="006B5A89" w:rsidRPr="000637C4">
        <w:rPr>
          <w:rFonts w:ascii="Palatino Linotype" w:hAnsi="Palatino Linotype"/>
        </w:rPr>
        <w:t>)</w:t>
      </w:r>
      <w:r w:rsidR="00C414E1" w:rsidRPr="000637C4">
        <w:rPr>
          <w:rFonts w:ascii="Palatino Linotype" w:hAnsi="Palatino Linotype"/>
        </w:rPr>
        <w:t xml:space="preserve"> di atas, Sekretaris Daerah mengundangkan Peraturan Daerah tersebut di dalam Lembaran Daerah;</w:t>
      </w:r>
    </w:p>
    <w:p w:rsidR="00C414E1" w:rsidRPr="000637C4" w:rsidRDefault="00991FA6" w:rsidP="00C414E1">
      <w:pPr>
        <w:numPr>
          <w:ilvl w:val="0"/>
          <w:numId w:val="15"/>
        </w:numPr>
        <w:jc w:val="both"/>
        <w:rPr>
          <w:rFonts w:ascii="Palatino Linotype" w:hAnsi="Palatino Linotype"/>
        </w:rPr>
      </w:pPr>
      <w:r w:rsidRPr="000637C4">
        <w:rPr>
          <w:rFonts w:ascii="Palatino Linotype" w:hAnsi="Palatino Linotype"/>
        </w:rPr>
        <w:lastRenderedPageBreak/>
        <w:t>S</w:t>
      </w:r>
      <w:r w:rsidR="00C414E1" w:rsidRPr="000637C4">
        <w:rPr>
          <w:rFonts w:ascii="Palatino Linotype" w:hAnsi="Palatino Linotype"/>
        </w:rPr>
        <w:t>etelah pembentukan desa baru, Bupati dapat menetapkan desa persiapan, untuk melakukan pembinaan paling lama 1 (satu) tahun, sebelum dibentuk desa definitif;</w:t>
      </w:r>
      <w:r w:rsidR="00227A1F" w:rsidRPr="000637C4">
        <w:rPr>
          <w:rFonts w:ascii="Palatino Linotype" w:hAnsi="Palatino Linotype"/>
        </w:rPr>
        <w:t xml:space="preserve"> </w:t>
      </w:r>
    </w:p>
    <w:p w:rsidR="00227A1F" w:rsidRPr="000637C4" w:rsidRDefault="00227A1F" w:rsidP="00227A1F">
      <w:pPr>
        <w:pStyle w:val="ListParagraph"/>
        <w:numPr>
          <w:ilvl w:val="0"/>
          <w:numId w:val="15"/>
        </w:numPr>
        <w:jc w:val="both"/>
        <w:rPr>
          <w:rFonts w:ascii="Palatino Linotype" w:hAnsi="Palatino Linotype"/>
        </w:rPr>
      </w:pPr>
      <w:r w:rsidRPr="000637C4">
        <w:rPr>
          <w:rFonts w:ascii="Palatino Linotype" w:hAnsi="Palatino Linotype"/>
        </w:rPr>
        <w:t>Desa induk berkewajiban untuk melakukan pembinaan terhadap desa pemekaran selama 1 (satu) tahun.</w:t>
      </w:r>
    </w:p>
    <w:p w:rsidR="00227A1F" w:rsidRPr="000637C4" w:rsidRDefault="00227A1F" w:rsidP="00227A1F">
      <w:pPr>
        <w:pStyle w:val="ListParagraph"/>
        <w:numPr>
          <w:ilvl w:val="0"/>
          <w:numId w:val="34"/>
        </w:numPr>
        <w:ind w:left="426" w:hanging="426"/>
        <w:jc w:val="both"/>
        <w:rPr>
          <w:rFonts w:ascii="Palatino Linotype" w:hAnsi="Palatino Linotype"/>
        </w:rPr>
      </w:pPr>
      <w:r w:rsidRPr="000637C4">
        <w:rPr>
          <w:rFonts w:ascii="Palatino Linotype" w:hAnsi="Palatino Linotype"/>
        </w:rPr>
        <w:t>Kewajiban desa induk sebagaimana dimaksud ayat (1) huruf p diatur lebih</w:t>
      </w:r>
      <w:r w:rsidR="00245C6A">
        <w:rPr>
          <w:rFonts w:ascii="Palatino Linotype" w:hAnsi="Palatino Linotype"/>
        </w:rPr>
        <w:t xml:space="preserve"> lanjut dengan Peraturan Bupati.</w:t>
      </w:r>
    </w:p>
    <w:p w:rsidR="007F56B9" w:rsidRDefault="007F56B9" w:rsidP="00C414E1">
      <w:pPr>
        <w:jc w:val="center"/>
        <w:rPr>
          <w:rFonts w:ascii="Palatino Linotype" w:hAnsi="Palatino Linotype"/>
        </w:rPr>
      </w:pPr>
    </w:p>
    <w:p w:rsidR="007F56B9" w:rsidRPr="007F56B9" w:rsidRDefault="007F56B9" w:rsidP="00C414E1">
      <w:pPr>
        <w:jc w:val="center"/>
        <w:rPr>
          <w:rFonts w:ascii="Palatino Linotype" w:hAnsi="Palatino Linotype"/>
          <w:sz w:val="12"/>
        </w:rPr>
      </w:pPr>
    </w:p>
    <w:p w:rsidR="00C414E1" w:rsidRPr="000637C4" w:rsidRDefault="00C414E1" w:rsidP="007F56B9">
      <w:pPr>
        <w:spacing w:line="288" w:lineRule="auto"/>
        <w:jc w:val="center"/>
        <w:rPr>
          <w:rFonts w:ascii="Palatino Linotype" w:hAnsi="Palatino Linotype"/>
        </w:rPr>
      </w:pPr>
      <w:r w:rsidRPr="000637C4">
        <w:rPr>
          <w:rFonts w:ascii="Palatino Linotype" w:hAnsi="Palatino Linotype"/>
        </w:rPr>
        <w:t>BAB III</w:t>
      </w:r>
    </w:p>
    <w:p w:rsidR="00C414E1" w:rsidRPr="000637C4" w:rsidRDefault="00C414E1" w:rsidP="007F56B9">
      <w:pPr>
        <w:spacing w:line="288" w:lineRule="auto"/>
        <w:jc w:val="center"/>
        <w:rPr>
          <w:rFonts w:ascii="Palatino Linotype" w:hAnsi="Palatino Linotype"/>
        </w:rPr>
      </w:pPr>
      <w:r w:rsidRPr="000637C4">
        <w:rPr>
          <w:rFonts w:ascii="Palatino Linotype" w:hAnsi="Palatino Linotype"/>
        </w:rPr>
        <w:t>PENGHAPUSAN DAN PENGGABUNGAN DESA</w:t>
      </w:r>
    </w:p>
    <w:p w:rsidR="00C414E1" w:rsidRPr="000637C4" w:rsidRDefault="00C414E1" w:rsidP="007F56B9">
      <w:pPr>
        <w:pStyle w:val="Heading1"/>
        <w:spacing w:line="288" w:lineRule="auto"/>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6</w:t>
      </w:r>
    </w:p>
    <w:p w:rsidR="00DE19C9" w:rsidRPr="007F56B9" w:rsidRDefault="00DE19C9" w:rsidP="00DE19C9">
      <w:pPr>
        <w:rPr>
          <w:rFonts w:ascii="Palatino Linotype" w:hAnsi="Palatino Linotype"/>
          <w:sz w:val="10"/>
        </w:rPr>
      </w:pPr>
    </w:p>
    <w:p w:rsidR="00CE64C0" w:rsidRPr="000637C4" w:rsidRDefault="00C414E1" w:rsidP="00245C6A">
      <w:pPr>
        <w:pStyle w:val="Heading1"/>
        <w:numPr>
          <w:ilvl w:val="0"/>
          <w:numId w:val="16"/>
        </w:numPr>
        <w:spacing w:line="240" w:lineRule="auto"/>
        <w:ind w:left="426" w:hanging="426"/>
        <w:jc w:val="both"/>
        <w:rPr>
          <w:rFonts w:ascii="Palatino Linotype" w:hAnsi="Palatino Linotype"/>
        </w:rPr>
      </w:pPr>
      <w:r w:rsidRPr="000637C4">
        <w:rPr>
          <w:rFonts w:ascii="Palatino Linotype" w:hAnsi="Palatino Linotype"/>
        </w:rPr>
        <w:t>Desa yang karena perkembangan, kondisi masyarakat dan wilayahnya tidak lagi memenuhi syarat sebagaimana dimaksud dalam Pasal 3,  dapat digabun</w:t>
      </w:r>
      <w:r w:rsidR="00245C6A">
        <w:rPr>
          <w:rFonts w:ascii="Palatino Linotype" w:hAnsi="Palatino Linotype"/>
        </w:rPr>
        <w:t>g dengan Desa lain atau dihapus.</w:t>
      </w:r>
    </w:p>
    <w:p w:rsidR="00CE64C0" w:rsidRPr="000637C4" w:rsidRDefault="00C414E1" w:rsidP="00245C6A">
      <w:pPr>
        <w:pStyle w:val="Heading1"/>
        <w:numPr>
          <w:ilvl w:val="0"/>
          <w:numId w:val="16"/>
        </w:numPr>
        <w:spacing w:line="240" w:lineRule="auto"/>
        <w:ind w:left="426" w:hanging="426"/>
        <w:jc w:val="both"/>
        <w:rPr>
          <w:rFonts w:ascii="Palatino Linotype" w:hAnsi="Palatino Linotype"/>
        </w:rPr>
      </w:pPr>
      <w:r w:rsidRPr="000637C4">
        <w:rPr>
          <w:rFonts w:ascii="Palatino Linotype" w:hAnsi="Palatino Linotype"/>
        </w:rPr>
        <w:t>Penggabungan atau penghapusan Desa sebagaimana dimaksud pada ayat (1), terlebih dahulu dimusyawarahkan oleh Pemerintah Desa dan BPD dengan masyarakat Desa masing-masing</w:t>
      </w:r>
      <w:r w:rsidR="00245C6A">
        <w:rPr>
          <w:rFonts w:ascii="Palatino Linotype" w:hAnsi="Palatino Linotype"/>
        </w:rPr>
        <w:t>.</w:t>
      </w:r>
    </w:p>
    <w:p w:rsidR="00CE64C0" w:rsidRPr="000637C4" w:rsidRDefault="00C414E1" w:rsidP="00245C6A">
      <w:pPr>
        <w:pStyle w:val="Heading1"/>
        <w:numPr>
          <w:ilvl w:val="0"/>
          <w:numId w:val="16"/>
        </w:numPr>
        <w:spacing w:line="240" w:lineRule="auto"/>
        <w:ind w:left="426" w:hanging="426"/>
        <w:jc w:val="both"/>
        <w:rPr>
          <w:rFonts w:ascii="Palatino Linotype" w:hAnsi="Palatino Linotype"/>
        </w:rPr>
      </w:pPr>
      <w:r w:rsidRPr="000637C4">
        <w:rPr>
          <w:rFonts w:ascii="Palatino Linotype" w:hAnsi="Palatino Linotype"/>
        </w:rPr>
        <w:t>Hasil musyawarah sebagaimana dimaksud pada ayat (2), ditetapkan dalam Keputusan Bersama Kepala Desa yang bersangkutan</w:t>
      </w:r>
      <w:r w:rsidR="00245C6A">
        <w:rPr>
          <w:rFonts w:ascii="Palatino Linotype" w:hAnsi="Palatino Linotype"/>
        </w:rPr>
        <w:t>.</w:t>
      </w:r>
    </w:p>
    <w:p w:rsidR="00CE64C0" w:rsidRPr="000637C4" w:rsidRDefault="00C414E1" w:rsidP="00245C6A">
      <w:pPr>
        <w:pStyle w:val="Heading1"/>
        <w:numPr>
          <w:ilvl w:val="0"/>
          <w:numId w:val="16"/>
        </w:numPr>
        <w:spacing w:line="240" w:lineRule="auto"/>
        <w:ind w:left="426" w:hanging="426"/>
        <w:jc w:val="both"/>
        <w:rPr>
          <w:rFonts w:ascii="Palatino Linotype" w:hAnsi="Palatino Linotype"/>
        </w:rPr>
      </w:pPr>
      <w:r w:rsidRPr="000637C4">
        <w:rPr>
          <w:rFonts w:ascii="Palatino Linotype" w:hAnsi="Palatino Linotype"/>
        </w:rPr>
        <w:t>Keputusan Bersama Kepala Desa sebagaimana dimaksud pada ayat (3) disampaikan oleh salah satu Kepala D</w:t>
      </w:r>
      <w:r w:rsidR="00CE64C0" w:rsidRPr="000637C4">
        <w:rPr>
          <w:rFonts w:ascii="Palatino Linotype" w:hAnsi="Palatino Linotype"/>
        </w:rPr>
        <w:t>esa kepada Bupati melalui Camat</w:t>
      </w:r>
      <w:r w:rsidR="00245C6A">
        <w:rPr>
          <w:rFonts w:ascii="Palatino Linotype" w:hAnsi="Palatino Linotype"/>
        </w:rPr>
        <w:t>.</w:t>
      </w:r>
    </w:p>
    <w:p w:rsidR="00CE64C0" w:rsidRPr="000637C4" w:rsidRDefault="00CE64C0" w:rsidP="00245C6A">
      <w:pPr>
        <w:pStyle w:val="Heading1"/>
        <w:numPr>
          <w:ilvl w:val="0"/>
          <w:numId w:val="16"/>
        </w:numPr>
        <w:spacing w:line="240" w:lineRule="auto"/>
        <w:ind w:left="426" w:hanging="426"/>
        <w:jc w:val="both"/>
        <w:rPr>
          <w:rFonts w:ascii="Palatino Linotype" w:hAnsi="Palatino Linotype"/>
        </w:rPr>
      </w:pPr>
      <w:r w:rsidRPr="000637C4">
        <w:rPr>
          <w:rFonts w:ascii="Palatino Linotype" w:hAnsi="Palatino Linotype"/>
        </w:rPr>
        <w:t xml:space="preserve">Hasil penggabungan </w:t>
      </w:r>
      <w:r w:rsidR="005D497C" w:rsidRPr="000637C4">
        <w:rPr>
          <w:rFonts w:ascii="Palatino Linotype" w:hAnsi="Palatino Linotype"/>
        </w:rPr>
        <w:t xml:space="preserve">dan </w:t>
      </w:r>
      <w:r w:rsidRPr="000637C4">
        <w:rPr>
          <w:rFonts w:ascii="Palatino Linotype" w:hAnsi="Palatino Linotype"/>
        </w:rPr>
        <w:t xml:space="preserve"> penghapusan desa sebagaimana dimaksud pada ayat (2), ditetapkan dengan Peraturan Daerah.</w:t>
      </w:r>
    </w:p>
    <w:p w:rsidR="0090455D" w:rsidRPr="00BB4634" w:rsidRDefault="0090455D" w:rsidP="00C414E1">
      <w:pPr>
        <w:rPr>
          <w:rFonts w:ascii="Palatino Linotype" w:hAnsi="Palatino Linotype"/>
          <w:sz w:val="28"/>
        </w:rPr>
      </w:pPr>
    </w:p>
    <w:p w:rsidR="00C414E1" w:rsidRPr="000637C4" w:rsidRDefault="00CE64C0" w:rsidP="00DE19C9">
      <w:pPr>
        <w:pStyle w:val="Heading1"/>
        <w:spacing w:line="240" w:lineRule="auto"/>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7</w:t>
      </w:r>
    </w:p>
    <w:p w:rsidR="00C913FA" w:rsidRPr="00BB4634" w:rsidRDefault="00C913FA" w:rsidP="00C913FA">
      <w:pPr>
        <w:rPr>
          <w:rFonts w:ascii="Palatino Linotype" w:hAnsi="Palatino Linotype"/>
          <w:sz w:val="14"/>
        </w:rPr>
      </w:pPr>
    </w:p>
    <w:p w:rsidR="00CE64C0" w:rsidRPr="000637C4" w:rsidRDefault="00CE64C0" w:rsidP="001303D7">
      <w:pPr>
        <w:pStyle w:val="ListParagraph"/>
        <w:numPr>
          <w:ilvl w:val="0"/>
          <w:numId w:val="17"/>
        </w:numPr>
        <w:ind w:left="426" w:hanging="426"/>
        <w:rPr>
          <w:rFonts w:ascii="Palatino Linotype" w:hAnsi="Palatino Linotype"/>
          <w:i/>
        </w:rPr>
      </w:pPr>
      <w:r w:rsidRPr="000637C4">
        <w:rPr>
          <w:rFonts w:ascii="Palatino Linotype" w:hAnsi="Palatino Linotype"/>
        </w:rPr>
        <w:t>Bagi desa yang digabung atau dihapus harus di</w:t>
      </w:r>
      <w:r w:rsidR="00F2070A" w:rsidRPr="000637C4">
        <w:rPr>
          <w:rFonts w:ascii="Palatino Linotype" w:hAnsi="Palatino Linotype"/>
        </w:rPr>
        <w:t xml:space="preserve">keluarkan dari daftar </w:t>
      </w:r>
      <w:r w:rsidR="00E87E66" w:rsidRPr="000637C4">
        <w:rPr>
          <w:rFonts w:ascii="Palatino Linotype" w:hAnsi="Palatino Linotype"/>
        </w:rPr>
        <w:t xml:space="preserve"> </w:t>
      </w:r>
      <w:r w:rsidR="00F2070A" w:rsidRPr="000637C4">
        <w:rPr>
          <w:rFonts w:ascii="Palatino Linotype" w:hAnsi="Palatino Linotype"/>
        </w:rPr>
        <w:t>nama Desa;</w:t>
      </w:r>
      <w:r w:rsidR="002551E1" w:rsidRPr="000637C4">
        <w:rPr>
          <w:rFonts w:ascii="Palatino Linotype" w:hAnsi="Palatino Linotype"/>
        </w:rPr>
        <w:t xml:space="preserve"> </w:t>
      </w:r>
    </w:p>
    <w:p w:rsidR="00CE64C0" w:rsidRPr="000637C4" w:rsidRDefault="00CE64C0" w:rsidP="001303D7">
      <w:pPr>
        <w:pStyle w:val="ListParagraph"/>
        <w:numPr>
          <w:ilvl w:val="0"/>
          <w:numId w:val="17"/>
        </w:numPr>
        <w:ind w:left="426" w:hanging="426"/>
        <w:rPr>
          <w:rFonts w:ascii="Palatino Linotype" w:hAnsi="Palatino Linotype"/>
        </w:rPr>
      </w:pPr>
      <w:r w:rsidRPr="000637C4">
        <w:rPr>
          <w:rFonts w:ascii="Palatino Linotype" w:hAnsi="Palatino Linotype"/>
        </w:rPr>
        <w:t>Dengan penggabungan dan penghapusan Desa sebagaimana dimaksud pada a</w:t>
      </w:r>
      <w:r w:rsidR="00F2070A" w:rsidRPr="000637C4">
        <w:rPr>
          <w:rFonts w:ascii="Palatino Linotype" w:hAnsi="Palatino Linotype"/>
        </w:rPr>
        <w:t>yat (1) dibentuk nama desa baru;</w:t>
      </w:r>
    </w:p>
    <w:p w:rsidR="00606249" w:rsidRPr="001303D7" w:rsidRDefault="00606249" w:rsidP="00F2070A">
      <w:pPr>
        <w:jc w:val="center"/>
        <w:rPr>
          <w:rFonts w:ascii="Palatino Linotype" w:hAnsi="Palatino Linotype"/>
          <w:sz w:val="34"/>
        </w:rPr>
      </w:pPr>
    </w:p>
    <w:p w:rsidR="00F2070A" w:rsidRPr="000637C4" w:rsidRDefault="00F2070A" w:rsidP="001303D7">
      <w:pPr>
        <w:spacing w:line="288" w:lineRule="auto"/>
        <w:jc w:val="center"/>
        <w:rPr>
          <w:rFonts w:ascii="Palatino Linotype" w:hAnsi="Palatino Linotype"/>
        </w:rPr>
      </w:pPr>
      <w:r w:rsidRPr="000637C4">
        <w:rPr>
          <w:rFonts w:ascii="Palatino Linotype" w:hAnsi="Palatino Linotype"/>
        </w:rPr>
        <w:t>BAB IV</w:t>
      </w:r>
    </w:p>
    <w:p w:rsidR="00F2070A" w:rsidRPr="000637C4" w:rsidRDefault="00F2070A" w:rsidP="001303D7">
      <w:pPr>
        <w:pStyle w:val="Heading1"/>
        <w:spacing w:line="288" w:lineRule="auto"/>
        <w:rPr>
          <w:rFonts w:ascii="Palatino Linotype" w:hAnsi="Palatino Linotype"/>
        </w:rPr>
      </w:pPr>
      <w:r w:rsidRPr="000637C4">
        <w:rPr>
          <w:rFonts w:ascii="Palatino Linotype" w:hAnsi="Palatino Linotype"/>
        </w:rPr>
        <w:t>HAK, WEWENANG DAN KEWAJIBAN DESA</w:t>
      </w:r>
    </w:p>
    <w:p w:rsidR="00F2070A" w:rsidRPr="000637C4" w:rsidRDefault="00F2070A" w:rsidP="001303D7">
      <w:pPr>
        <w:spacing w:line="288" w:lineRule="auto"/>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8</w:t>
      </w:r>
    </w:p>
    <w:p w:rsidR="00F2070A" w:rsidRPr="00BB4634" w:rsidRDefault="00F2070A" w:rsidP="00F2070A">
      <w:pPr>
        <w:rPr>
          <w:rFonts w:ascii="Palatino Linotype" w:hAnsi="Palatino Linotype"/>
          <w:sz w:val="14"/>
        </w:rPr>
      </w:pPr>
    </w:p>
    <w:p w:rsidR="00F2070A" w:rsidRPr="000637C4" w:rsidRDefault="00F2070A" w:rsidP="00F17E4E">
      <w:pPr>
        <w:pStyle w:val="ListParagraph"/>
        <w:numPr>
          <w:ilvl w:val="0"/>
          <w:numId w:val="21"/>
        </w:numPr>
        <w:ind w:left="426" w:hanging="426"/>
        <w:jc w:val="both"/>
        <w:rPr>
          <w:rFonts w:ascii="Palatino Linotype" w:hAnsi="Palatino Linotype"/>
        </w:rPr>
      </w:pPr>
      <w:r w:rsidRPr="000637C4">
        <w:rPr>
          <w:rFonts w:ascii="Palatino Linotype" w:hAnsi="Palatino Linotype"/>
        </w:rPr>
        <w:t>Hak, Wewenang dan Kewajiban Desa yang dibentuk adalah sebagai berikut :</w:t>
      </w:r>
    </w:p>
    <w:p w:rsidR="00F2070A" w:rsidRPr="000637C4" w:rsidRDefault="00F2070A" w:rsidP="00F17E4E">
      <w:pPr>
        <w:ind w:left="357" w:firstLine="69"/>
        <w:jc w:val="both"/>
        <w:rPr>
          <w:rFonts w:ascii="Palatino Linotype" w:hAnsi="Palatino Linotype"/>
        </w:rPr>
      </w:pPr>
      <w:r w:rsidRPr="000637C4">
        <w:rPr>
          <w:rFonts w:ascii="Palatino Linotype" w:hAnsi="Palatino Linotype"/>
        </w:rPr>
        <w:t>a.   Desa mempunyai hak:</w:t>
      </w:r>
    </w:p>
    <w:p w:rsidR="009621A5" w:rsidRPr="000637C4" w:rsidRDefault="005D497C" w:rsidP="009621A5">
      <w:pPr>
        <w:pStyle w:val="ListParagraph"/>
        <w:numPr>
          <w:ilvl w:val="0"/>
          <w:numId w:val="23"/>
        </w:numPr>
        <w:ind w:left="993" w:hanging="284"/>
        <w:jc w:val="both"/>
        <w:rPr>
          <w:rFonts w:ascii="Palatino Linotype" w:hAnsi="Palatino Linotype"/>
        </w:rPr>
      </w:pPr>
      <w:r w:rsidRPr="000637C4">
        <w:rPr>
          <w:rFonts w:ascii="Palatino Linotype" w:hAnsi="Palatino Linotype"/>
        </w:rPr>
        <w:t>M</w:t>
      </w:r>
      <w:r w:rsidR="00F2070A" w:rsidRPr="000637C4">
        <w:rPr>
          <w:rFonts w:ascii="Palatino Linotype" w:hAnsi="Palatino Linotype"/>
        </w:rPr>
        <w:t>enyelenggarakan rumah tangganya sendiri;</w:t>
      </w:r>
    </w:p>
    <w:p w:rsidR="00DE1DE5" w:rsidRPr="000637C4" w:rsidRDefault="002408FF" w:rsidP="009621A5">
      <w:pPr>
        <w:pStyle w:val="ListParagraph"/>
        <w:numPr>
          <w:ilvl w:val="0"/>
          <w:numId w:val="23"/>
        </w:numPr>
        <w:ind w:left="993" w:hanging="284"/>
        <w:jc w:val="both"/>
        <w:rPr>
          <w:rFonts w:ascii="Palatino Linotype" w:hAnsi="Palatino Linotype"/>
        </w:rPr>
      </w:pPr>
      <w:r w:rsidRPr="000637C4">
        <w:rPr>
          <w:rFonts w:ascii="Palatino Linotype" w:hAnsi="Palatino Linotype"/>
        </w:rPr>
        <w:t>Menyusun dan menetap</w:t>
      </w:r>
      <w:r w:rsidR="00DE1DE5" w:rsidRPr="000637C4">
        <w:rPr>
          <w:rFonts w:ascii="Palatino Linotype" w:hAnsi="Palatino Linotype"/>
        </w:rPr>
        <w:t>k</w:t>
      </w:r>
      <w:r w:rsidRPr="000637C4">
        <w:rPr>
          <w:rFonts w:ascii="Palatino Linotype" w:hAnsi="Palatino Linotype"/>
        </w:rPr>
        <w:t>a</w:t>
      </w:r>
      <w:r w:rsidR="00DE1DE5" w:rsidRPr="000637C4">
        <w:rPr>
          <w:rFonts w:ascii="Palatino Linotype" w:hAnsi="Palatino Linotype"/>
        </w:rPr>
        <w:t>n Peraturan Desa.</w:t>
      </w:r>
    </w:p>
    <w:p w:rsidR="00F2070A" w:rsidRPr="000637C4" w:rsidRDefault="00F2070A" w:rsidP="00F17E4E">
      <w:pPr>
        <w:pStyle w:val="ListParagraph"/>
        <w:numPr>
          <w:ilvl w:val="0"/>
          <w:numId w:val="19"/>
        </w:numPr>
        <w:ind w:left="426" w:firstLine="69"/>
        <w:jc w:val="both"/>
        <w:rPr>
          <w:rFonts w:ascii="Palatino Linotype" w:hAnsi="Palatino Linotype"/>
        </w:rPr>
      </w:pPr>
      <w:r w:rsidRPr="000637C4">
        <w:rPr>
          <w:rFonts w:ascii="Palatino Linotype" w:hAnsi="Palatino Linotype"/>
        </w:rPr>
        <w:t>Kewenangan desa mencakup:</w:t>
      </w:r>
    </w:p>
    <w:p w:rsidR="009621A5" w:rsidRPr="000637C4" w:rsidRDefault="005D497C" w:rsidP="009621A5">
      <w:pPr>
        <w:pStyle w:val="ListParagraph"/>
        <w:numPr>
          <w:ilvl w:val="0"/>
          <w:numId w:val="24"/>
        </w:numPr>
        <w:ind w:left="993" w:hanging="284"/>
        <w:jc w:val="both"/>
        <w:rPr>
          <w:rFonts w:ascii="Palatino Linotype" w:hAnsi="Palatino Linotype"/>
        </w:rPr>
      </w:pPr>
      <w:r w:rsidRPr="000637C4">
        <w:rPr>
          <w:rFonts w:ascii="Palatino Linotype" w:hAnsi="Palatino Linotype"/>
        </w:rPr>
        <w:t>U</w:t>
      </w:r>
      <w:r w:rsidR="00F2070A" w:rsidRPr="000637C4">
        <w:rPr>
          <w:rFonts w:ascii="Palatino Linotype" w:hAnsi="Palatino Linotype"/>
        </w:rPr>
        <w:t>rusan pemerintahan yang sudah ada berdasarkan hak asal-usul desa;</w:t>
      </w:r>
      <w:r w:rsidR="00950FC1" w:rsidRPr="000637C4">
        <w:rPr>
          <w:rFonts w:ascii="Palatino Linotype" w:hAnsi="Palatino Linotype"/>
        </w:rPr>
        <w:t xml:space="preserve"> (</w:t>
      </w:r>
      <w:r w:rsidR="00950FC1" w:rsidRPr="000637C4">
        <w:rPr>
          <w:rFonts w:ascii="Palatino Linotype" w:hAnsi="Palatino Linotype"/>
          <w:i/>
        </w:rPr>
        <w:t>dipenjelasan)</w:t>
      </w:r>
    </w:p>
    <w:p w:rsidR="009621A5" w:rsidRPr="000637C4" w:rsidRDefault="005D497C" w:rsidP="009621A5">
      <w:pPr>
        <w:pStyle w:val="ListParagraph"/>
        <w:numPr>
          <w:ilvl w:val="0"/>
          <w:numId w:val="24"/>
        </w:numPr>
        <w:ind w:left="993" w:hanging="284"/>
        <w:jc w:val="both"/>
        <w:rPr>
          <w:rFonts w:ascii="Palatino Linotype" w:hAnsi="Palatino Linotype"/>
        </w:rPr>
      </w:pPr>
      <w:r w:rsidRPr="000637C4">
        <w:rPr>
          <w:rFonts w:ascii="Palatino Linotype" w:hAnsi="Palatino Linotype"/>
        </w:rPr>
        <w:t>U</w:t>
      </w:r>
      <w:r w:rsidR="00F2070A" w:rsidRPr="000637C4">
        <w:rPr>
          <w:rFonts w:ascii="Palatino Linotype" w:hAnsi="Palatino Linotype"/>
        </w:rPr>
        <w:t xml:space="preserve">rusan pemerintahan yang menjadi kewenangan Pemerintah Kabupaten yang </w:t>
      </w:r>
      <w:r w:rsidR="00950FC1" w:rsidRPr="000637C4">
        <w:rPr>
          <w:rFonts w:ascii="Palatino Linotype" w:hAnsi="Palatino Linotype"/>
        </w:rPr>
        <w:t xml:space="preserve"> </w:t>
      </w:r>
      <w:r w:rsidR="00F2070A" w:rsidRPr="000637C4">
        <w:rPr>
          <w:rFonts w:ascii="Palatino Linotype" w:hAnsi="Palatino Linotype"/>
        </w:rPr>
        <w:t>diserahkan pengaturannya kepada desa;</w:t>
      </w:r>
    </w:p>
    <w:p w:rsidR="009621A5" w:rsidRPr="000637C4" w:rsidRDefault="005D497C" w:rsidP="00BB4634">
      <w:pPr>
        <w:pStyle w:val="ListParagraph"/>
        <w:numPr>
          <w:ilvl w:val="0"/>
          <w:numId w:val="24"/>
        </w:numPr>
        <w:spacing w:line="264" w:lineRule="auto"/>
        <w:ind w:left="993" w:hanging="284"/>
        <w:jc w:val="both"/>
        <w:rPr>
          <w:rFonts w:ascii="Palatino Linotype" w:hAnsi="Palatino Linotype"/>
        </w:rPr>
      </w:pPr>
      <w:r w:rsidRPr="000637C4">
        <w:rPr>
          <w:rFonts w:ascii="Palatino Linotype" w:hAnsi="Palatino Linotype"/>
        </w:rPr>
        <w:lastRenderedPageBreak/>
        <w:t>U</w:t>
      </w:r>
      <w:r w:rsidR="00F2070A" w:rsidRPr="000637C4">
        <w:rPr>
          <w:rFonts w:ascii="Palatino Linotype" w:hAnsi="Palatino Linotype"/>
        </w:rPr>
        <w:t>rusan pemerintahan yang menjadi kewenangan kabupaten yang diserahkan pengaturannya kepada desa sebagaimana dimaksud pada huruf b angka 2 adalah urusan pemerintahan yang secara langsung dapat meningkatkan  pelayanan dan pemberdayaan masyarakat;</w:t>
      </w:r>
    </w:p>
    <w:p w:rsidR="009621A5" w:rsidRPr="000637C4" w:rsidRDefault="00F452AB" w:rsidP="00BB4634">
      <w:pPr>
        <w:pStyle w:val="ListParagraph"/>
        <w:numPr>
          <w:ilvl w:val="0"/>
          <w:numId w:val="24"/>
        </w:numPr>
        <w:spacing w:line="264" w:lineRule="auto"/>
        <w:ind w:left="993" w:hanging="284"/>
        <w:jc w:val="both"/>
        <w:rPr>
          <w:rFonts w:ascii="Palatino Linotype" w:hAnsi="Palatino Linotype"/>
        </w:rPr>
      </w:pPr>
      <w:r w:rsidRPr="000637C4">
        <w:rPr>
          <w:rFonts w:ascii="Palatino Linotype" w:hAnsi="Palatino Linotype"/>
        </w:rPr>
        <w:t>T</w:t>
      </w:r>
      <w:r w:rsidR="00F2070A" w:rsidRPr="000637C4">
        <w:rPr>
          <w:rFonts w:ascii="Palatino Linotype" w:hAnsi="Palatino Linotype"/>
        </w:rPr>
        <w:t>ugas  pembantuan  dari  Pemerintah,  Pemerintah Provinsi dan atau Pemerintah Kabupaten;</w:t>
      </w:r>
    </w:p>
    <w:p w:rsidR="009621A5" w:rsidRPr="000637C4" w:rsidRDefault="005D497C" w:rsidP="00BB4634">
      <w:pPr>
        <w:pStyle w:val="ListParagraph"/>
        <w:numPr>
          <w:ilvl w:val="0"/>
          <w:numId w:val="24"/>
        </w:numPr>
        <w:spacing w:line="264" w:lineRule="auto"/>
        <w:ind w:left="993" w:hanging="284"/>
        <w:jc w:val="both"/>
        <w:rPr>
          <w:rFonts w:ascii="Palatino Linotype" w:hAnsi="Palatino Linotype"/>
        </w:rPr>
      </w:pPr>
      <w:r w:rsidRPr="000637C4">
        <w:rPr>
          <w:rFonts w:ascii="Palatino Linotype" w:hAnsi="Palatino Linotype"/>
        </w:rPr>
        <w:t>U</w:t>
      </w:r>
      <w:r w:rsidR="00F2070A" w:rsidRPr="000637C4">
        <w:rPr>
          <w:rFonts w:ascii="Palatino Linotype" w:hAnsi="Palatino Linotype"/>
        </w:rPr>
        <w:t>rusan pemerintahan lainnya yang oleh peraturan perundang-undangan diserahkan kepada desa;</w:t>
      </w:r>
      <w:r w:rsidR="00950FC1" w:rsidRPr="000637C4">
        <w:rPr>
          <w:rFonts w:ascii="Palatino Linotype" w:hAnsi="Palatino Linotype"/>
        </w:rPr>
        <w:t xml:space="preserve"> </w:t>
      </w:r>
      <w:r w:rsidR="00950FC1" w:rsidRPr="000637C4">
        <w:rPr>
          <w:rFonts w:ascii="Palatino Linotype" w:hAnsi="Palatino Linotype"/>
          <w:i/>
        </w:rPr>
        <w:t>(penjelasan)</w:t>
      </w:r>
    </w:p>
    <w:p w:rsidR="00F2070A" w:rsidRPr="000637C4" w:rsidRDefault="005D497C" w:rsidP="00BB4634">
      <w:pPr>
        <w:pStyle w:val="ListParagraph"/>
        <w:numPr>
          <w:ilvl w:val="0"/>
          <w:numId w:val="24"/>
        </w:numPr>
        <w:spacing w:line="264" w:lineRule="auto"/>
        <w:ind w:left="993" w:hanging="284"/>
        <w:jc w:val="both"/>
        <w:rPr>
          <w:rFonts w:ascii="Palatino Linotype" w:hAnsi="Palatino Linotype"/>
        </w:rPr>
      </w:pPr>
      <w:r w:rsidRPr="000637C4">
        <w:rPr>
          <w:rFonts w:ascii="Palatino Linotype" w:hAnsi="Palatino Linotype"/>
        </w:rPr>
        <w:t xml:space="preserve"> T</w:t>
      </w:r>
      <w:r w:rsidR="00F2070A" w:rsidRPr="000637C4">
        <w:rPr>
          <w:rFonts w:ascii="Palatino Linotype" w:hAnsi="Palatino Linotype"/>
        </w:rPr>
        <w:t xml:space="preserve">ugas pembantuan sebagaimana dimaksud pada huruf b   angka 4, disertai dengan </w:t>
      </w:r>
      <w:r w:rsidR="00F17E4E" w:rsidRPr="000637C4">
        <w:rPr>
          <w:rFonts w:ascii="Palatino Linotype" w:hAnsi="Palatino Linotype"/>
        </w:rPr>
        <w:t xml:space="preserve"> </w:t>
      </w:r>
      <w:r w:rsidR="00F2070A" w:rsidRPr="000637C4">
        <w:rPr>
          <w:rFonts w:ascii="Palatino Linotype" w:hAnsi="Palatino Linotype"/>
        </w:rPr>
        <w:t>pembiayaan, sarana dan prasarana serta sumber daya manusia;</w:t>
      </w:r>
    </w:p>
    <w:p w:rsidR="00F17E4E" w:rsidRPr="000637C4" w:rsidRDefault="00F17E4E" w:rsidP="00BB4634">
      <w:pPr>
        <w:spacing w:line="264" w:lineRule="auto"/>
        <w:ind w:left="357" w:firstLine="69"/>
        <w:jc w:val="both"/>
        <w:rPr>
          <w:rFonts w:ascii="Palatino Linotype" w:hAnsi="Palatino Linotype"/>
        </w:rPr>
      </w:pPr>
      <w:r w:rsidRPr="000637C4">
        <w:rPr>
          <w:rFonts w:ascii="Palatino Linotype" w:hAnsi="Palatino Linotype"/>
        </w:rPr>
        <w:t>c.   Desa mempunyai kewajiban :</w:t>
      </w:r>
    </w:p>
    <w:p w:rsidR="00F17E4E" w:rsidRPr="000637C4" w:rsidRDefault="005D497C" w:rsidP="00BB4634">
      <w:pPr>
        <w:pStyle w:val="ListParagraph"/>
        <w:numPr>
          <w:ilvl w:val="0"/>
          <w:numId w:val="25"/>
        </w:numPr>
        <w:spacing w:line="264" w:lineRule="auto"/>
        <w:ind w:left="993" w:hanging="284"/>
        <w:jc w:val="both"/>
        <w:rPr>
          <w:rFonts w:ascii="Palatino Linotype" w:hAnsi="Palatino Linotype"/>
        </w:rPr>
      </w:pPr>
      <w:r w:rsidRPr="000637C4">
        <w:rPr>
          <w:rFonts w:ascii="Palatino Linotype" w:hAnsi="Palatino Linotype"/>
        </w:rPr>
        <w:t>M</w:t>
      </w:r>
      <w:r w:rsidR="00F17E4E" w:rsidRPr="000637C4">
        <w:rPr>
          <w:rFonts w:ascii="Palatino Linotype" w:hAnsi="Palatino Linotype"/>
        </w:rPr>
        <w:t>enjalankan pemerintahan, pembangunan dan pelayanan kepada masyarakat;</w:t>
      </w:r>
    </w:p>
    <w:p w:rsidR="00F17E4E" w:rsidRPr="000637C4" w:rsidRDefault="005D497C" w:rsidP="00BB4634">
      <w:pPr>
        <w:pStyle w:val="ListParagraph"/>
        <w:numPr>
          <w:ilvl w:val="0"/>
          <w:numId w:val="25"/>
        </w:numPr>
        <w:spacing w:line="264" w:lineRule="auto"/>
        <w:ind w:left="993" w:hanging="284"/>
        <w:jc w:val="both"/>
        <w:rPr>
          <w:rFonts w:ascii="Palatino Linotype" w:hAnsi="Palatino Linotype"/>
        </w:rPr>
      </w:pPr>
      <w:r w:rsidRPr="000637C4">
        <w:rPr>
          <w:rFonts w:ascii="Palatino Linotype" w:hAnsi="Palatino Linotype"/>
        </w:rPr>
        <w:t>M</w:t>
      </w:r>
      <w:r w:rsidR="00F17E4E" w:rsidRPr="000637C4">
        <w:rPr>
          <w:rFonts w:ascii="Palatino Linotype" w:hAnsi="Palatino Linotype"/>
        </w:rPr>
        <w:t>enjalankan administrasi Desa;</w:t>
      </w:r>
    </w:p>
    <w:p w:rsidR="00F17E4E" w:rsidRPr="000637C4" w:rsidRDefault="005D497C" w:rsidP="00BB4634">
      <w:pPr>
        <w:pStyle w:val="ListParagraph"/>
        <w:numPr>
          <w:ilvl w:val="0"/>
          <w:numId w:val="25"/>
        </w:numPr>
        <w:spacing w:line="264" w:lineRule="auto"/>
        <w:ind w:left="993" w:hanging="284"/>
        <w:jc w:val="both"/>
        <w:rPr>
          <w:rFonts w:ascii="Palatino Linotype" w:hAnsi="Palatino Linotype"/>
        </w:rPr>
      </w:pPr>
      <w:r w:rsidRPr="000637C4">
        <w:rPr>
          <w:rFonts w:ascii="Palatino Linotype" w:hAnsi="Palatino Linotype"/>
        </w:rPr>
        <w:t>M</w:t>
      </w:r>
      <w:r w:rsidR="00F17E4E" w:rsidRPr="000637C4">
        <w:rPr>
          <w:rFonts w:ascii="Palatino Linotype" w:hAnsi="Palatino Linotype"/>
        </w:rPr>
        <w:t>elakukan  tugas-tugas pembantuan dari Pemerintah, Pemerintah Provinsi dan atau Pemerintah Kabupaten;</w:t>
      </w:r>
    </w:p>
    <w:p w:rsidR="00F17E4E" w:rsidRPr="000637C4" w:rsidRDefault="005D497C" w:rsidP="00BB4634">
      <w:pPr>
        <w:pStyle w:val="ListParagraph"/>
        <w:numPr>
          <w:ilvl w:val="0"/>
          <w:numId w:val="25"/>
        </w:numPr>
        <w:spacing w:line="264" w:lineRule="auto"/>
        <w:ind w:left="993" w:hanging="284"/>
        <w:jc w:val="both"/>
        <w:rPr>
          <w:rFonts w:ascii="Palatino Linotype" w:hAnsi="Palatino Linotype"/>
        </w:rPr>
      </w:pPr>
      <w:r w:rsidRPr="000637C4">
        <w:rPr>
          <w:rFonts w:ascii="Palatino Linotype" w:hAnsi="Palatino Linotype"/>
        </w:rPr>
        <w:t>M</w:t>
      </w:r>
      <w:r w:rsidR="00F17E4E" w:rsidRPr="000637C4">
        <w:rPr>
          <w:rFonts w:ascii="Palatino Linotype" w:hAnsi="Palatino Linotype"/>
        </w:rPr>
        <w:t>enjamin  dan  mengusahakan  keamanan,  ketertiban, ketentraman dan kesejahteraan masyarakat Desa;</w:t>
      </w:r>
    </w:p>
    <w:p w:rsidR="00F17E4E" w:rsidRPr="000637C4" w:rsidRDefault="005D497C" w:rsidP="00BB4634">
      <w:pPr>
        <w:pStyle w:val="BodyTextIndent3"/>
        <w:numPr>
          <w:ilvl w:val="0"/>
          <w:numId w:val="25"/>
        </w:numPr>
        <w:spacing w:line="264" w:lineRule="auto"/>
        <w:ind w:left="993" w:hanging="284"/>
        <w:rPr>
          <w:rFonts w:ascii="Palatino Linotype" w:hAnsi="Palatino Linotype" w:cs="Times New Roman"/>
          <w:sz w:val="24"/>
          <w:szCs w:val="24"/>
        </w:rPr>
      </w:pPr>
      <w:r w:rsidRPr="000637C4">
        <w:rPr>
          <w:rFonts w:ascii="Palatino Linotype" w:hAnsi="Palatino Linotype" w:cs="Times New Roman"/>
          <w:sz w:val="24"/>
          <w:szCs w:val="24"/>
        </w:rPr>
        <w:t>M</w:t>
      </w:r>
      <w:r w:rsidR="00F17E4E" w:rsidRPr="000637C4">
        <w:rPr>
          <w:rFonts w:ascii="Palatino Linotype" w:hAnsi="Palatino Linotype" w:cs="Times New Roman"/>
          <w:sz w:val="24"/>
          <w:szCs w:val="24"/>
        </w:rPr>
        <w:t>emelihara  kekayaan  Desa,  usaha Desa dan kekayaan Desa lainnya yang menjadi milik Desa.</w:t>
      </w:r>
    </w:p>
    <w:p w:rsidR="00F17E4E" w:rsidRPr="000637C4" w:rsidRDefault="00F17E4E" w:rsidP="00BB4634">
      <w:pPr>
        <w:pStyle w:val="ListParagraph"/>
        <w:numPr>
          <w:ilvl w:val="0"/>
          <w:numId w:val="21"/>
        </w:numPr>
        <w:spacing w:line="264" w:lineRule="auto"/>
        <w:ind w:left="426" w:hanging="426"/>
        <w:jc w:val="both"/>
        <w:rPr>
          <w:rFonts w:ascii="Palatino Linotype" w:hAnsi="Palatino Linotype"/>
        </w:rPr>
      </w:pPr>
      <w:r w:rsidRPr="000637C4">
        <w:rPr>
          <w:rFonts w:ascii="Palatino Linotype" w:hAnsi="Palatino Linotype"/>
        </w:rPr>
        <w:t>Pemerintah Desa berhak menolak pelaksanaan tugas pembantuan yang tidak disertai pembiayaan, sarana dan prasarana serta sumber daya manusia;</w:t>
      </w:r>
    </w:p>
    <w:p w:rsidR="00F66DC1" w:rsidRPr="00BB4634" w:rsidRDefault="00F66DC1" w:rsidP="00F66DC1">
      <w:pPr>
        <w:pStyle w:val="ListParagraph"/>
        <w:ind w:left="426"/>
        <w:jc w:val="both"/>
        <w:rPr>
          <w:rFonts w:ascii="Palatino Linotype" w:hAnsi="Palatino Linotype"/>
          <w:sz w:val="34"/>
        </w:rPr>
      </w:pPr>
    </w:p>
    <w:p w:rsidR="00F17E4E" w:rsidRPr="000637C4" w:rsidRDefault="00F17E4E" w:rsidP="00F17E4E">
      <w:pPr>
        <w:pStyle w:val="BodyTextIndent3"/>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BAB V</w:t>
      </w:r>
    </w:p>
    <w:p w:rsidR="00F452AB" w:rsidRPr="000637C4" w:rsidRDefault="00F17E4E" w:rsidP="00F17E4E">
      <w:pPr>
        <w:pStyle w:val="BodyTextIndent3"/>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 xml:space="preserve">TATA CARA PENGALIHAN KEKAYAAN DESA </w:t>
      </w:r>
    </w:p>
    <w:p w:rsidR="00AE43A9" w:rsidRPr="00BB4634" w:rsidRDefault="00AE43A9" w:rsidP="00F17E4E">
      <w:pPr>
        <w:pStyle w:val="BodyTextIndent3"/>
        <w:ind w:left="0" w:firstLine="0"/>
        <w:jc w:val="center"/>
        <w:rPr>
          <w:rFonts w:ascii="Palatino Linotype" w:hAnsi="Palatino Linotype" w:cs="Times New Roman"/>
          <w:sz w:val="10"/>
          <w:szCs w:val="24"/>
        </w:rPr>
      </w:pPr>
    </w:p>
    <w:p w:rsidR="00F17E4E" w:rsidRPr="000637C4" w:rsidRDefault="00F17E4E" w:rsidP="00F17E4E">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9</w:t>
      </w:r>
    </w:p>
    <w:p w:rsidR="00AE43A9" w:rsidRPr="00BB4634" w:rsidRDefault="00AE43A9" w:rsidP="00F17E4E">
      <w:pPr>
        <w:jc w:val="center"/>
        <w:rPr>
          <w:rFonts w:ascii="Palatino Linotype" w:hAnsi="Palatino Linotype"/>
          <w:sz w:val="16"/>
        </w:rPr>
      </w:pPr>
    </w:p>
    <w:p w:rsidR="009A6018" w:rsidRDefault="009A6018" w:rsidP="009A6018">
      <w:pPr>
        <w:jc w:val="both"/>
        <w:rPr>
          <w:rFonts w:ascii="Palatino Linotype" w:hAnsi="Palatino Linotype"/>
        </w:rPr>
      </w:pPr>
      <w:r w:rsidRPr="000637C4">
        <w:rPr>
          <w:rFonts w:ascii="Palatino Linotype" w:hAnsi="Palatino Linotype"/>
        </w:rPr>
        <w:t>Desa yang digabung dengan desa lainnya sebagaimana dimaksud pada ayat 6, maka kekayaan</w:t>
      </w:r>
      <w:r w:rsidR="00841DD8" w:rsidRPr="000637C4">
        <w:rPr>
          <w:rFonts w:ascii="Palatino Linotype" w:hAnsi="Palatino Linotype"/>
        </w:rPr>
        <w:t xml:space="preserve"> desa </w:t>
      </w:r>
      <w:r w:rsidR="00AE43A9" w:rsidRPr="000637C4">
        <w:rPr>
          <w:rFonts w:ascii="Palatino Linotype" w:hAnsi="Palatino Linotype"/>
        </w:rPr>
        <w:t xml:space="preserve"> digabungkan me</w:t>
      </w:r>
      <w:r w:rsidRPr="000637C4">
        <w:rPr>
          <w:rFonts w:ascii="Palatino Linotype" w:hAnsi="Palatino Linotype"/>
        </w:rPr>
        <w:t>njadi kekayaan desa yang baru dibentuk karena penggabungan desa.</w:t>
      </w:r>
      <w:r w:rsidR="00841DD8" w:rsidRPr="000637C4">
        <w:rPr>
          <w:rFonts w:ascii="Palatino Linotype" w:hAnsi="Palatino Linotype"/>
        </w:rPr>
        <w:t xml:space="preserve"> </w:t>
      </w:r>
    </w:p>
    <w:p w:rsidR="00BB4634" w:rsidRPr="000637C4" w:rsidRDefault="00BB4634" w:rsidP="009A6018">
      <w:pPr>
        <w:jc w:val="both"/>
        <w:rPr>
          <w:rFonts w:ascii="Palatino Linotype" w:hAnsi="Palatino Linotype"/>
        </w:rPr>
      </w:pPr>
    </w:p>
    <w:p w:rsidR="0090455D" w:rsidRDefault="00BB4634" w:rsidP="009A6018">
      <w:pPr>
        <w:jc w:val="center"/>
        <w:rPr>
          <w:rFonts w:ascii="Palatino Linotype" w:hAnsi="Palatino Linotype"/>
        </w:rPr>
      </w:pPr>
      <w:r>
        <w:rPr>
          <w:rFonts w:ascii="Palatino Linotype" w:hAnsi="Palatino Linotype"/>
        </w:rPr>
        <w:t xml:space="preserve">Pasal </w:t>
      </w:r>
      <w:r w:rsidR="009A6018" w:rsidRPr="000637C4">
        <w:rPr>
          <w:rFonts w:ascii="Palatino Linotype" w:hAnsi="Palatino Linotype"/>
        </w:rPr>
        <w:t>10</w:t>
      </w:r>
    </w:p>
    <w:p w:rsidR="00BB4634" w:rsidRPr="00BB4634" w:rsidRDefault="00BB4634" w:rsidP="009A6018">
      <w:pPr>
        <w:jc w:val="center"/>
        <w:rPr>
          <w:rFonts w:ascii="Palatino Linotype" w:hAnsi="Palatino Linotype"/>
          <w:sz w:val="16"/>
        </w:rPr>
      </w:pPr>
    </w:p>
    <w:p w:rsidR="009621A5" w:rsidRPr="000637C4" w:rsidRDefault="009621A5" w:rsidP="009621A5">
      <w:pPr>
        <w:pStyle w:val="BodyTextIndent3"/>
        <w:ind w:left="0" w:firstLine="0"/>
        <w:rPr>
          <w:rFonts w:ascii="Palatino Linotype" w:hAnsi="Palatino Linotype" w:cs="Times New Roman"/>
          <w:sz w:val="24"/>
          <w:szCs w:val="24"/>
        </w:rPr>
      </w:pPr>
      <w:r w:rsidRPr="000637C4">
        <w:rPr>
          <w:rFonts w:ascii="Palatino Linotype" w:hAnsi="Palatino Linotype" w:cs="Times New Roman"/>
          <w:sz w:val="24"/>
          <w:szCs w:val="24"/>
        </w:rPr>
        <w:t>Desa-desa yang dihapus seb</w:t>
      </w:r>
      <w:r w:rsidR="00566254" w:rsidRPr="000637C4">
        <w:rPr>
          <w:rFonts w:ascii="Palatino Linotype" w:hAnsi="Palatino Linotype" w:cs="Times New Roman"/>
          <w:sz w:val="24"/>
          <w:szCs w:val="24"/>
        </w:rPr>
        <w:t xml:space="preserve">agaimana dimaksud dalam Pasal 6 </w:t>
      </w:r>
      <w:r w:rsidRPr="000637C4">
        <w:rPr>
          <w:rFonts w:ascii="Palatino Linotype" w:hAnsi="Palatino Linotype" w:cs="Times New Roman"/>
          <w:sz w:val="24"/>
          <w:szCs w:val="24"/>
        </w:rPr>
        <w:t>dan secara nyata di lapangan tidak digabungkan dengan desa lain maka kekayaan desa b</w:t>
      </w:r>
      <w:r w:rsidR="00950FC1" w:rsidRPr="000637C4">
        <w:rPr>
          <w:rFonts w:ascii="Palatino Linotype" w:hAnsi="Palatino Linotype" w:cs="Times New Roman"/>
          <w:sz w:val="24"/>
          <w:szCs w:val="24"/>
        </w:rPr>
        <w:t>erupa tanah menjadi aset daerah</w:t>
      </w:r>
      <w:r w:rsidR="00161F88" w:rsidRPr="000637C4">
        <w:rPr>
          <w:rFonts w:ascii="Palatino Linotype" w:hAnsi="Palatino Linotype" w:cs="Times New Roman"/>
          <w:sz w:val="24"/>
          <w:szCs w:val="24"/>
        </w:rPr>
        <w:t>.</w:t>
      </w:r>
      <w:r w:rsidR="00950FC1" w:rsidRPr="000637C4">
        <w:rPr>
          <w:rFonts w:ascii="Palatino Linotype" w:hAnsi="Palatino Linotype" w:cs="Times New Roman"/>
          <w:sz w:val="24"/>
          <w:szCs w:val="24"/>
        </w:rPr>
        <w:t xml:space="preserve"> </w:t>
      </w:r>
    </w:p>
    <w:p w:rsidR="000D683A" w:rsidRPr="000637C4" w:rsidRDefault="000D683A" w:rsidP="00EF20D2">
      <w:pPr>
        <w:jc w:val="center"/>
        <w:rPr>
          <w:rFonts w:ascii="Palatino Linotype" w:hAnsi="Palatino Linotype"/>
        </w:rPr>
      </w:pPr>
    </w:p>
    <w:p w:rsidR="009621A5" w:rsidRDefault="009621A5" w:rsidP="00EF20D2">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9A6018" w:rsidRPr="000637C4">
        <w:rPr>
          <w:rFonts w:ascii="Palatino Linotype" w:hAnsi="Palatino Linotype"/>
        </w:rPr>
        <w:t>1</w:t>
      </w:r>
    </w:p>
    <w:p w:rsidR="00BB4634" w:rsidRPr="00BB4634" w:rsidRDefault="00BB4634" w:rsidP="00EF20D2">
      <w:pPr>
        <w:jc w:val="center"/>
        <w:rPr>
          <w:rFonts w:ascii="Palatino Linotype" w:hAnsi="Palatino Linotype"/>
          <w:sz w:val="20"/>
        </w:rPr>
      </w:pPr>
    </w:p>
    <w:p w:rsidR="009621A5" w:rsidRPr="000637C4" w:rsidRDefault="009621A5" w:rsidP="009A6018">
      <w:pPr>
        <w:jc w:val="both"/>
        <w:rPr>
          <w:rFonts w:ascii="Palatino Linotype" w:hAnsi="Palatino Linotype"/>
        </w:rPr>
      </w:pPr>
      <w:r w:rsidRPr="000637C4">
        <w:rPr>
          <w:rFonts w:ascii="Palatino Linotype" w:hAnsi="Palatino Linotype"/>
        </w:rPr>
        <w:t>Pengaturan lebih lanjut me</w:t>
      </w:r>
      <w:r w:rsidR="009A6018" w:rsidRPr="000637C4">
        <w:rPr>
          <w:rFonts w:ascii="Palatino Linotype" w:hAnsi="Palatino Linotype"/>
        </w:rPr>
        <w:t>ngenai pengalihan kekayaan desa</w:t>
      </w:r>
      <w:r w:rsidRPr="000637C4">
        <w:rPr>
          <w:rFonts w:ascii="Palatino Linotype" w:hAnsi="Palatino Linotype"/>
        </w:rPr>
        <w:t>, diatur lebih lanjut dengan Peraturan Bupati.</w:t>
      </w:r>
    </w:p>
    <w:p w:rsidR="009621A5" w:rsidRDefault="009621A5" w:rsidP="00F17E4E">
      <w:pPr>
        <w:rPr>
          <w:rFonts w:ascii="Palatino Linotype" w:hAnsi="Palatino Linotype"/>
        </w:rPr>
      </w:pPr>
    </w:p>
    <w:p w:rsidR="00BB4634" w:rsidRPr="000637C4" w:rsidRDefault="00BB4634" w:rsidP="00F17E4E">
      <w:pPr>
        <w:rPr>
          <w:rFonts w:ascii="Palatino Linotype" w:hAnsi="Palatino Linotype"/>
        </w:rPr>
      </w:pPr>
    </w:p>
    <w:p w:rsidR="009621A5" w:rsidRPr="000637C4" w:rsidRDefault="009621A5" w:rsidP="00BB4634">
      <w:pPr>
        <w:pStyle w:val="BodyTextIndent3"/>
        <w:spacing w:line="288" w:lineRule="auto"/>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lastRenderedPageBreak/>
        <w:t>BAB VI</w:t>
      </w:r>
    </w:p>
    <w:p w:rsidR="00BB4634" w:rsidRDefault="009621A5" w:rsidP="00BB4634">
      <w:pPr>
        <w:pStyle w:val="BodyTextIndent3"/>
        <w:spacing w:line="288" w:lineRule="auto"/>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 xml:space="preserve">TATA CARA PENGALIHAN ADMINISTRASI </w:t>
      </w:r>
    </w:p>
    <w:p w:rsidR="00161F88" w:rsidRPr="000637C4" w:rsidRDefault="009621A5" w:rsidP="00BB4634">
      <w:pPr>
        <w:pStyle w:val="BodyTextIndent3"/>
        <w:spacing w:line="288" w:lineRule="auto"/>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PEMERINTAHAN</w:t>
      </w:r>
      <w:r w:rsidR="00BB4634">
        <w:rPr>
          <w:rFonts w:ascii="Palatino Linotype" w:hAnsi="Palatino Linotype" w:cs="Times New Roman"/>
          <w:sz w:val="24"/>
          <w:szCs w:val="24"/>
        </w:rPr>
        <w:t xml:space="preserve"> </w:t>
      </w:r>
      <w:r w:rsidR="00161F88" w:rsidRPr="000637C4">
        <w:rPr>
          <w:rFonts w:ascii="Palatino Linotype" w:hAnsi="Palatino Linotype" w:cs="Times New Roman"/>
          <w:sz w:val="24"/>
          <w:szCs w:val="24"/>
        </w:rPr>
        <w:t>DESA</w:t>
      </w:r>
    </w:p>
    <w:p w:rsidR="00BB4634" w:rsidRPr="00675C13" w:rsidRDefault="00BB4634" w:rsidP="00BB4634">
      <w:pPr>
        <w:pStyle w:val="BodyTextIndent3"/>
        <w:spacing w:line="288" w:lineRule="auto"/>
        <w:ind w:left="0" w:firstLine="0"/>
        <w:jc w:val="center"/>
        <w:rPr>
          <w:rFonts w:ascii="Palatino Linotype" w:hAnsi="Palatino Linotype" w:cs="Times New Roman"/>
          <w:sz w:val="6"/>
          <w:szCs w:val="24"/>
        </w:rPr>
      </w:pPr>
    </w:p>
    <w:p w:rsidR="009621A5" w:rsidRPr="000637C4" w:rsidRDefault="009621A5" w:rsidP="00BB4634">
      <w:pPr>
        <w:pStyle w:val="BodyTextIndent3"/>
        <w:spacing w:line="288" w:lineRule="auto"/>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 xml:space="preserve">Pasal </w:t>
      </w:r>
      <w:r w:rsidR="009A6018" w:rsidRPr="000637C4">
        <w:rPr>
          <w:rFonts w:ascii="Palatino Linotype" w:hAnsi="Palatino Linotype" w:cs="Times New Roman"/>
          <w:sz w:val="24"/>
          <w:szCs w:val="24"/>
        </w:rPr>
        <w:t>12</w:t>
      </w:r>
    </w:p>
    <w:p w:rsidR="009621A5" w:rsidRPr="00675C13" w:rsidRDefault="009621A5" w:rsidP="009621A5">
      <w:pPr>
        <w:pStyle w:val="BodyTextIndent3"/>
        <w:ind w:left="0" w:firstLine="0"/>
        <w:jc w:val="center"/>
        <w:rPr>
          <w:rFonts w:ascii="Palatino Linotype" w:hAnsi="Palatino Linotype" w:cs="Times New Roman"/>
          <w:sz w:val="6"/>
          <w:szCs w:val="24"/>
        </w:rPr>
      </w:pPr>
    </w:p>
    <w:p w:rsidR="009621A5" w:rsidRPr="000637C4" w:rsidRDefault="009621A5" w:rsidP="009A6018">
      <w:pPr>
        <w:jc w:val="both"/>
        <w:rPr>
          <w:rFonts w:ascii="Palatino Linotype" w:hAnsi="Palatino Linotype"/>
        </w:rPr>
      </w:pPr>
      <w:r w:rsidRPr="000637C4">
        <w:rPr>
          <w:rFonts w:ascii="Palatino Linotype" w:hAnsi="Palatino Linotype"/>
        </w:rPr>
        <w:t xml:space="preserve">Desa-desa yang dihapus sebagaimana dimaksud dalam Pasal </w:t>
      </w:r>
      <w:r w:rsidR="009A6018" w:rsidRPr="000637C4">
        <w:rPr>
          <w:rFonts w:ascii="Palatino Linotype" w:hAnsi="Palatino Linotype"/>
        </w:rPr>
        <w:t>6</w:t>
      </w:r>
      <w:r w:rsidRPr="000637C4">
        <w:rPr>
          <w:rFonts w:ascii="Palatino Linotype" w:hAnsi="Palatino Linotype"/>
        </w:rPr>
        <w:t xml:space="preserve">  secara administratif wilayahnya dimasukan dalam wilayah desa lain yang bersebelahan atau yang ditetapkan berdasarkan riwayat dan asal usul desa.</w:t>
      </w:r>
    </w:p>
    <w:p w:rsidR="009621A5" w:rsidRPr="000637C4" w:rsidRDefault="009621A5" w:rsidP="009621A5">
      <w:pPr>
        <w:rPr>
          <w:rFonts w:ascii="Palatino Linotype" w:hAnsi="Palatino Linotype"/>
        </w:rPr>
      </w:pPr>
    </w:p>
    <w:p w:rsidR="009621A5" w:rsidRPr="000637C4" w:rsidRDefault="009621A5" w:rsidP="009621A5">
      <w:pPr>
        <w:pStyle w:val="BodyTextIndent3"/>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 xml:space="preserve">Pasal </w:t>
      </w:r>
      <w:r w:rsidR="009A6018" w:rsidRPr="000637C4">
        <w:rPr>
          <w:rFonts w:ascii="Palatino Linotype" w:hAnsi="Palatino Linotype" w:cs="Times New Roman"/>
          <w:sz w:val="24"/>
          <w:szCs w:val="24"/>
        </w:rPr>
        <w:t>13</w:t>
      </w:r>
    </w:p>
    <w:p w:rsidR="009621A5" w:rsidRPr="00675C13" w:rsidRDefault="009621A5" w:rsidP="009621A5">
      <w:pPr>
        <w:pStyle w:val="BodyTextIndent3"/>
        <w:ind w:left="0" w:firstLine="0"/>
        <w:jc w:val="center"/>
        <w:rPr>
          <w:rFonts w:ascii="Palatino Linotype" w:hAnsi="Palatino Linotype" w:cs="Times New Roman"/>
          <w:sz w:val="12"/>
          <w:szCs w:val="24"/>
        </w:rPr>
      </w:pPr>
    </w:p>
    <w:p w:rsidR="009621A5" w:rsidRPr="000637C4" w:rsidRDefault="009621A5" w:rsidP="009621A5">
      <w:pPr>
        <w:pStyle w:val="BodyTextIndent3"/>
        <w:ind w:left="0" w:firstLine="0"/>
        <w:rPr>
          <w:rFonts w:ascii="Palatino Linotype" w:hAnsi="Palatino Linotype" w:cs="Times New Roman"/>
          <w:sz w:val="24"/>
          <w:szCs w:val="24"/>
        </w:rPr>
      </w:pPr>
      <w:r w:rsidRPr="000637C4">
        <w:rPr>
          <w:rFonts w:ascii="Palatino Linotype" w:hAnsi="Palatino Linotype" w:cs="Times New Roman"/>
          <w:sz w:val="24"/>
          <w:szCs w:val="24"/>
        </w:rPr>
        <w:t>Luas wilayah desa yang dihapus sebagaimana dimaksud dalam    Pasal 1</w:t>
      </w:r>
      <w:r w:rsidR="009A6018" w:rsidRPr="000637C4">
        <w:rPr>
          <w:rFonts w:ascii="Palatino Linotype" w:hAnsi="Palatino Linotype" w:cs="Times New Roman"/>
          <w:sz w:val="24"/>
          <w:szCs w:val="24"/>
        </w:rPr>
        <w:t>2</w:t>
      </w:r>
      <w:r w:rsidRPr="000637C4">
        <w:rPr>
          <w:rFonts w:ascii="Palatino Linotype" w:hAnsi="Palatino Linotype" w:cs="Times New Roman"/>
          <w:sz w:val="24"/>
          <w:szCs w:val="24"/>
        </w:rPr>
        <w:t xml:space="preserve"> dimasukan dalam wilayah desa lain yang bersebelahan atau yang ditetapkan dan secara administratif ditambahkan menjadi bagian wilayah pemerintahan desa dimaksud.</w:t>
      </w:r>
    </w:p>
    <w:p w:rsidR="00644930" w:rsidRPr="000637C4" w:rsidRDefault="00644930" w:rsidP="009621A5">
      <w:pPr>
        <w:pStyle w:val="BodyTextIndent3"/>
        <w:ind w:left="0" w:firstLine="0"/>
        <w:jc w:val="center"/>
        <w:rPr>
          <w:rFonts w:ascii="Palatino Linotype" w:hAnsi="Palatino Linotype" w:cs="Times New Roman"/>
          <w:sz w:val="24"/>
          <w:szCs w:val="24"/>
        </w:rPr>
      </w:pPr>
    </w:p>
    <w:p w:rsidR="00BB4634" w:rsidRPr="00675C13" w:rsidRDefault="00BB4634" w:rsidP="009621A5">
      <w:pPr>
        <w:pStyle w:val="BodyTextIndent3"/>
        <w:ind w:left="0" w:firstLine="0"/>
        <w:jc w:val="center"/>
        <w:rPr>
          <w:rFonts w:ascii="Palatino Linotype" w:hAnsi="Palatino Linotype" w:cs="Times New Roman"/>
          <w:sz w:val="4"/>
          <w:szCs w:val="24"/>
        </w:rPr>
      </w:pPr>
    </w:p>
    <w:p w:rsidR="009621A5" w:rsidRPr="000637C4" w:rsidRDefault="009621A5" w:rsidP="00BB4634">
      <w:pPr>
        <w:pStyle w:val="BodyTextIndent3"/>
        <w:spacing w:line="288" w:lineRule="auto"/>
        <w:ind w:left="0" w:firstLine="0"/>
        <w:jc w:val="center"/>
        <w:rPr>
          <w:rFonts w:ascii="Palatino Linotype" w:hAnsi="Palatino Linotype" w:cs="Times New Roman"/>
          <w:sz w:val="24"/>
          <w:szCs w:val="24"/>
        </w:rPr>
      </w:pPr>
      <w:r w:rsidRPr="000637C4">
        <w:rPr>
          <w:rFonts w:ascii="Palatino Linotype" w:hAnsi="Palatino Linotype" w:cs="Times New Roman"/>
          <w:sz w:val="24"/>
          <w:szCs w:val="24"/>
        </w:rPr>
        <w:t>BAB VII</w:t>
      </w:r>
    </w:p>
    <w:p w:rsidR="009621A5" w:rsidRPr="000637C4" w:rsidRDefault="009621A5" w:rsidP="00BB4634">
      <w:pPr>
        <w:pStyle w:val="Heading1"/>
        <w:spacing w:line="288" w:lineRule="auto"/>
        <w:rPr>
          <w:rFonts w:ascii="Palatino Linotype" w:hAnsi="Palatino Linotype"/>
        </w:rPr>
      </w:pPr>
      <w:r w:rsidRPr="000637C4">
        <w:rPr>
          <w:rFonts w:ascii="Palatino Linotype" w:hAnsi="Palatino Linotype"/>
        </w:rPr>
        <w:t>PENGATURAN WILAYAH DESA</w:t>
      </w:r>
    </w:p>
    <w:p w:rsidR="009621A5" w:rsidRPr="000637C4" w:rsidRDefault="009621A5" w:rsidP="00BB4634">
      <w:pPr>
        <w:spacing w:line="288" w:lineRule="auto"/>
        <w:jc w:val="center"/>
        <w:rPr>
          <w:rFonts w:ascii="Palatino Linotype" w:hAnsi="Palatino Linotype"/>
        </w:rPr>
      </w:pPr>
      <w:r w:rsidRPr="000637C4">
        <w:rPr>
          <w:rFonts w:ascii="Palatino Linotype" w:hAnsi="Palatino Linotype"/>
        </w:rPr>
        <w:t>Bagian Kesatu</w:t>
      </w:r>
    </w:p>
    <w:p w:rsidR="009621A5" w:rsidRPr="000637C4" w:rsidRDefault="009621A5" w:rsidP="00BB4634">
      <w:pPr>
        <w:spacing w:line="288" w:lineRule="auto"/>
        <w:jc w:val="center"/>
        <w:rPr>
          <w:rFonts w:ascii="Palatino Linotype" w:hAnsi="Palatino Linotype"/>
        </w:rPr>
      </w:pPr>
      <w:r w:rsidRPr="000637C4">
        <w:rPr>
          <w:rFonts w:ascii="Palatino Linotype" w:hAnsi="Palatino Linotype"/>
        </w:rPr>
        <w:t>Pembagian Wilayah Desa</w:t>
      </w:r>
    </w:p>
    <w:p w:rsidR="009621A5" w:rsidRPr="000637C4" w:rsidRDefault="009621A5" w:rsidP="00BB4634">
      <w:pPr>
        <w:spacing w:line="288" w:lineRule="auto"/>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3D5B28" w:rsidRPr="000637C4">
        <w:rPr>
          <w:rFonts w:ascii="Palatino Linotype" w:hAnsi="Palatino Linotype"/>
        </w:rPr>
        <w:t>4</w:t>
      </w:r>
    </w:p>
    <w:p w:rsidR="009621A5" w:rsidRPr="00675C13" w:rsidRDefault="009621A5" w:rsidP="009621A5">
      <w:pPr>
        <w:rPr>
          <w:rFonts w:ascii="Palatino Linotype" w:hAnsi="Palatino Linotype"/>
          <w:sz w:val="8"/>
        </w:rPr>
      </w:pPr>
    </w:p>
    <w:p w:rsidR="00EC18BD" w:rsidRPr="000637C4" w:rsidRDefault="009621A5" w:rsidP="00BB4634">
      <w:pPr>
        <w:pStyle w:val="ListParagraph"/>
        <w:numPr>
          <w:ilvl w:val="0"/>
          <w:numId w:val="27"/>
        </w:numPr>
        <w:ind w:left="426" w:hanging="426"/>
        <w:jc w:val="both"/>
        <w:rPr>
          <w:rFonts w:ascii="Palatino Linotype" w:hAnsi="Palatino Linotype"/>
        </w:rPr>
      </w:pPr>
      <w:r w:rsidRPr="000637C4">
        <w:rPr>
          <w:rFonts w:ascii="Palatino Linotype" w:hAnsi="Palatino Linotype"/>
        </w:rPr>
        <w:t xml:space="preserve">Untuk memperlancar jalannya Pemerintahan Desa, dalam wilayah desa dapat dibentuk beberapa wilayah bagian Desa seperti Dusun atau sebutan lainnya, yang merupakan bagian wilayah kerja pemerintahan desa </w:t>
      </w:r>
      <w:r w:rsidR="00DF7221" w:rsidRPr="000637C4">
        <w:rPr>
          <w:rFonts w:ascii="Palatino Linotype" w:hAnsi="Palatino Linotype"/>
        </w:rPr>
        <w:t>yang dipimpin oleh kepala dusun atau sebutan lain</w:t>
      </w:r>
      <w:r w:rsidR="00BB4634">
        <w:rPr>
          <w:rFonts w:ascii="Palatino Linotype" w:hAnsi="Palatino Linotype"/>
        </w:rPr>
        <w:t>.</w:t>
      </w:r>
    </w:p>
    <w:p w:rsidR="00EC18BD" w:rsidRPr="000637C4" w:rsidRDefault="00EC18BD" w:rsidP="00BB4634">
      <w:pPr>
        <w:pStyle w:val="ListParagraph"/>
        <w:numPr>
          <w:ilvl w:val="0"/>
          <w:numId w:val="27"/>
        </w:numPr>
        <w:ind w:left="426" w:hanging="426"/>
        <w:jc w:val="both"/>
        <w:rPr>
          <w:rFonts w:ascii="Palatino Linotype" w:hAnsi="Palatino Linotype"/>
        </w:rPr>
      </w:pPr>
      <w:r w:rsidRPr="000637C4">
        <w:rPr>
          <w:rFonts w:ascii="Palatino Linotype" w:hAnsi="Palatino Linotype"/>
        </w:rPr>
        <w:t>Jumlah wilayah bagian de</w:t>
      </w:r>
      <w:r w:rsidR="00675C13">
        <w:rPr>
          <w:rFonts w:ascii="Palatino Linotype" w:hAnsi="Palatino Linotype"/>
        </w:rPr>
        <w:t>sa sebagaimana dimaksud pada</w:t>
      </w:r>
      <w:r w:rsidRPr="000637C4">
        <w:rPr>
          <w:rFonts w:ascii="Palatino Linotype" w:hAnsi="Palatino Linotype"/>
        </w:rPr>
        <w:t xml:space="preserve"> ayat (1) disesuaikan dengan jumlah penduduk atau kondisi sosial budaya masyarakat setempat dan jangkauan pelaksanaan Pemerintahan Desa.</w:t>
      </w:r>
    </w:p>
    <w:p w:rsidR="00EC18BD" w:rsidRPr="000637C4" w:rsidRDefault="00EC18BD" w:rsidP="00BB4634">
      <w:pPr>
        <w:pStyle w:val="ListParagraph"/>
        <w:numPr>
          <w:ilvl w:val="0"/>
          <w:numId w:val="27"/>
        </w:numPr>
        <w:ind w:left="426" w:hanging="426"/>
        <w:jc w:val="both"/>
        <w:rPr>
          <w:rFonts w:ascii="Palatino Linotype" w:hAnsi="Palatino Linotype"/>
        </w:rPr>
      </w:pPr>
      <w:r w:rsidRPr="000637C4">
        <w:rPr>
          <w:rFonts w:ascii="Palatino Linotype" w:hAnsi="Palatino Linotype"/>
        </w:rPr>
        <w:t xml:space="preserve">Pembentukan dusun sebagaimana dimaksud pada ayat (1) ditetapkan dengan </w:t>
      </w:r>
      <w:r w:rsidR="00675C13" w:rsidRPr="000637C4">
        <w:rPr>
          <w:rFonts w:ascii="Palatino Linotype" w:hAnsi="Palatino Linotype"/>
        </w:rPr>
        <w:t>Peraturan Desa</w:t>
      </w:r>
      <w:r w:rsidRPr="000637C4">
        <w:rPr>
          <w:rFonts w:ascii="Palatino Linotype" w:hAnsi="Palatino Linotype"/>
        </w:rPr>
        <w:t>.</w:t>
      </w:r>
    </w:p>
    <w:p w:rsidR="009621A5" w:rsidRPr="000637C4" w:rsidRDefault="00EC18BD" w:rsidP="00BB4634">
      <w:pPr>
        <w:pStyle w:val="ListParagraph"/>
        <w:numPr>
          <w:ilvl w:val="0"/>
          <w:numId w:val="27"/>
        </w:numPr>
        <w:ind w:left="426" w:hanging="426"/>
        <w:jc w:val="both"/>
        <w:rPr>
          <w:rFonts w:ascii="Palatino Linotype" w:hAnsi="Palatino Linotype"/>
        </w:rPr>
      </w:pPr>
      <w:r w:rsidRPr="000637C4">
        <w:rPr>
          <w:rFonts w:ascii="Palatino Linotype" w:hAnsi="Palatino Linotype"/>
        </w:rPr>
        <w:t>Syarat-syarat pembentukan dusun sebagaimana dimaksud pada ayat (1) ditetapkan dengan peraturan desa dengan berpedoman pada Peraturan Bupati.</w:t>
      </w:r>
    </w:p>
    <w:p w:rsidR="00644930" w:rsidRPr="000637C4" w:rsidRDefault="00644930" w:rsidP="00EC18BD">
      <w:pPr>
        <w:jc w:val="center"/>
        <w:rPr>
          <w:rFonts w:ascii="Palatino Linotype" w:hAnsi="Palatino Linotype"/>
        </w:rPr>
      </w:pPr>
    </w:p>
    <w:p w:rsidR="00675C13" w:rsidRPr="00675C13" w:rsidRDefault="00675C13" w:rsidP="00EC18BD">
      <w:pPr>
        <w:jc w:val="center"/>
        <w:rPr>
          <w:rFonts w:ascii="Palatino Linotype" w:hAnsi="Palatino Linotype"/>
          <w:sz w:val="4"/>
        </w:rPr>
      </w:pPr>
    </w:p>
    <w:p w:rsidR="00EC18BD" w:rsidRPr="000637C4" w:rsidRDefault="00EC18BD" w:rsidP="00675C13">
      <w:pPr>
        <w:spacing w:line="288" w:lineRule="auto"/>
        <w:jc w:val="center"/>
        <w:rPr>
          <w:rFonts w:ascii="Palatino Linotype" w:hAnsi="Palatino Linotype"/>
        </w:rPr>
      </w:pPr>
      <w:r w:rsidRPr="000637C4">
        <w:rPr>
          <w:rFonts w:ascii="Palatino Linotype" w:hAnsi="Palatino Linotype"/>
        </w:rPr>
        <w:t>Bagian Kedua</w:t>
      </w:r>
    </w:p>
    <w:p w:rsidR="00EC18BD" w:rsidRPr="000637C4" w:rsidRDefault="00EC18BD" w:rsidP="00675C13">
      <w:pPr>
        <w:pStyle w:val="Heading1"/>
        <w:spacing w:line="288" w:lineRule="auto"/>
        <w:rPr>
          <w:rFonts w:ascii="Palatino Linotype" w:hAnsi="Palatino Linotype"/>
        </w:rPr>
      </w:pPr>
      <w:r w:rsidRPr="000637C4">
        <w:rPr>
          <w:rFonts w:ascii="Palatino Linotype" w:hAnsi="Palatino Linotype"/>
        </w:rPr>
        <w:t>Batas Wilayah Desa</w:t>
      </w:r>
    </w:p>
    <w:p w:rsidR="00EC18BD" w:rsidRPr="000637C4" w:rsidRDefault="00EC18BD" w:rsidP="00675C13">
      <w:pPr>
        <w:spacing w:line="288" w:lineRule="auto"/>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3D5B28" w:rsidRPr="000637C4">
        <w:rPr>
          <w:rFonts w:ascii="Palatino Linotype" w:hAnsi="Palatino Linotype"/>
        </w:rPr>
        <w:t>5</w:t>
      </w:r>
    </w:p>
    <w:p w:rsidR="00EC18BD" w:rsidRPr="00675C13" w:rsidRDefault="00EC18BD" w:rsidP="00EC18BD">
      <w:pPr>
        <w:jc w:val="both"/>
        <w:rPr>
          <w:rFonts w:ascii="Palatino Linotype" w:hAnsi="Palatino Linotype"/>
          <w:sz w:val="8"/>
        </w:rPr>
      </w:pPr>
    </w:p>
    <w:p w:rsidR="00EC18BD" w:rsidRPr="000637C4" w:rsidRDefault="00EC18BD" w:rsidP="00675C13">
      <w:pPr>
        <w:pStyle w:val="ListParagraph"/>
        <w:numPr>
          <w:ilvl w:val="0"/>
          <w:numId w:val="28"/>
        </w:numPr>
        <w:ind w:left="426" w:hanging="426"/>
        <w:jc w:val="both"/>
        <w:rPr>
          <w:rFonts w:ascii="Palatino Linotype" w:hAnsi="Palatino Linotype"/>
        </w:rPr>
      </w:pPr>
      <w:r w:rsidRPr="000637C4">
        <w:rPr>
          <w:rFonts w:ascii="Palatino Linotype" w:hAnsi="Palatino Linotype"/>
        </w:rPr>
        <w:t>Sebagai tanda pemisah antar wilayah desa yang satu dengan wilayah desa yang lain, ditetapkan batas wilayah desa berdasarkan riwayat desa dan atas persetujuan bersama dari desa yang berbatasan.</w:t>
      </w:r>
    </w:p>
    <w:p w:rsidR="00EC18BD" w:rsidRPr="000637C4" w:rsidRDefault="00EC18BD" w:rsidP="00675C13">
      <w:pPr>
        <w:pStyle w:val="ListParagraph"/>
        <w:numPr>
          <w:ilvl w:val="0"/>
          <w:numId w:val="28"/>
        </w:numPr>
        <w:ind w:left="426" w:hanging="426"/>
        <w:jc w:val="both"/>
        <w:rPr>
          <w:rFonts w:ascii="Palatino Linotype" w:hAnsi="Palatino Linotype"/>
        </w:rPr>
      </w:pPr>
      <w:r w:rsidRPr="000637C4">
        <w:rPr>
          <w:rFonts w:ascii="Palatino Linotype" w:hAnsi="Palatino Linotype"/>
        </w:rPr>
        <w:t xml:space="preserve">Batas wilayah sebagaimana dimaksud pada ayat (1) dapat berupa batas alam maupun batas buatan. </w:t>
      </w:r>
    </w:p>
    <w:p w:rsidR="00EC18BD" w:rsidRPr="000637C4" w:rsidRDefault="00EC18BD" w:rsidP="00675C13">
      <w:pPr>
        <w:pStyle w:val="ListParagraph"/>
        <w:numPr>
          <w:ilvl w:val="0"/>
          <w:numId w:val="28"/>
        </w:numPr>
        <w:ind w:left="426" w:hanging="426"/>
        <w:jc w:val="both"/>
        <w:rPr>
          <w:rFonts w:ascii="Palatino Linotype" w:hAnsi="Palatino Linotype"/>
        </w:rPr>
      </w:pPr>
      <w:r w:rsidRPr="000637C4">
        <w:rPr>
          <w:rFonts w:ascii="Palatino Linotype" w:hAnsi="Palatino Linotype"/>
        </w:rPr>
        <w:t>Penetapan batas wilayah desa sebagaimana dimaksud pada  ayat (1) ditetapkan dengan Peraturan Desa.</w:t>
      </w:r>
    </w:p>
    <w:p w:rsidR="00EC18BD" w:rsidRPr="000637C4" w:rsidRDefault="00EC18BD" w:rsidP="00EC18BD">
      <w:pPr>
        <w:jc w:val="both"/>
        <w:rPr>
          <w:rFonts w:ascii="Palatino Linotype" w:hAnsi="Palatino Linotype"/>
        </w:rPr>
      </w:pPr>
    </w:p>
    <w:p w:rsidR="00EC18BD" w:rsidRPr="000637C4" w:rsidRDefault="00EC18BD" w:rsidP="00705E64">
      <w:pPr>
        <w:pStyle w:val="Heading1"/>
        <w:spacing w:line="288" w:lineRule="auto"/>
        <w:rPr>
          <w:rFonts w:ascii="Palatino Linotype" w:hAnsi="Palatino Linotype"/>
        </w:rPr>
      </w:pPr>
      <w:r w:rsidRPr="000637C4">
        <w:rPr>
          <w:rFonts w:ascii="Palatino Linotype" w:hAnsi="Palatino Linotype"/>
        </w:rPr>
        <w:lastRenderedPageBreak/>
        <w:t>Bagian Ketiga</w:t>
      </w:r>
    </w:p>
    <w:p w:rsidR="00EC18BD" w:rsidRPr="000637C4" w:rsidRDefault="00EC18BD" w:rsidP="00705E64">
      <w:pPr>
        <w:pStyle w:val="Heading1"/>
        <w:spacing w:line="288" w:lineRule="auto"/>
        <w:rPr>
          <w:rFonts w:ascii="Palatino Linotype" w:hAnsi="Palatino Linotype"/>
        </w:rPr>
      </w:pPr>
      <w:r w:rsidRPr="000637C4">
        <w:rPr>
          <w:rFonts w:ascii="Palatino Linotype" w:hAnsi="Palatino Linotype"/>
        </w:rPr>
        <w:t>Penetapan</w:t>
      </w:r>
      <w:r w:rsidR="00DE19C9" w:rsidRPr="000637C4">
        <w:rPr>
          <w:rFonts w:ascii="Palatino Linotype" w:hAnsi="Palatino Linotype"/>
        </w:rPr>
        <w:t xml:space="preserve"> dan Penegasan </w:t>
      </w:r>
      <w:r w:rsidRPr="000637C4">
        <w:rPr>
          <w:rFonts w:ascii="Palatino Linotype" w:hAnsi="Palatino Linotype"/>
        </w:rPr>
        <w:t xml:space="preserve"> Batas Wilayah Desa</w:t>
      </w:r>
    </w:p>
    <w:p w:rsidR="0090455D" w:rsidRPr="00675C13" w:rsidRDefault="0090455D" w:rsidP="0090455D">
      <w:pPr>
        <w:rPr>
          <w:rFonts w:ascii="Palatino Linotype" w:hAnsi="Palatino Linotype"/>
          <w:sz w:val="14"/>
        </w:rPr>
      </w:pPr>
    </w:p>
    <w:p w:rsidR="00EC18BD" w:rsidRPr="000637C4" w:rsidRDefault="00EC18BD" w:rsidP="00D90A00">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3D5B28" w:rsidRPr="000637C4">
        <w:rPr>
          <w:rFonts w:ascii="Palatino Linotype" w:hAnsi="Palatino Linotype"/>
        </w:rPr>
        <w:t>6</w:t>
      </w:r>
    </w:p>
    <w:p w:rsidR="00EC18BD" w:rsidRPr="00705E64" w:rsidRDefault="00EC18BD" w:rsidP="00EC18BD">
      <w:pPr>
        <w:jc w:val="both"/>
        <w:rPr>
          <w:rFonts w:ascii="Palatino Linotype" w:hAnsi="Palatino Linotype"/>
          <w:sz w:val="18"/>
        </w:rPr>
      </w:pPr>
    </w:p>
    <w:p w:rsidR="00D90A00" w:rsidRPr="000637C4" w:rsidRDefault="00EC18BD" w:rsidP="00705E64">
      <w:pPr>
        <w:pStyle w:val="ListParagraph"/>
        <w:numPr>
          <w:ilvl w:val="0"/>
          <w:numId w:val="29"/>
        </w:numPr>
        <w:tabs>
          <w:tab w:val="num" w:pos="0"/>
        </w:tabs>
        <w:spacing w:line="264" w:lineRule="auto"/>
        <w:ind w:left="425" w:hanging="425"/>
        <w:jc w:val="both"/>
        <w:rPr>
          <w:rFonts w:ascii="Palatino Linotype" w:hAnsi="Palatino Linotype"/>
        </w:rPr>
      </w:pPr>
      <w:r w:rsidRPr="000637C4">
        <w:rPr>
          <w:rFonts w:ascii="Palatino Linotype" w:hAnsi="Palatino Linotype"/>
        </w:rPr>
        <w:t>Penetapan batas wilayah desa sebagaimana dimaksud dalam Pasal 15, dilakukan untuk memberikan kepastian hukum terhadap batas desa di wilayah darat dan sebagai acuan dalam melaksanakan kegiatan penetapan dan penegasan batas wilayah desa secara tertib dan terkoordinasi.</w:t>
      </w:r>
    </w:p>
    <w:p w:rsidR="00D90A00" w:rsidRPr="000637C4" w:rsidRDefault="00D90A00" w:rsidP="00705E64">
      <w:pPr>
        <w:pStyle w:val="ListParagraph"/>
        <w:numPr>
          <w:ilvl w:val="0"/>
          <w:numId w:val="29"/>
        </w:numPr>
        <w:tabs>
          <w:tab w:val="num" w:pos="0"/>
        </w:tabs>
        <w:spacing w:line="264" w:lineRule="auto"/>
        <w:ind w:left="425" w:hanging="425"/>
        <w:jc w:val="both"/>
        <w:rPr>
          <w:rFonts w:ascii="Palatino Linotype" w:hAnsi="Palatino Linotype"/>
        </w:rPr>
      </w:pPr>
      <w:r w:rsidRPr="000637C4">
        <w:rPr>
          <w:rFonts w:ascii="Palatino Linotype" w:hAnsi="Palatino Linotype"/>
        </w:rPr>
        <w:t xml:space="preserve">Penetapan dan penegasan batas wilayah desa dilaksanakan oleh tim penetapan dan penegasan batas wilayah desa yang ditetapkan dengan Keputusan Bupati. </w:t>
      </w:r>
    </w:p>
    <w:p w:rsidR="00D90A00" w:rsidRPr="000637C4" w:rsidRDefault="00D90A00" w:rsidP="00705E64">
      <w:pPr>
        <w:pStyle w:val="ListParagraph"/>
        <w:numPr>
          <w:ilvl w:val="0"/>
          <w:numId w:val="29"/>
        </w:numPr>
        <w:tabs>
          <w:tab w:val="num" w:pos="0"/>
        </w:tabs>
        <w:spacing w:line="264" w:lineRule="auto"/>
        <w:ind w:left="425" w:hanging="425"/>
        <w:jc w:val="both"/>
        <w:rPr>
          <w:rFonts w:ascii="Palatino Linotype" w:hAnsi="Palatino Linotype"/>
        </w:rPr>
      </w:pPr>
      <w:r w:rsidRPr="000637C4">
        <w:rPr>
          <w:rFonts w:ascii="Palatino Linotype" w:hAnsi="Palatino Linotype"/>
        </w:rPr>
        <w:t>Tim penetapan dan penegasan batas wilayah desa sebagaimana dimaksud pada ayat (2) bekerja setelah proses pembentukan desa selesai.</w:t>
      </w:r>
    </w:p>
    <w:p w:rsidR="00D90A00" w:rsidRPr="00705E64" w:rsidRDefault="00D90A00" w:rsidP="00D90A00">
      <w:pPr>
        <w:tabs>
          <w:tab w:val="num" w:pos="0"/>
        </w:tabs>
        <w:jc w:val="both"/>
        <w:rPr>
          <w:rFonts w:ascii="Palatino Linotype" w:hAnsi="Palatino Linotype"/>
          <w:sz w:val="26"/>
        </w:rPr>
      </w:pPr>
    </w:p>
    <w:p w:rsidR="00EC18BD" w:rsidRPr="000637C4" w:rsidRDefault="00D90A00" w:rsidP="00D90A00">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3D5B28" w:rsidRPr="000637C4">
        <w:rPr>
          <w:rFonts w:ascii="Palatino Linotype" w:hAnsi="Palatino Linotype"/>
        </w:rPr>
        <w:t>7</w:t>
      </w:r>
    </w:p>
    <w:p w:rsidR="00D90A00" w:rsidRPr="00705E64" w:rsidRDefault="00D90A00" w:rsidP="00EC18BD">
      <w:pPr>
        <w:jc w:val="both"/>
        <w:rPr>
          <w:rFonts w:ascii="Palatino Linotype" w:hAnsi="Palatino Linotype"/>
          <w:sz w:val="18"/>
        </w:rPr>
      </w:pPr>
    </w:p>
    <w:p w:rsidR="00D90A00" w:rsidRPr="000637C4" w:rsidRDefault="00D90A00" w:rsidP="00705E64">
      <w:pPr>
        <w:pStyle w:val="ListParagraph"/>
        <w:numPr>
          <w:ilvl w:val="0"/>
          <w:numId w:val="30"/>
        </w:numPr>
        <w:tabs>
          <w:tab w:val="num" w:pos="0"/>
        </w:tabs>
        <w:ind w:left="426" w:hanging="426"/>
        <w:jc w:val="both"/>
        <w:rPr>
          <w:rFonts w:ascii="Palatino Linotype" w:hAnsi="Palatino Linotype"/>
        </w:rPr>
      </w:pPr>
      <w:r w:rsidRPr="000637C4">
        <w:rPr>
          <w:rFonts w:ascii="Palatino Linotype" w:hAnsi="Palatino Linotype"/>
        </w:rPr>
        <w:t xml:space="preserve">Gambaran umum mengenai kondisi geografi wilayah desa ditetapkan dalam bentuk Peta Desa dengan berpedoman pada kaidah pembuatan peta sesuai ketentuan yang berlaku. </w:t>
      </w:r>
    </w:p>
    <w:p w:rsidR="00D90A00" w:rsidRPr="000637C4" w:rsidRDefault="00D90A00" w:rsidP="00705E64">
      <w:pPr>
        <w:pStyle w:val="ListParagraph"/>
        <w:numPr>
          <w:ilvl w:val="0"/>
          <w:numId w:val="30"/>
        </w:numPr>
        <w:tabs>
          <w:tab w:val="num" w:pos="0"/>
        </w:tabs>
        <w:ind w:left="426" w:hanging="426"/>
        <w:jc w:val="both"/>
        <w:rPr>
          <w:rFonts w:ascii="Palatino Linotype" w:hAnsi="Palatino Linotype"/>
        </w:rPr>
      </w:pPr>
      <w:r w:rsidRPr="000637C4">
        <w:rPr>
          <w:rFonts w:ascii="Palatino Linotype" w:hAnsi="Palatino Linotype"/>
        </w:rPr>
        <w:t>Peta Desa sebagaimana dimaksud pada ayat (1) ditetapkan dengan Peraturan Desa.</w:t>
      </w:r>
    </w:p>
    <w:p w:rsidR="003729FE" w:rsidRPr="000637C4" w:rsidRDefault="003729FE" w:rsidP="003729FE">
      <w:pPr>
        <w:pStyle w:val="ListParagraph"/>
        <w:ind w:left="567"/>
        <w:jc w:val="both"/>
        <w:rPr>
          <w:rFonts w:ascii="Palatino Linotype" w:hAnsi="Palatino Linotype"/>
        </w:rPr>
      </w:pPr>
    </w:p>
    <w:p w:rsidR="00D90A00" w:rsidRPr="000637C4" w:rsidRDefault="00D90A00" w:rsidP="00705E64">
      <w:pPr>
        <w:pStyle w:val="Heading1"/>
        <w:spacing w:line="288" w:lineRule="auto"/>
        <w:rPr>
          <w:rFonts w:ascii="Palatino Linotype" w:hAnsi="Palatino Linotype"/>
        </w:rPr>
      </w:pPr>
      <w:r w:rsidRPr="000637C4">
        <w:rPr>
          <w:rFonts w:ascii="Palatino Linotype" w:hAnsi="Palatino Linotype"/>
        </w:rPr>
        <w:t>BAB VIII</w:t>
      </w:r>
    </w:p>
    <w:p w:rsidR="00D90A00" w:rsidRPr="000637C4" w:rsidRDefault="00D90A00" w:rsidP="00705E64">
      <w:pPr>
        <w:pStyle w:val="Heading1"/>
        <w:spacing w:line="288" w:lineRule="auto"/>
        <w:rPr>
          <w:rFonts w:ascii="Palatino Linotype" w:hAnsi="Palatino Linotype"/>
        </w:rPr>
      </w:pPr>
      <w:r w:rsidRPr="000637C4">
        <w:rPr>
          <w:rFonts w:ascii="Palatino Linotype" w:hAnsi="Palatino Linotype"/>
        </w:rPr>
        <w:t>PEMBIAYAAN</w:t>
      </w:r>
    </w:p>
    <w:p w:rsidR="00D90A00" w:rsidRPr="000637C4" w:rsidRDefault="00D90A00" w:rsidP="00705E64">
      <w:pPr>
        <w:spacing w:line="288" w:lineRule="auto"/>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1</w:t>
      </w:r>
      <w:r w:rsidR="003D5B28" w:rsidRPr="000637C4">
        <w:rPr>
          <w:rFonts w:ascii="Palatino Linotype" w:hAnsi="Palatino Linotype"/>
        </w:rPr>
        <w:t>8</w:t>
      </w:r>
    </w:p>
    <w:p w:rsidR="00D90A00" w:rsidRPr="00705E64" w:rsidRDefault="00D90A00" w:rsidP="00D90A00">
      <w:pPr>
        <w:jc w:val="center"/>
        <w:rPr>
          <w:rFonts w:ascii="Palatino Linotype" w:hAnsi="Palatino Linotype"/>
          <w:sz w:val="14"/>
        </w:rPr>
      </w:pPr>
    </w:p>
    <w:p w:rsidR="00EC18BD" w:rsidRPr="000637C4" w:rsidRDefault="00D90A00" w:rsidP="00D90A00">
      <w:pPr>
        <w:jc w:val="both"/>
        <w:rPr>
          <w:rFonts w:ascii="Palatino Linotype" w:hAnsi="Palatino Linotype"/>
        </w:rPr>
      </w:pPr>
      <w:r w:rsidRPr="000637C4">
        <w:rPr>
          <w:rFonts w:ascii="Palatino Linotype" w:hAnsi="Palatino Linotype"/>
        </w:rPr>
        <w:t>Pembiayaan Pembentukan, Penggabungan dan Penghapusan Desa dibebankan pada Anggaran Pendapatan dan Belanja Daerah.</w:t>
      </w:r>
    </w:p>
    <w:p w:rsidR="000D683A" w:rsidRPr="00705E64" w:rsidRDefault="000D683A" w:rsidP="00EC18BD">
      <w:pPr>
        <w:jc w:val="both"/>
        <w:rPr>
          <w:rFonts w:ascii="Palatino Linotype" w:hAnsi="Palatino Linotype"/>
          <w:sz w:val="30"/>
        </w:rPr>
      </w:pPr>
    </w:p>
    <w:p w:rsidR="00705E64" w:rsidRPr="00705E64" w:rsidRDefault="00705E64" w:rsidP="00EF20D2">
      <w:pPr>
        <w:pStyle w:val="Heading1"/>
        <w:spacing w:line="240" w:lineRule="auto"/>
        <w:rPr>
          <w:rFonts w:ascii="Palatino Linotype" w:hAnsi="Palatino Linotype"/>
          <w:sz w:val="6"/>
        </w:rPr>
      </w:pPr>
    </w:p>
    <w:p w:rsidR="00EF20D2" w:rsidRPr="000637C4" w:rsidRDefault="00EF20D2" w:rsidP="00705E64">
      <w:pPr>
        <w:pStyle w:val="Heading1"/>
        <w:spacing w:line="288" w:lineRule="auto"/>
        <w:rPr>
          <w:rFonts w:ascii="Palatino Linotype" w:hAnsi="Palatino Linotype"/>
        </w:rPr>
      </w:pPr>
      <w:r w:rsidRPr="000637C4">
        <w:rPr>
          <w:rFonts w:ascii="Palatino Linotype" w:hAnsi="Palatino Linotype"/>
        </w:rPr>
        <w:t>BAB IX</w:t>
      </w:r>
    </w:p>
    <w:p w:rsidR="00EF20D2" w:rsidRPr="000637C4" w:rsidRDefault="00EF20D2" w:rsidP="00705E64">
      <w:pPr>
        <w:pStyle w:val="Heading1"/>
        <w:spacing w:line="288" w:lineRule="auto"/>
        <w:rPr>
          <w:rFonts w:ascii="Palatino Linotype" w:hAnsi="Palatino Linotype"/>
        </w:rPr>
      </w:pPr>
      <w:r w:rsidRPr="000637C4">
        <w:rPr>
          <w:rFonts w:ascii="Palatino Linotype" w:hAnsi="Palatino Linotype"/>
        </w:rPr>
        <w:t>PEMBINAAN DAN PENGAWASAN</w:t>
      </w:r>
    </w:p>
    <w:p w:rsidR="00EF20D2" w:rsidRPr="000637C4" w:rsidRDefault="00EF20D2" w:rsidP="00705E64">
      <w:pPr>
        <w:tabs>
          <w:tab w:val="left" w:pos="426"/>
        </w:tabs>
        <w:spacing w:line="288" w:lineRule="auto"/>
        <w:ind w:left="426" w:hanging="426"/>
        <w:jc w:val="center"/>
        <w:rPr>
          <w:rFonts w:ascii="Palatino Linotype" w:hAnsi="Palatino Linotype"/>
        </w:rPr>
      </w:pPr>
      <w:r w:rsidRPr="000637C4">
        <w:rPr>
          <w:rFonts w:ascii="Palatino Linotype" w:hAnsi="Palatino Linotype"/>
        </w:rPr>
        <w:t xml:space="preserve">Pasal </w:t>
      </w:r>
      <w:r w:rsidR="003D5B28" w:rsidRPr="000637C4">
        <w:rPr>
          <w:rFonts w:ascii="Palatino Linotype" w:hAnsi="Palatino Linotype"/>
        </w:rPr>
        <w:t>19</w:t>
      </w:r>
    </w:p>
    <w:p w:rsidR="00D90A00" w:rsidRPr="00705E64" w:rsidRDefault="00D90A00" w:rsidP="00EC18BD">
      <w:pPr>
        <w:jc w:val="both"/>
        <w:rPr>
          <w:rFonts w:ascii="Palatino Linotype" w:hAnsi="Palatino Linotype"/>
          <w:sz w:val="16"/>
        </w:rPr>
      </w:pPr>
    </w:p>
    <w:p w:rsidR="00EF20D2" w:rsidRPr="000637C4" w:rsidRDefault="00EF20D2" w:rsidP="00705E64">
      <w:pPr>
        <w:pStyle w:val="ListParagraph"/>
        <w:numPr>
          <w:ilvl w:val="0"/>
          <w:numId w:val="31"/>
        </w:numPr>
        <w:spacing w:line="264" w:lineRule="auto"/>
        <w:ind w:left="425" w:hanging="425"/>
        <w:jc w:val="both"/>
        <w:rPr>
          <w:rFonts w:ascii="Palatino Linotype" w:hAnsi="Palatino Linotype"/>
        </w:rPr>
      </w:pPr>
      <w:r w:rsidRPr="000637C4">
        <w:rPr>
          <w:rFonts w:ascii="Palatino Linotype" w:hAnsi="Palatino Linotype"/>
        </w:rPr>
        <w:t xml:space="preserve">Pembinaan dan pengawasan terhadap Pembentukan, Penghapusan, Penggabungan Desa dilakukan oleh Pemerintah Daerah. </w:t>
      </w:r>
    </w:p>
    <w:p w:rsidR="00EF20D2" w:rsidRPr="000637C4" w:rsidRDefault="00A338D2" w:rsidP="00705E64">
      <w:pPr>
        <w:numPr>
          <w:ilvl w:val="0"/>
          <w:numId w:val="31"/>
        </w:numPr>
        <w:spacing w:line="264" w:lineRule="auto"/>
        <w:ind w:left="425" w:hanging="425"/>
        <w:jc w:val="both"/>
        <w:rPr>
          <w:rFonts w:ascii="Palatino Linotype" w:hAnsi="Palatino Linotype"/>
        </w:rPr>
      </w:pPr>
      <w:r w:rsidRPr="000637C4">
        <w:rPr>
          <w:rFonts w:ascii="Palatino Linotype" w:hAnsi="Palatino Linotype"/>
        </w:rPr>
        <w:t>P</w:t>
      </w:r>
      <w:r w:rsidR="00EF20D2" w:rsidRPr="000637C4">
        <w:rPr>
          <w:rFonts w:ascii="Palatino Linotype" w:hAnsi="Palatino Linotype"/>
        </w:rPr>
        <w:t>embinaan dimaksudkan untuk mewujudkan pemerintahan desa, yang meliputi proses penetapan anggota BPD, pemilihan kepala desa, pemilihan perangkat desa dan penataan desa serta penetapan batas wilayah desa;</w:t>
      </w:r>
    </w:p>
    <w:p w:rsidR="00EF20D2" w:rsidRPr="000637C4" w:rsidRDefault="00EF20D2" w:rsidP="00705E64">
      <w:pPr>
        <w:pStyle w:val="ListParagraph"/>
        <w:numPr>
          <w:ilvl w:val="0"/>
          <w:numId w:val="31"/>
        </w:numPr>
        <w:spacing w:line="264" w:lineRule="auto"/>
        <w:ind w:left="425" w:hanging="425"/>
        <w:jc w:val="both"/>
        <w:rPr>
          <w:rFonts w:ascii="Palatino Linotype" w:hAnsi="Palatino Linotype"/>
        </w:rPr>
      </w:pPr>
      <w:r w:rsidRPr="000637C4">
        <w:rPr>
          <w:rFonts w:ascii="Palatino Linotype" w:hAnsi="Palatino Linotype"/>
        </w:rPr>
        <w:t>Pembinaan dan pengawasan sebagaimana dimaksud pada ayat (1) dilakukan melalui pemberian pedo</w:t>
      </w:r>
      <w:r w:rsidR="00DF7221" w:rsidRPr="000637C4">
        <w:rPr>
          <w:rFonts w:ascii="Palatino Linotype" w:hAnsi="Palatino Linotype"/>
        </w:rPr>
        <w:t xml:space="preserve">man umum, bimbingan, pelatihan </w:t>
      </w:r>
      <w:r w:rsidRPr="000637C4">
        <w:rPr>
          <w:rFonts w:ascii="Palatino Linotype" w:hAnsi="Palatino Linotype"/>
        </w:rPr>
        <w:t>dan supervisi.</w:t>
      </w:r>
    </w:p>
    <w:p w:rsidR="00F452AB" w:rsidRPr="000637C4" w:rsidRDefault="00F452AB" w:rsidP="00F452AB">
      <w:pPr>
        <w:rPr>
          <w:rFonts w:ascii="Palatino Linotype" w:hAnsi="Palatino Linotype"/>
        </w:rPr>
      </w:pPr>
    </w:p>
    <w:p w:rsidR="00EF20D2" w:rsidRPr="000637C4" w:rsidRDefault="00C913FA" w:rsidP="00705E64">
      <w:pPr>
        <w:pStyle w:val="Heading1"/>
        <w:spacing w:line="288" w:lineRule="auto"/>
        <w:rPr>
          <w:rFonts w:ascii="Palatino Linotype" w:hAnsi="Palatino Linotype"/>
        </w:rPr>
      </w:pPr>
      <w:r w:rsidRPr="000637C4">
        <w:rPr>
          <w:rFonts w:ascii="Palatino Linotype" w:hAnsi="Palatino Linotype"/>
        </w:rPr>
        <w:lastRenderedPageBreak/>
        <w:t>B</w:t>
      </w:r>
      <w:r w:rsidR="00EF20D2" w:rsidRPr="000637C4">
        <w:rPr>
          <w:rFonts w:ascii="Palatino Linotype" w:hAnsi="Palatino Linotype"/>
        </w:rPr>
        <w:t>AB X</w:t>
      </w:r>
    </w:p>
    <w:p w:rsidR="00EF20D2" w:rsidRPr="000637C4" w:rsidRDefault="00EF20D2" w:rsidP="00705E64">
      <w:pPr>
        <w:pStyle w:val="Heading1"/>
        <w:spacing w:line="288" w:lineRule="auto"/>
        <w:rPr>
          <w:rFonts w:ascii="Palatino Linotype" w:hAnsi="Palatino Linotype"/>
        </w:rPr>
      </w:pPr>
      <w:r w:rsidRPr="000637C4">
        <w:rPr>
          <w:rFonts w:ascii="Palatino Linotype" w:hAnsi="Palatino Linotype"/>
        </w:rPr>
        <w:t>KETENTUAN PENUTUP</w:t>
      </w:r>
    </w:p>
    <w:p w:rsidR="00EF20D2" w:rsidRPr="000637C4" w:rsidRDefault="00EF20D2" w:rsidP="00705E64">
      <w:pPr>
        <w:tabs>
          <w:tab w:val="left" w:pos="426"/>
        </w:tabs>
        <w:spacing w:line="288" w:lineRule="auto"/>
        <w:ind w:left="426" w:hanging="426"/>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2</w:t>
      </w:r>
      <w:r w:rsidR="003D5B28" w:rsidRPr="000637C4">
        <w:rPr>
          <w:rFonts w:ascii="Palatino Linotype" w:hAnsi="Palatino Linotype"/>
        </w:rPr>
        <w:t>0</w:t>
      </w:r>
    </w:p>
    <w:p w:rsidR="00EF20D2" w:rsidRPr="00705E64" w:rsidRDefault="00EF20D2" w:rsidP="00EC18BD">
      <w:pPr>
        <w:jc w:val="both"/>
        <w:rPr>
          <w:rFonts w:ascii="Palatino Linotype" w:hAnsi="Palatino Linotype"/>
          <w:sz w:val="12"/>
        </w:rPr>
      </w:pPr>
    </w:p>
    <w:p w:rsidR="00EF20D2" w:rsidRPr="000637C4" w:rsidRDefault="00EF20D2" w:rsidP="00EC18BD">
      <w:pPr>
        <w:jc w:val="both"/>
        <w:rPr>
          <w:rFonts w:ascii="Palatino Linotype" w:hAnsi="Palatino Linotype"/>
        </w:rPr>
      </w:pPr>
      <w:r w:rsidRPr="000637C4">
        <w:rPr>
          <w:rFonts w:ascii="Palatino Linotype" w:hAnsi="Palatino Linotype"/>
        </w:rPr>
        <w:t>Hal-hal yang belum diatur dalam Peraturan Daerah ini, sepanjang menyangkut teknis pelaksanaannya diatur lebih lanjut dengan Peraturan Bupati.</w:t>
      </w:r>
    </w:p>
    <w:p w:rsidR="00EF20D2" w:rsidRPr="000637C4" w:rsidRDefault="00EF20D2" w:rsidP="00EC18BD">
      <w:pPr>
        <w:jc w:val="both"/>
        <w:rPr>
          <w:rFonts w:ascii="Palatino Linotype" w:hAnsi="Palatino Linotype"/>
        </w:rPr>
      </w:pPr>
    </w:p>
    <w:p w:rsidR="00EF20D2" w:rsidRPr="000637C4" w:rsidRDefault="00EF20D2" w:rsidP="00EF20D2">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2</w:t>
      </w:r>
      <w:r w:rsidR="003D5B28" w:rsidRPr="000637C4">
        <w:rPr>
          <w:rFonts w:ascii="Palatino Linotype" w:hAnsi="Palatino Linotype"/>
        </w:rPr>
        <w:t>1</w:t>
      </w:r>
    </w:p>
    <w:p w:rsidR="00EF20D2" w:rsidRPr="00705E64" w:rsidRDefault="00EF20D2" w:rsidP="00EC18BD">
      <w:pPr>
        <w:jc w:val="both"/>
        <w:rPr>
          <w:rFonts w:ascii="Palatino Linotype" w:hAnsi="Palatino Linotype"/>
          <w:sz w:val="16"/>
        </w:rPr>
      </w:pPr>
    </w:p>
    <w:p w:rsidR="00EF20D2" w:rsidRPr="000637C4" w:rsidRDefault="00EF20D2" w:rsidP="00EF20D2">
      <w:pPr>
        <w:tabs>
          <w:tab w:val="left" w:pos="-108"/>
        </w:tabs>
        <w:jc w:val="both"/>
        <w:rPr>
          <w:rFonts w:ascii="Palatino Linotype" w:hAnsi="Palatino Linotype"/>
        </w:rPr>
      </w:pPr>
      <w:r w:rsidRPr="000637C4">
        <w:rPr>
          <w:rFonts w:ascii="Palatino Linotype" w:hAnsi="Palatino Linotype"/>
        </w:rPr>
        <w:t xml:space="preserve">Dengan  berlakunya  Peraturan  Daerah  ini, maka Peraturan Daerah Kabupaten Morowali  Nomor  </w:t>
      </w:r>
      <w:r w:rsidR="004E01F4" w:rsidRPr="000637C4">
        <w:rPr>
          <w:rFonts w:ascii="Palatino Linotype" w:hAnsi="Palatino Linotype"/>
        </w:rPr>
        <w:t>35</w:t>
      </w:r>
      <w:r w:rsidRPr="000637C4">
        <w:rPr>
          <w:rFonts w:ascii="Palatino Linotype" w:hAnsi="Palatino Linotype"/>
        </w:rPr>
        <w:t xml:space="preserve">  Tahun 2001 tentang Pembentukan, Penghapusan dan Penggabungan Desa </w:t>
      </w:r>
      <w:r w:rsidR="004E01F4" w:rsidRPr="000637C4">
        <w:rPr>
          <w:rFonts w:ascii="Palatino Linotype" w:hAnsi="Palatino Linotype"/>
        </w:rPr>
        <w:t xml:space="preserve">dicabut dan </w:t>
      </w:r>
      <w:r w:rsidR="00A338D2" w:rsidRPr="000637C4">
        <w:rPr>
          <w:rFonts w:ascii="Palatino Linotype" w:hAnsi="Palatino Linotype"/>
        </w:rPr>
        <w:t>di</w:t>
      </w:r>
      <w:r w:rsidR="004E01F4" w:rsidRPr="000637C4">
        <w:rPr>
          <w:rFonts w:ascii="Palatino Linotype" w:hAnsi="Palatino Linotype"/>
        </w:rPr>
        <w:t>nyatakan tidak berlaku lagi.</w:t>
      </w:r>
    </w:p>
    <w:p w:rsidR="00606249" w:rsidRPr="000637C4" w:rsidRDefault="00606249" w:rsidP="00EF20D2">
      <w:pPr>
        <w:jc w:val="center"/>
        <w:rPr>
          <w:rFonts w:ascii="Palatino Linotype" w:hAnsi="Palatino Linotype"/>
        </w:rPr>
      </w:pPr>
    </w:p>
    <w:p w:rsidR="00EF20D2" w:rsidRPr="000637C4" w:rsidRDefault="00EF20D2" w:rsidP="00EF20D2">
      <w:pPr>
        <w:jc w:val="center"/>
        <w:rPr>
          <w:rFonts w:ascii="Palatino Linotype" w:hAnsi="Palatino Linotype"/>
        </w:rPr>
      </w:pPr>
      <w:r w:rsidRPr="000637C4">
        <w:rPr>
          <w:rFonts w:ascii="Palatino Linotype" w:hAnsi="Palatino Linotype"/>
        </w:rPr>
        <w:t xml:space="preserve">Pasal </w:t>
      </w:r>
      <w:r w:rsidR="00DE19C9" w:rsidRPr="000637C4">
        <w:rPr>
          <w:rFonts w:ascii="Palatino Linotype" w:hAnsi="Palatino Linotype"/>
        </w:rPr>
        <w:t>2</w:t>
      </w:r>
      <w:r w:rsidR="003D5B28" w:rsidRPr="000637C4">
        <w:rPr>
          <w:rFonts w:ascii="Palatino Linotype" w:hAnsi="Palatino Linotype"/>
        </w:rPr>
        <w:t>2</w:t>
      </w:r>
    </w:p>
    <w:p w:rsidR="00EF20D2" w:rsidRPr="00705E64" w:rsidRDefault="00EF20D2" w:rsidP="00EC18BD">
      <w:pPr>
        <w:jc w:val="both"/>
        <w:rPr>
          <w:rFonts w:ascii="Palatino Linotype" w:hAnsi="Palatino Linotype"/>
          <w:sz w:val="16"/>
        </w:rPr>
      </w:pPr>
    </w:p>
    <w:p w:rsidR="00EF20D2" w:rsidRPr="000637C4" w:rsidRDefault="00EF20D2" w:rsidP="00EF20D2">
      <w:pPr>
        <w:tabs>
          <w:tab w:val="left" w:pos="0"/>
        </w:tabs>
        <w:jc w:val="both"/>
        <w:rPr>
          <w:rFonts w:ascii="Palatino Linotype" w:hAnsi="Palatino Linotype"/>
        </w:rPr>
      </w:pPr>
      <w:r w:rsidRPr="000637C4">
        <w:rPr>
          <w:rFonts w:ascii="Palatino Linotype" w:hAnsi="Palatino Linotype"/>
        </w:rPr>
        <w:t>Peraturan Daerah ini mulai berlaku pada tanggal diundangkan.</w:t>
      </w:r>
    </w:p>
    <w:p w:rsidR="00F452AB" w:rsidRPr="00705E64" w:rsidRDefault="00F452AB" w:rsidP="00EF20D2">
      <w:pPr>
        <w:tabs>
          <w:tab w:val="left" w:pos="0"/>
        </w:tabs>
        <w:jc w:val="both"/>
        <w:rPr>
          <w:rFonts w:ascii="Palatino Linotype" w:hAnsi="Palatino Linotype"/>
          <w:sz w:val="12"/>
        </w:rPr>
      </w:pPr>
    </w:p>
    <w:p w:rsidR="00EF20D2" w:rsidRPr="000637C4" w:rsidRDefault="00EF20D2" w:rsidP="00705E64">
      <w:pPr>
        <w:ind w:firstLine="567"/>
        <w:jc w:val="both"/>
        <w:rPr>
          <w:rFonts w:ascii="Palatino Linotype" w:hAnsi="Palatino Linotype"/>
        </w:rPr>
      </w:pPr>
      <w:r w:rsidRPr="000637C4">
        <w:rPr>
          <w:rFonts w:ascii="Palatino Linotype" w:hAnsi="Palatino Linotype"/>
        </w:rPr>
        <w:t>Agar setiap orang mengetahuinya, memerintahkan pengundangan Peraturan Daerah ini dengan penempatannya dalam Lembaran Daerah Kabupaten Morowali.</w:t>
      </w:r>
    </w:p>
    <w:p w:rsidR="000D683A" w:rsidRPr="000637C4" w:rsidRDefault="000D683A" w:rsidP="00EF20D2">
      <w:pPr>
        <w:ind w:right="8"/>
        <w:jc w:val="center"/>
        <w:rPr>
          <w:rFonts w:ascii="Palatino Linotype" w:hAnsi="Palatino Linotype"/>
        </w:rPr>
      </w:pPr>
    </w:p>
    <w:p w:rsidR="00705E64" w:rsidRPr="002E3ABB" w:rsidRDefault="00B46AC7" w:rsidP="00B46AC7">
      <w:pPr>
        <w:tabs>
          <w:tab w:val="left" w:pos="5103"/>
          <w:tab w:val="left" w:pos="5954"/>
        </w:tabs>
        <w:ind w:right="8"/>
        <w:jc w:val="center"/>
        <w:rPr>
          <w:rFonts w:ascii="Palatino Linotype" w:hAnsi="Palatino Linotype"/>
        </w:rPr>
      </w:pPr>
      <w:r>
        <w:rPr>
          <w:rFonts w:ascii="Palatino Linotype" w:hAnsi="Palatino Linotype"/>
        </w:rPr>
        <w:tab/>
        <w:t xml:space="preserve"> </w:t>
      </w:r>
      <w:r w:rsidR="00705E64" w:rsidRPr="002E3ABB">
        <w:rPr>
          <w:rFonts w:ascii="Palatino Linotype" w:hAnsi="Palatino Linotype"/>
        </w:rPr>
        <w:t>Ditetapkan di :  Bungku</w:t>
      </w:r>
    </w:p>
    <w:p w:rsidR="00705E64" w:rsidRPr="002E3ABB" w:rsidRDefault="00705E64" w:rsidP="00705E64">
      <w:pPr>
        <w:tabs>
          <w:tab w:val="left" w:pos="5670"/>
        </w:tabs>
        <w:ind w:right="8"/>
        <w:jc w:val="center"/>
        <w:rPr>
          <w:rFonts w:ascii="Palatino Linotype" w:hAnsi="Palatino Linotype"/>
        </w:rPr>
      </w:pPr>
      <w:r w:rsidRPr="002E3ABB">
        <w:rPr>
          <w:rFonts w:ascii="Palatino Linotype" w:hAnsi="Palatino Linotype"/>
        </w:rPr>
        <w:t xml:space="preserve">         </w:t>
      </w:r>
      <w:r>
        <w:rPr>
          <w:rFonts w:ascii="Palatino Linotype" w:hAnsi="Palatino Linotype"/>
        </w:rPr>
        <w:tab/>
      </w:r>
      <w:r w:rsidRPr="002E3ABB">
        <w:rPr>
          <w:rFonts w:ascii="Palatino Linotype" w:hAnsi="Palatino Linotype"/>
        </w:rPr>
        <w:t xml:space="preserve"> pada  </w:t>
      </w:r>
      <w:r>
        <w:rPr>
          <w:rFonts w:ascii="Palatino Linotype" w:hAnsi="Palatino Linotype"/>
        </w:rPr>
        <w:t xml:space="preserve">tanggal :  </w:t>
      </w:r>
      <w:r w:rsidR="001C16D0">
        <w:rPr>
          <w:rFonts w:ascii="Palatino Linotype" w:hAnsi="Palatino Linotype"/>
        </w:rPr>
        <w:t>25</w:t>
      </w:r>
      <w:r>
        <w:rPr>
          <w:rFonts w:ascii="Palatino Linotype" w:hAnsi="Palatino Linotype"/>
        </w:rPr>
        <w:t xml:space="preserve"> Mei</w:t>
      </w:r>
      <w:r w:rsidRPr="002E3ABB">
        <w:rPr>
          <w:rFonts w:ascii="Palatino Linotype" w:hAnsi="Palatino Linotype"/>
        </w:rPr>
        <w:t xml:space="preserve">  2010</w:t>
      </w:r>
    </w:p>
    <w:p w:rsidR="00705E64" w:rsidRPr="00F44801" w:rsidRDefault="00705E64" w:rsidP="00705E64">
      <w:pPr>
        <w:ind w:right="8"/>
        <w:jc w:val="center"/>
        <w:rPr>
          <w:rFonts w:ascii="Palatino Linotype" w:hAnsi="Palatino Linotype"/>
          <w:sz w:val="16"/>
        </w:rPr>
      </w:pPr>
    </w:p>
    <w:p w:rsidR="00705E64" w:rsidRPr="002E3ABB" w:rsidRDefault="00705E64" w:rsidP="00705E64">
      <w:pPr>
        <w:ind w:left="5040" w:right="8"/>
        <w:jc w:val="center"/>
        <w:rPr>
          <w:rFonts w:ascii="Palatino Linotype" w:hAnsi="Palatino Linotype"/>
        </w:rPr>
      </w:pPr>
      <w:r w:rsidRPr="002E3ABB">
        <w:rPr>
          <w:rFonts w:ascii="Palatino Linotype" w:hAnsi="Palatino Linotype"/>
        </w:rPr>
        <w:t>BUPATI MOROWALI</w:t>
      </w:r>
      <w:r>
        <w:rPr>
          <w:rFonts w:ascii="Palatino Linotype" w:hAnsi="Palatino Linotype"/>
        </w:rPr>
        <w:t>,</w:t>
      </w:r>
    </w:p>
    <w:p w:rsidR="00705E64" w:rsidRPr="002E3ABB" w:rsidRDefault="00705E64" w:rsidP="00705E64">
      <w:pPr>
        <w:ind w:left="5040" w:right="8"/>
        <w:jc w:val="center"/>
        <w:rPr>
          <w:rFonts w:ascii="Palatino Linotype" w:hAnsi="Palatino Linotype"/>
        </w:rPr>
      </w:pPr>
    </w:p>
    <w:p w:rsidR="00705E64" w:rsidRPr="002E3ABB" w:rsidRDefault="00705E64" w:rsidP="00705E64">
      <w:pPr>
        <w:ind w:left="5040" w:right="8"/>
        <w:jc w:val="center"/>
        <w:rPr>
          <w:rFonts w:ascii="Palatino Linotype" w:hAnsi="Palatino Linotype"/>
        </w:rPr>
      </w:pPr>
    </w:p>
    <w:p w:rsidR="00705E64" w:rsidRPr="002E3ABB" w:rsidRDefault="00705E64" w:rsidP="00705E64">
      <w:pPr>
        <w:ind w:left="5040" w:right="8"/>
        <w:jc w:val="center"/>
        <w:rPr>
          <w:rFonts w:ascii="Palatino Linotype" w:hAnsi="Palatino Linotype"/>
        </w:rPr>
      </w:pPr>
    </w:p>
    <w:p w:rsidR="00705E64" w:rsidRPr="002E3ABB" w:rsidRDefault="00705E64" w:rsidP="00705E64">
      <w:pPr>
        <w:tabs>
          <w:tab w:val="left" w:pos="3207"/>
          <w:tab w:val="left" w:pos="6414"/>
          <w:tab w:val="left" w:pos="9606"/>
        </w:tabs>
        <w:ind w:left="5040" w:right="8"/>
        <w:jc w:val="center"/>
        <w:rPr>
          <w:rFonts w:ascii="Palatino Linotype" w:hAnsi="Palatino Linotype"/>
        </w:rPr>
      </w:pPr>
      <w:r w:rsidRPr="002E3ABB">
        <w:rPr>
          <w:rFonts w:ascii="Palatino Linotype" w:hAnsi="Palatino Linotype"/>
        </w:rPr>
        <w:t>ANWAR HAFID</w:t>
      </w:r>
    </w:p>
    <w:p w:rsidR="00705E64" w:rsidRPr="002E3ABB" w:rsidRDefault="00705E64" w:rsidP="00705E64">
      <w:pPr>
        <w:ind w:right="8"/>
        <w:jc w:val="center"/>
        <w:rPr>
          <w:rFonts w:ascii="Palatino Linotype" w:hAnsi="Palatino Linotype"/>
        </w:rPr>
      </w:pPr>
    </w:p>
    <w:p w:rsidR="00705E64" w:rsidRPr="002E3ABB" w:rsidRDefault="00705E64" w:rsidP="00705E64">
      <w:pPr>
        <w:ind w:right="8"/>
        <w:jc w:val="center"/>
        <w:rPr>
          <w:rFonts w:ascii="Palatino Linotype" w:hAnsi="Palatino Linotype"/>
        </w:rPr>
      </w:pPr>
    </w:p>
    <w:p w:rsidR="00705E64" w:rsidRPr="002E3ABB" w:rsidRDefault="00705E64" w:rsidP="00705E64">
      <w:pPr>
        <w:ind w:right="8"/>
        <w:jc w:val="center"/>
        <w:rPr>
          <w:rFonts w:ascii="Palatino Linotype" w:hAnsi="Palatino Linotype"/>
        </w:rPr>
      </w:pPr>
    </w:p>
    <w:p w:rsidR="00705E64" w:rsidRPr="002E3ABB" w:rsidRDefault="00705E64" w:rsidP="00705E64">
      <w:pPr>
        <w:ind w:right="8"/>
        <w:jc w:val="center"/>
        <w:rPr>
          <w:rFonts w:ascii="Palatino Linotype" w:hAnsi="Palatino Linotype"/>
        </w:rPr>
      </w:pPr>
    </w:p>
    <w:p w:rsidR="00705E64" w:rsidRPr="002E3ABB" w:rsidRDefault="00705E64" w:rsidP="00705E64">
      <w:pPr>
        <w:tabs>
          <w:tab w:val="left" w:pos="1985"/>
        </w:tabs>
        <w:ind w:right="8"/>
        <w:rPr>
          <w:rFonts w:ascii="Palatino Linotype" w:hAnsi="Palatino Linotype"/>
        </w:rPr>
      </w:pPr>
      <w:r w:rsidRPr="002E3ABB">
        <w:rPr>
          <w:rFonts w:ascii="Palatino Linotype" w:hAnsi="Palatino Linotype"/>
        </w:rPr>
        <w:t xml:space="preserve">Diundangkan di </w:t>
      </w:r>
      <w:r>
        <w:rPr>
          <w:rFonts w:ascii="Palatino Linotype" w:hAnsi="Palatino Linotype"/>
        </w:rPr>
        <w:tab/>
        <w:t>: Bungku</w:t>
      </w:r>
    </w:p>
    <w:p w:rsidR="00705E64" w:rsidRPr="002E3ABB" w:rsidRDefault="00705E64" w:rsidP="00705E64">
      <w:pPr>
        <w:tabs>
          <w:tab w:val="left" w:pos="1985"/>
        </w:tabs>
        <w:ind w:right="8"/>
        <w:rPr>
          <w:rFonts w:ascii="Palatino Linotype" w:hAnsi="Palatino Linotype"/>
        </w:rPr>
      </w:pPr>
      <w:r w:rsidRPr="002E3ABB">
        <w:rPr>
          <w:rFonts w:ascii="Palatino Linotype" w:hAnsi="Palatino Linotype"/>
        </w:rPr>
        <w:t xml:space="preserve">pada tanggal  </w:t>
      </w:r>
      <w:r>
        <w:rPr>
          <w:rFonts w:ascii="Palatino Linotype" w:hAnsi="Palatino Linotype"/>
        </w:rPr>
        <w:tab/>
        <w:t>:</w:t>
      </w:r>
      <w:r w:rsidRPr="002E3ABB">
        <w:rPr>
          <w:rFonts w:ascii="Palatino Linotype" w:hAnsi="Palatino Linotype"/>
        </w:rPr>
        <w:t xml:space="preserve">  </w:t>
      </w:r>
      <w:r w:rsidR="001C16D0">
        <w:rPr>
          <w:rFonts w:ascii="Palatino Linotype" w:hAnsi="Palatino Linotype"/>
        </w:rPr>
        <w:t xml:space="preserve">26 </w:t>
      </w:r>
      <w:r w:rsidRPr="002E3ABB">
        <w:rPr>
          <w:rFonts w:ascii="Palatino Linotype" w:hAnsi="Palatino Linotype"/>
        </w:rPr>
        <w:t xml:space="preserve"> </w:t>
      </w:r>
      <w:r>
        <w:rPr>
          <w:rFonts w:ascii="Palatino Linotype" w:hAnsi="Palatino Linotype"/>
        </w:rPr>
        <w:t>Mei</w:t>
      </w:r>
      <w:r w:rsidRPr="002E3ABB">
        <w:rPr>
          <w:rFonts w:ascii="Palatino Linotype" w:hAnsi="Palatino Linotype"/>
        </w:rPr>
        <w:t xml:space="preserve"> 2010</w:t>
      </w:r>
    </w:p>
    <w:p w:rsidR="00705E64" w:rsidRPr="002E3ABB" w:rsidRDefault="00044D30" w:rsidP="00705E64">
      <w:pPr>
        <w:ind w:right="8"/>
        <w:jc w:val="center"/>
        <w:rPr>
          <w:rFonts w:ascii="Palatino Linotype" w:hAnsi="Palatino Linotype"/>
        </w:rPr>
      </w:pPr>
      <w:r>
        <w:rPr>
          <w:rFonts w:ascii="Palatino Linotype" w:hAnsi="Palatino Linotype"/>
          <w:noProof/>
        </w:rPr>
        <w:pict>
          <v:rect id="_x0000_s1026" style="position:absolute;left:0;text-align:left;margin-left:2.35pt;margin-top:10pt;width:167.8pt;height:123.95pt;z-index:251660288" stroked="f">
            <v:textbox>
              <w:txbxContent>
                <w:p w:rsidR="00705E64" w:rsidRDefault="00705E64" w:rsidP="00705E64">
                  <w:pPr>
                    <w:jc w:val="center"/>
                  </w:pPr>
                  <w:r>
                    <w:t>SEKRETARIS DAERAH</w:t>
                  </w:r>
                </w:p>
                <w:p w:rsidR="00705E64" w:rsidRDefault="00705E64" w:rsidP="00705E64">
                  <w:pPr>
                    <w:jc w:val="center"/>
                  </w:pPr>
                  <w:r>
                    <w:t>KABUPATEN MOROWALI,</w:t>
                  </w:r>
                </w:p>
                <w:p w:rsidR="00705E64" w:rsidRDefault="00705E64" w:rsidP="00705E64">
                  <w:pPr>
                    <w:jc w:val="center"/>
                  </w:pPr>
                </w:p>
                <w:p w:rsidR="00705E64" w:rsidRDefault="00705E64" w:rsidP="00705E64">
                  <w:pPr>
                    <w:jc w:val="center"/>
                  </w:pPr>
                </w:p>
                <w:p w:rsidR="00705E64" w:rsidRDefault="00705E64" w:rsidP="00705E64">
                  <w:pPr>
                    <w:jc w:val="center"/>
                  </w:pPr>
                </w:p>
                <w:p w:rsidR="00705E64" w:rsidRDefault="00705E64" w:rsidP="00705E64">
                  <w:pPr>
                    <w:jc w:val="center"/>
                  </w:pPr>
                </w:p>
                <w:p w:rsidR="00705E64" w:rsidRDefault="00705E64" w:rsidP="00705E64">
                  <w:pPr>
                    <w:jc w:val="center"/>
                  </w:pPr>
                  <w:r>
                    <w:t>H. SYAHRIR ISHAK</w:t>
                  </w:r>
                </w:p>
              </w:txbxContent>
            </v:textbox>
          </v:rect>
        </w:pict>
      </w: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705E64" w:rsidRPr="002E3ABB" w:rsidRDefault="00705E64" w:rsidP="00705E64">
      <w:pPr>
        <w:ind w:right="8"/>
        <w:rPr>
          <w:rFonts w:ascii="Palatino Linotype" w:hAnsi="Palatino Linotype"/>
        </w:rPr>
      </w:pPr>
    </w:p>
    <w:p w:rsidR="00705E64" w:rsidRDefault="00705E64" w:rsidP="00705E64">
      <w:pPr>
        <w:ind w:right="8"/>
        <w:rPr>
          <w:rFonts w:ascii="Palatino Linotype" w:hAnsi="Palatino Linotype"/>
        </w:rPr>
      </w:pPr>
    </w:p>
    <w:p w:rsidR="00EF20D2" w:rsidRPr="000637C4" w:rsidRDefault="00EF20D2" w:rsidP="00EF20D2">
      <w:pPr>
        <w:ind w:right="8"/>
        <w:rPr>
          <w:rFonts w:ascii="Palatino Linotype" w:hAnsi="Palatino Linotype"/>
        </w:rPr>
      </w:pPr>
    </w:p>
    <w:p w:rsidR="00EF20D2" w:rsidRPr="000637C4" w:rsidRDefault="00EF20D2" w:rsidP="00EF20D2">
      <w:pPr>
        <w:ind w:right="8"/>
        <w:rPr>
          <w:rFonts w:ascii="Palatino Linotype" w:hAnsi="Palatino Linotype"/>
        </w:rPr>
      </w:pPr>
      <w:r w:rsidRPr="000637C4">
        <w:rPr>
          <w:rFonts w:ascii="Palatino Linotype" w:hAnsi="Palatino Linotype"/>
        </w:rPr>
        <w:t>LEMBARAN DAERAH KABUPAT</w:t>
      </w:r>
      <w:r w:rsidR="00877CBA">
        <w:rPr>
          <w:rFonts w:ascii="Palatino Linotype" w:hAnsi="Palatino Linotype"/>
        </w:rPr>
        <w:t>EN MOROWALI TAHUN 2010 NOMOR 09</w:t>
      </w:r>
      <w:r w:rsidR="007A6502">
        <w:rPr>
          <w:rFonts w:ascii="Palatino Linotype" w:hAnsi="Palatino Linotype"/>
        </w:rPr>
        <w:t>.</w:t>
      </w:r>
    </w:p>
    <w:p w:rsidR="00EF20D2" w:rsidRPr="000637C4" w:rsidRDefault="00EF20D2" w:rsidP="00EF20D2">
      <w:pPr>
        <w:ind w:left="4860" w:right="8"/>
        <w:jc w:val="center"/>
        <w:rPr>
          <w:rFonts w:ascii="Palatino Linotype" w:hAnsi="Palatino Linotype"/>
        </w:rPr>
      </w:pPr>
    </w:p>
    <w:p w:rsidR="00E5233B" w:rsidRPr="000637C4" w:rsidRDefault="002C58EC" w:rsidP="00ED0A66">
      <w:pPr>
        <w:spacing w:line="288" w:lineRule="auto"/>
        <w:jc w:val="center"/>
        <w:rPr>
          <w:rFonts w:ascii="Palatino Linotype" w:hAnsi="Palatino Linotype"/>
        </w:rPr>
      </w:pPr>
      <w:r w:rsidRPr="000637C4">
        <w:rPr>
          <w:rFonts w:ascii="Palatino Linotype" w:hAnsi="Palatino Linotype"/>
        </w:rPr>
        <w:lastRenderedPageBreak/>
        <w:t xml:space="preserve">PENJELASAN </w:t>
      </w:r>
      <w:r w:rsidR="00E5233B" w:rsidRPr="000637C4">
        <w:rPr>
          <w:rFonts w:ascii="Palatino Linotype" w:hAnsi="Palatino Linotype"/>
        </w:rPr>
        <w:t>ATAS</w:t>
      </w:r>
    </w:p>
    <w:p w:rsidR="002C58EC" w:rsidRPr="000637C4" w:rsidRDefault="002C58EC" w:rsidP="00ED0A66">
      <w:pPr>
        <w:spacing w:line="288" w:lineRule="auto"/>
        <w:jc w:val="center"/>
        <w:rPr>
          <w:rFonts w:ascii="Palatino Linotype" w:hAnsi="Palatino Linotype"/>
        </w:rPr>
      </w:pPr>
      <w:r w:rsidRPr="000637C4">
        <w:rPr>
          <w:rFonts w:ascii="Palatino Linotype" w:hAnsi="Palatino Linotype"/>
        </w:rPr>
        <w:t>PERATURAN DAERAH KABUPATEN MOROWALI</w:t>
      </w:r>
    </w:p>
    <w:p w:rsidR="002C58EC" w:rsidRPr="000637C4" w:rsidRDefault="002C58EC" w:rsidP="00ED0A66">
      <w:pPr>
        <w:spacing w:line="288" w:lineRule="auto"/>
        <w:jc w:val="center"/>
        <w:rPr>
          <w:rFonts w:ascii="Palatino Linotype" w:hAnsi="Palatino Linotype"/>
        </w:rPr>
      </w:pPr>
      <w:r w:rsidRPr="000637C4">
        <w:rPr>
          <w:rFonts w:ascii="Palatino Linotype" w:hAnsi="Palatino Linotype"/>
        </w:rPr>
        <w:t xml:space="preserve">NOMOR  </w:t>
      </w:r>
      <w:r w:rsidR="009C2217">
        <w:rPr>
          <w:rFonts w:ascii="Palatino Linotype" w:hAnsi="Palatino Linotype"/>
        </w:rPr>
        <w:t>9</w:t>
      </w:r>
      <w:r w:rsidRPr="000637C4">
        <w:rPr>
          <w:rFonts w:ascii="Palatino Linotype" w:hAnsi="Palatino Linotype"/>
        </w:rPr>
        <w:t xml:space="preserve">  TAHUN 2010</w:t>
      </w:r>
    </w:p>
    <w:p w:rsidR="00ED0A66" w:rsidRPr="00ED0A66" w:rsidRDefault="00ED0A66" w:rsidP="00ED0A66">
      <w:pPr>
        <w:spacing w:line="288" w:lineRule="auto"/>
        <w:jc w:val="center"/>
        <w:rPr>
          <w:rFonts w:ascii="Palatino Linotype" w:hAnsi="Palatino Linotype"/>
          <w:sz w:val="16"/>
        </w:rPr>
      </w:pPr>
    </w:p>
    <w:p w:rsidR="002C58EC" w:rsidRDefault="00E5233B" w:rsidP="00ED0A66">
      <w:pPr>
        <w:spacing w:line="288" w:lineRule="auto"/>
        <w:jc w:val="center"/>
        <w:rPr>
          <w:rFonts w:ascii="Palatino Linotype" w:hAnsi="Palatino Linotype"/>
        </w:rPr>
      </w:pPr>
      <w:r w:rsidRPr="000637C4">
        <w:rPr>
          <w:rFonts w:ascii="Palatino Linotype" w:hAnsi="Palatino Linotype"/>
        </w:rPr>
        <w:t>TENTANG</w:t>
      </w:r>
    </w:p>
    <w:p w:rsidR="00ED0A66" w:rsidRPr="00ED0A66" w:rsidRDefault="00ED0A66" w:rsidP="00ED0A66">
      <w:pPr>
        <w:spacing w:line="288" w:lineRule="auto"/>
        <w:jc w:val="center"/>
        <w:rPr>
          <w:rFonts w:ascii="Palatino Linotype" w:hAnsi="Palatino Linotype"/>
          <w:sz w:val="10"/>
        </w:rPr>
      </w:pPr>
    </w:p>
    <w:p w:rsidR="00E5233B" w:rsidRPr="000637C4" w:rsidRDefault="0024041A" w:rsidP="00ED0A66">
      <w:pPr>
        <w:spacing w:line="288" w:lineRule="auto"/>
        <w:jc w:val="center"/>
        <w:rPr>
          <w:rFonts w:ascii="Palatino Linotype" w:hAnsi="Palatino Linotype"/>
        </w:rPr>
      </w:pPr>
      <w:r w:rsidRPr="000637C4">
        <w:rPr>
          <w:rFonts w:ascii="Palatino Linotype" w:hAnsi="Palatino Linotype"/>
        </w:rPr>
        <w:t xml:space="preserve"> </w:t>
      </w:r>
      <w:r w:rsidR="00E5233B" w:rsidRPr="000637C4">
        <w:rPr>
          <w:rFonts w:ascii="Palatino Linotype" w:hAnsi="Palatino Linotype"/>
        </w:rPr>
        <w:t>PEMBENTUKAN, PENGGABUNGAN DAN PENGHAPUSAN DESA</w:t>
      </w:r>
    </w:p>
    <w:p w:rsidR="00E5233B" w:rsidRPr="000637C4" w:rsidRDefault="00E5233B" w:rsidP="00E5233B">
      <w:pPr>
        <w:jc w:val="center"/>
        <w:rPr>
          <w:rFonts w:ascii="Palatino Linotype" w:hAnsi="Palatino Linotype"/>
        </w:rPr>
      </w:pPr>
    </w:p>
    <w:p w:rsidR="002C58EC" w:rsidRPr="000637C4" w:rsidRDefault="002C58EC" w:rsidP="00E5233B">
      <w:pPr>
        <w:jc w:val="center"/>
        <w:rPr>
          <w:rFonts w:ascii="Palatino Linotype" w:hAnsi="Palatino Linotype"/>
        </w:rPr>
      </w:pPr>
    </w:p>
    <w:p w:rsidR="002C58EC" w:rsidRPr="000637C4" w:rsidRDefault="002C58EC" w:rsidP="002C58EC">
      <w:pPr>
        <w:pStyle w:val="ListParagraph"/>
        <w:numPr>
          <w:ilvl w:val="0"/>
          <w:numId w:val="33"/>
        </w:numPr>
        <w:ind w:left="426" w:hanging="426"/>
        <w:jc w:val="both"/>
        <w:rPr>
          <w:rFonts w:ascii="Palatino Linotype" w:hAnsi="Palatino Linotype"/>
        </w:rPr>
      </w:pPr>
      <w:r w:rsidRPr="000637C4">
        <w:rPr>
          <w:rFonts w:ascii="Palatino Linotype" w:hAnsi="Palatino Linotype"/>
        </w:rPr>
        <w:t>UMUM</w:t>
      </w:r>
    </w:p>
    <w:p w:rsidR="002C58EC" w:rsidRPr="00ED0A66" w:rsidRDefault="002C58EC" w:rsidP="00EF20D2">
      <w:pPr>
        <w:jc w:val="both"/>
        <w:rPr>
          <w:rFonts w:ascii="Palatino Linotype" w:hAnsi="Palatino Linotype"/>
          <w:sz w:val="12"/>
        </w:rPr>
      </w:pPr>
    </w:p>
    <w:p w:rsidR="00ED0A66" w:rsidRDefault="00ED0A66" w:rsidP="00ED0A66">
      <w:pPr>
        <w:tabs>
          <w:tab w:val="left" w:pos="993"/>
        </w:tabs>
        <w:spacing w:line="264" w:lineRule="auto"/>
        <w:ind w:left="425"/>
        <w:jc w:val="both"/>
        <w:rPr>
          <w:rFonts w:ascii="Palatino Linotype" w:hAnsi="Palatino Linotype"/>
        </w:rPr>
      </w:pPr>
      <w:r>
        <w:rPr>
          <w:rFonts w:ascii="Palatino Linotype" w:hAnsi="Palatino Linotype"/>
        </w:rPr>
        <w:tab/>
      </w:r>
      <w:r w:rsidR="002C58EC" w:rsidRPr="000637C4">
        <w:rPr>
          <w:rFonts w:ascii="Palatino Linotype" w:hAnsi="Palatino Linotype"/>
        </w:rPr>
        <w:t xml:space="preserve">Sejak Reformasi bergulir, regulasi mengenai pemerintah daerah sudah banyak barubah termasuk mengenai </w:t>
      </w:r>
      <w:r w:rsidR="00D6069A" w:rsidRPr="000637C4">
        <w:rPr>
          <w:rFonts w:ascii="Palatino Linotype" w:hAnsi="Palatino Linotype"/>
        </w:rPr>
        <w:t>pemerintahan desa</w:t>
      </w:r>
      <w:r w:rsidR="002C58EC" w:rsidRPr="000637C4">
        <w:rPr>
          <w:rFonts w:ascii="Palatino Linotype" w:hAnsi="Palatino Linotype"/>
        </w:rPr>
        <w:t xml:space="preserve">.  Walaupun terjadi pergantian Undang-Undang namun prinsip dasar sebagai landasan pemikiran pengaturan mengenai desa tetap yaitu; (1) Keanekaragaman, yang memiliki makna bahwa istilah Desa dapat disesuaikan dengan asal usul dan kondisi sosial budaya masyarakat setempat. </w:t>
      </w:r>
    </w:p>
    <w:p w:rsidR="002C58EC" w:rsidRPr="000637C4" w:rsidRDefault="00ED0A66" w:rsidP="00ED0A66">
      <w:pPr>
        <w:tabs>
          <w:tab w:val="left" w:pos="993"/>
        </w:tabs>
        <w:spacing w:line="264" w:lineRule="auto"/>
        <w:ind w:left="425"/>
        <w:jc w:val="both"/>
        <w:rPr>
          <w:rFonts w:ascii="Palatino Linotype" w:hAnsi="Palatino Linotype"/>
        </w:rPr>
      </w:pPr>
      <w:r>
        <w:rPr>
          <w:rFonts w:ascii="Palatino Linotype" w:hAnsi="Palatino Linotype"/>
        </w:rPr>
        <w:tab/>
      </w:r>
      <w:r w:rsidR="002C58EC" w:rsidRPr="000637C4">
        <w:rPr>
          <w:rFonts w:ascii="Palatino Linotype" w:hAnsi="Palatino Linotype"/>
        </w:rPr>
        <w:t xml:space="preserve">Hal ini berarti pola penyelenggaraan pemerintahan serta pelaksanaan pembangunan di Desa harus menghormati sistem nilai yang berlaku pada masyarakat setempat namun harus tetap mengindahkan sistem nilai bersama dalam kehidupan berbangsa dan bernegara. Dalam kaitan ini Undang-Undang Dasar Negara Republik Indonesia Tahun 1945 menegaskan bahwa Negara mengakui dan menghormati kesatuan-kesatuan masyarakat hukum adat beserta hak tradisionalnya sepanjang masih hidup dan sesuai dengan perkembangan masyarakat dan prinsip Negara Kesatuan Republik Indonesia, (2) Partisipasi, memiliki makna bahwa penyelenggaraan pemerintahan dan pembangunan desa harus mampu mewujudkan paran aktif masyarakat agar masyarakat senantiasa memiliki dan turut serta bertanggungjawab terhadap perkembangan kehidupan bersama sebagai sesama warga desa, (3) otonomi asli, memiliki makna bahwa kewenangan pemerintahan desa dalam mengatur dan mengurus masyarakat setempat didasarkan pada hak asal usul dan nilai-nilai sosial budaya yang terdapat pada masyarakat setempat namun harus diselenggarakan dalam perspektif adiminstrasi pemerintahan negara yang selalu mengikuti perkembangan jaman, (4) Demokratisasi, memiliki makna bahwa penyelenggaraan pemerintahan dan pelaksanaan pembangunan di Desa harus mengakomodasi aspirasi masyarakat yang diartikulasi dan diagregasi melalui BPD dan Lembaga Kemasyarakatan sebagai mitra Pemerintah Desa, (5) Pemberdayaan masyarakat, memiliki makna bahwa penyelenggaraan pemerintahan dan pelaksanaan pembangunan di Desa ditujukan untuk meningkatkan taraf hidup dan kesejahteraan masyarakat melalui penetapan kebijakan, program dan kegiatan yang sesuai dengan esensi masalah dan prioritas kebutuhan masyarakat. </w:t>
      </w:r>
    </w:p>
    <w:p w:rsidR="002C58EC" w:rsidRPr="000637C4" w:rsidRDefault="002C58EC" w:rsidP="00EF20D2">
      <w:pPr>
        <w:jc w:val="both"/>
        <w:rPr>
          <w:rFonts w:ascii="Palatino Linotype" w:hAnsi="Palatino Linotype"/>
        </w:rPr>
      </w:pPr>
    </w:p>
    <w:p w:rsidR="00E5233B" w:rsidRPr="000637C4" w:rsidRDefault="002C58EC" w:rsidP="002C58EC">
      <w:pPr>
        <w:pStyle w:val="ListParagraph"/>
        <w:numPr>
          <w:ilvl w:val="0"/>
          <w:numId w:val="33"/>
        </w:numPr>
        <w:ind w:left="426" w:hanging="426"/>
        <w:jc w:val="both"/>
        <w:rPr>
          <w:rFonts w:ascii="Palatino Linotype" w:hAnsi="Palatino Linotype"/>
        </w:rPr>
      </w:pPr>
      <w:r w:rsidRPr="000637C4">
        <w:rPr>
          <w:rFonts w:ascii="Palatino Linotype" w:hAnsi="Palatino Linotype"/>
        </w:rPr>
        <w:lastRenderedPageBreak/>
        <w:t xml:space="preserve">PASAL DEMI PASAL </w:t>
      </w:r>
      <w:r w:rsidR="00E5233B" w:rsidRPr="000637C4">
        <w:rPr>
          <w:rFonts w:ascii="Palatino Linotype" w:hAnsi="Palatino Linotype"/>
        </w:rPr>
        <w:t xml:space="preserve">  </w:t>
      </w:r>
    </w:p>
    <w:p w:rsidR="00E5233B" w:rsidRPr="000637C4" w:rsidRDefault="00E5233B" w:rsidP="00E5233B">
      <w:pPr>
        <w:pStyle w:val="ListParagraph"/>
        <w:ind w:left="0"/>
        <w:jc w:val="both"/>
        <w:rPr>
          <w:rFonts w:ascii="Palatino Linotype" w:hAnsi="Palatino Linotype"/>
        </w:rPr>
      </w:pPr>
    </w:p>
    <w:p w:rsidR="00E5233B"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1</w:t>
      </w:r>
      <w:r w:rsidR="00E5233B" w:rsidRPr="000637C4">
        <w:rPr>
          <w:rFonts w:ascii="Palatino Linotype" w:hAnsi="Palatino Linotype"/>
        </w:rPr>
        <w:t xml:space="preserve">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2</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3</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4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5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6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7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8</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9</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10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Pasal 11</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12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13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14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15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16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17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ED0A66" w:rsidRDefault="00ED0A66" w:rsidP="00ED0A66">
      <w:pPr>
        <w:pStyle w:val="ListParagraph"/>
        <w:spacing w:line="288" w:lineRule="auto"/>
        <w:ind w:left="425"/>
        <w:jc w:val="both"/>
        <w:rPr>
          <w:rFonts w:ascii="Palatino Linotype" w:hAnsi="Palatino Linotype"/>
        </w:rPr>
      </w:pPr>
    </w:p>
    <w:p w:rsidR="00ED0A66" w:rsidRDefault="00ED0A66" w:rsidP="00ED0A66">
      <w:pPr>
        <w:pStyle w:val="ListParagraph"/>
        <w:spacing w:line="288" w:lineRule="auto"/>
        <w:ind w:left="425"/>
        <w:jc w:val="both"/>
        <w:rPr>
          <w:rFonts w:ascii="Palatino Linotype" w:hAnsi="Palatino Linotype"/>
        </w:rPr>
      </w:pP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lastRenderedPageBreak/>
        <w:t>Pasal 18</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19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21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 xml:space="preserve">Pasal 22 </w:t>
      </w:r>
    </w:p>
    <w:p w:rsidR="0061580F" w:rsidRPr="000637C4" w:rsidRDefault="0061580F" w:rsidP="00ED0A66">
      <w:pPr>
        <w:pStyle w:val="ListParagraph"/>
        <w:spacing w:line="288" w:lineRule="auto"/>
        <w:ind w:left="425"/>
        <w:jc w:val="both"/>
        <w:rPr>
          <w:rFonts w:ascii="Palatino Linotype" w:hAnsi="Palatino Linotype"/>
        </w:rPr>
      </w:pPr>
      <w:r w:rsidRPr="000637C4">
        <w:rPr>
          <w:rFonts w:ascii="Palatino Linotype" w:hAnsi="Palatino Linotype"/>
        </w:rPr>
        <w:tab/>
        <w:t>Cukup jelas</w:t>
      </w:r>
      <w:r w:rsidR="004D6DD8">
        <w:rPr>
          <w:rFonts w:ascii="Palatino Linotype" w:hAnsi="Palatino Linotype"/>
        </w:rPr>
        <w:t>.</w:t>
      </w: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r w:rsidRPr="000637C4">
        <w:rPr>
          <w:rFonts w:ascii="Palatino Linotype" w:hAnsi="Palatino Linotype"/>
        </w:rPr>
        <w:t>TAMBAHAN LEMBARAN DA</w:t>
      </w:r>
      <w:r w:rsidR="00877CBA">
        <w:rPr>
          <w:rFonts w:ascii="Palatino Linotype" w:hAnsi="Palatino Linotype"/>
        </w:rPr>
        <w:t>ERAH KABUPATEN MOROWALI NOMOR 0150.</w:t>
      </w: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61580F">
      <w:pPr>
        <w:pStyle w:val="ListParagraph"/>
        <w:ind w:left="0"/>
        <w:jc w:val="both"/>
        <w:rPr>
          <w:rFonts w:ascii="Palatino Linotype" w:hAnsi="Palatino Linotype"/>
        </w:rPr>
      </w:pPr>
    </w:p>
    <w:p w:rsidR="0061580F" w:rsidRPr="000637C4" w:rsidRDefault="0061580F" w:rsidP="00E5233B">
      <w:pPr>
        <w:pStyle w:val="ListParagraph"/>
        <w:ind w:left="0"/>
        <w:jc w:val="both"/>
        <w:rPr>
          <w:rFonts w:ascii="Palatino Linotype" w:hAnsi="Palatino Linotype"/>
        </w:rPr>
      </w:pPr>
    </w:p>
    <w:p w:rsidR="002E1098" w:rsidRDefault="002E1098"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Default="00971049" w:rsidP="00E5233B">
      <w:pPr>
        <w:pStyle w:val="ListParagraph"/>
        <w:ind w:left="0"/>
        <w:jc w:val="both"/>
        <w:rPr>
          <w:rFonts w:ascii="Palatino Linotype" w:hAnsi="Palatino Linotype"/>
        </w:rPr>
      </w:pPr>
    </w:p>
    <w:p w:rsidR="00971049" w:rsidRPr="000637C4" w:rsidRDefault="00971049" w:rsidP="00E5233B">
      <w:pPr>
        <w:pStyle w:val="ListParagraph"/>
        <w:ind w:left="0"/>
        <w:jc w:val="both"/>
        <w:rPr>
          <w:rFonts w:ascii="Palatino Linotype" w:hAnsi="Palatino Linotype"/>
        </w:rPr>
      </w:pPr>
    </w:p>
    <w:sectPr w:rsidR="00971049" w:rsidRPr="000637C4" w:rsidSect="00971049">
      <w:footerReference w:type="default" r:id="rId8"/>
      <w:pgSz w:w="11907" w:h="16840" w:code="9"/>
      <w:pgMar w:top="1134" w:right="1191" w:bottom="907" w:left="1418" w:header="0" w:footer="0" w:gutter="0"/>
      <w:pgNumType w:start="1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FA" w:rsidRDefault="00783FFA" w:rsidP="00971049">
      <w:r>
        <w:separator/>
      </w:r>
    </w:p>
  </w:endnote>
  <w:endnote w:type="continuationSeparator" w:id="1">
    <w:p w:rsidR="00783FFA" w:rsidRDefault="00783FFA" w:rsidP="00971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8573"/>
      <w:docPartObj>
        <w:docPartGallery w:val="Page Numbers (Bottom of Page)"/>
        <w:docPartUnique/>
      </w:docPartObj>
    </w:sdtPr>
    <w:sdtContent>
      <w:p w:rsidR="00971049" w:rsidRDefault="00971049">
        <w:pPr>
          <w:pStyle w:val="Footer"/>
          <w:jc w:val="center"/>
        </w:pPr>
        <w:fldSimple w:instr=" PAGE   \* MERGEFORMAT ">
          <w:r>
            <w:rPr>
              <w:noProof/>
            </w:rPr>
            <w:t>126</w:t>
          </w:r>
        </w:fldSimple>
      </w:p>
    </w:sdtContent>
  </w:sdt>
  <w:p w:rsidR="00971049" w:rsidRDefault="0097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FA" w:rsidRDefault="00783FFA" w:rsidP="00971049">
      <w:r>
        <w:separator/>
      </w:r>
    </w:p>
  </w:footnote>
  <w:footnote w:type="continuationSeparator" w:id="1">
    <w:p w:rsidR="00783FFA" w:rsidRDefault="00783FFA" w:rsidP="00971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96E"/>
    <w:multiLevelType w:val="hybridMultilevel"/>
    <w:tmpl w:val="835CE906"/>
    <w:lvl w:ilvl="0" w:tplc="05088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3C1B"/>
    <w:multiLevelType w:val="hybridMultilevel"/>
    <w:tmpl w:val="41C0AF2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0D56489B"/>
    <w:multiLevelType w:val="hybridMultilevel"/>
    <w:tmpl w:val="BB984178"/>
    <w:lvl w:ilvl="0" w:tplc="B866C2D4">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3">
    <w:nsid w:val="0DB35040"/>
    <w:multiLevelType w:val="singleLevel"/>
    <w:tmpl w:val="E8A0DF54"/>
    <w:lvl w:ilvl="0">
      <w:start w:val="2"/>
      <w:numFmt w:val="lowerLetter"/>
      <w:lvlText w:val="%1."/>
      <w:lvlJc w:val="left"/>
      <w:pPr>
        <w:tabs>
          <w:tab w:val="num" w:pos="2041"/>
        </w:tabs>
        <w:ind w:left="2041" w:hanging="453"/>
      </w:pPr>
      <w:rPr>
        <w:rFonts w:ascii="Times New Roman" w:hAnsi="Times New Roman" w:hint="default"/>
        <w:b w:val="0"/>
        <w:i w:val="0"/>
        <w:sz w:val="24"/>
      </w:rPr>
    </w:lvl>
  </w:abstractNum>
  <w:abstractNum w:abstractNumId="4">
    <w:nsid w:val="0FB372AC"/>
    <w:multiLevelType w:val="hybridMultilevel"/>
    <w:tmpl w:val="EAEC0480"/>
    <w:lvl w:ilvl="0" w:tplc="BE9C179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19C375C"/>
    <w:multiLevelType w:val="hybridMultilevel"/>
    <w:tmpl w:val="59E4DE12"/>
    <w:lvl w:ilvl="0" w:tplc="86ACF5F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60886"/>
    <w:multiLevelType w:val="hybridMultilevel"/>
    <w:tmpl w:val="E572E94A"/>
    <w:lvl w:ilvl="0" w:tplc="CD68A268">
      <w:start w:val="7"/>
      <w:numFmt w:val="decimal"/>
      <w:lvlText w:val="%1."/>
      <w:lvlJc w:val="left"/>
      <w:pPr>
        <w:tabs>
          <w:tab w:val="num" w:pos="1430"/>
        </w:tabs>
        <w:ind w:left="1430" w:hanging="720"/>
      </w:pPr>
      <w:rPr>
        <w:rFonts w:hint="default"/>
      </w:rPr>
    </w:lvl>
    <w:lvl w:ilvl="1" w:tplc="04090019">
      <w:start w:val="1"/>
      <w:numFmt w:val="lowerLetter"/>
      <w:lvlText w:val="%2."/>
      <w:lvlJc w:val="left"/>
      <w:pPr>
        <w:tabs>
          <w:tab w:val="num" w:pos="1790"/>
        </w:tabs>
        <w:ind w:left="1790" w:hanging="360"/>
      </w:pPr>
    </w:lvl>
    <w:lvl w:ilvl="2" w:tplc="0409001B">
      <w:start w:val="1"/>
      <w:numFmt w:val="lowerRoman"/>
      <w:lvlText w:val="%3."/>
      <w:lvlJc w:val="right"/>
      <w:pPr>
        <w:tabs>
          <w:tab w:val="num" w:pos="2510"/>
        </w:tabs>
        <w:ind w:left="2510" w:hanging="180"/>
      </w:pPr>
    </w:lvl>
    <w:lvl w:ilvl="3" w:tplc="0409000F">
      <w:start w:val="1"/>
      <w:numFmt w:val="decimal"/>
      <w:lvlText w:val="%4."/>
      <w:lvlJc w:val="left"/>
      <w:pPr>
        <w:tabs>
          <w:tab w:val="num" w:pos="3230"/>
        </w:tabs>
        <w:ind w:left="3230" w:hanging="360"/>
      </w:pPr>
    </w:lvl>
    <w:lvl w:ilvl="4" w:tplc="04090019">
      <w:start w:val="1"/>
      <w:numFmt w:val="lowerLetter"/>
      <w:lvlText w:val="%5."/>
      <w:lvlJc w:val="left"/>
      <w:pPr>
        <w:tabs>
          <w:tab w:val="num" w:pos="3950"/>
        </w:tabs>
        <w:ind w:left="3950" w:hanging="360"/>
      </w:pPr>
    </w:lvl>
    <w:lvl w:ilvl="5" w:tplc="0409001B">
      <w:start w:val="1"/>
      <w:numFmt w:val="lowerRoman"/>
      <w:lvlText w:val="%6."/>
      <w:lvlJc w:val="right"/>
      <w:pPr>
        <w:tabs>
          <w:tab w:val="num" w:pos="4670"/>
        </w:tabs>
        <w:ind w:left="4670" w:hanging="180"/>
      </w:pPr>
    </w:lvl>
    <w:lvl w:ilvl="6" w:tplc="0409000F">
      <w:start w:val="1"/>
      <w:numFmt w:val="decimal"/>
      <w:lvlText w:val="%7."/>
      <w:lvlJc w:val="left"/>
      <w:pPr>
        <w:tabs>
          <w:tab w:val="num" w:pos="5390"/>
        </w:tabs>
        <w:ind w:left="5390" w:hanging="360"/>
      </w:pPr>
    </w:lvl>
    <w:lvl w:ilvl="7" w:tplc="04090019">
      <w:start w:val="1"/>
      <w:numFmt w:val="lowerLetter"/>
      <w:lvlText w:val="%8."/>
      <w:lvlJc w:val="left"/>
      <w:pPr>
        <w:tabs>
          <w:tab w:val="num" w:pos="6110"/>
        </w:tabs>
        <w:ind w:left="6110" w:hanging="360"/>
      </w:pPr>
    </w:lvl>
    <w:lvl w:ilvl="8" w:tplc="0409001B">
      <w:start w:val="1"/>
      <w:numFmt w:val="lowerRoman"/>
      <w:lvlText w:val="%9."/>
      <w:lvlJc w:val="right"/>
      <w:pPr>
        <w:tabs>
          <w:tab w:val="num" w:pos="6830"/>
        </w:tabs>
        <w:ind w:left="6830" w:hanging="180"/>
      </w:pPr>
    </w:lvl>
  </w:abstractNum>
  <w:abstractNum w:abstractNumId="7">
    <w:nsid w:val="201159EE"/>
    <w:multiLevelType w:val="singleLevel"/>
    <w:tmpl w:val="C626424A"/>
    <w:lvl w:ilvl="0">
      <w:start w:val="1"/>
      <w:numFmt w:val="decimal"/>
      <w:lvlText w:val="%1."/>
      <w:legacy w:legacy="1" w:legacySpace="0" w:legacyIndent="283"/>
      <w:lvlJc w:val="left"/>
      <w:pPr>
        <w:ind w:left="709" w:hanging="283"/>
      </w:pPr>
      <w:rPr>
        <w:rFonts w:ascii="Times New Roman" w:eastAsia="Times New Roman" w:hAnsi="Times New Roman"/>
      </w:rPr>
    </w:lvl>
  </w:abstractNum>
  <w:abstractNum w:abstractNumId="8">
    <w:nsid w:val="29747A93"/>
    <w:multiLevelType w:val="hybridMultilevel"/>
    <w:tmpl w:val="32101CFC"/>
    <w:lvl w:ilvl="0" w:tplc="6CEE874E">
      <w:start w:val="2"/>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9">
    <w:nsid w:val="2D7050AE"/>
    <w:multiLevelType w:val="hybridMultilevel"/>
    <w:tmpl w:val="E572E94A"/>
    <w:lvl w:ilvl="0" w:tplc="CD68A268">
      <w:start w:val="7"/>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E3604BA"/>
    <w:multiLevelType w:val="singleLevel"/>
    <w:tmpl w:val="EDDCA4D8"/>
    <w:lvl w:ilvl="0">
      <w:start w:val="1"/>
      <w:numFmt w:val="lowerLetter"/>
      <w:lvlText w:val="%1."/>
      <w:lvlJc w:val="left"/>
      <w:pPr>
        <w:tabs>
          <w:tab w:val="num" w:pos="360"/>
        </w:tabs>
        <w:ind w:left="360" w:hanging="360"/>
      </w:pPr>
      <w:rPr>
        <w:rFonts w:hint="default"/>
      </w:rPr>
    </w:lvl>
  </w:abstractNum>
  <w:abstractNum w:abstractNumId="11">
    <w:nsid w:val="2F84225B"/>
    <w:multiLevelType w:val="singleLevel"/>
    <w:tmpl w:val="6AF80F7C"/>
    <w:lvl w:ilvl="0">
      <w:start w:val="1"/>
      <w:numFmt w:val="decimal"/>
      <w:lvlText w:val="%1."/>
      <w:legacy w:legacy="1" w:legacySpace="0" w:legacyIndent="283"/>
      <w:lvlJc w:val="left"/>
      <w:pPr>
        <w:ind w:left="2977" w:hanging="283"/>
      </w:pPr>
    </w:lvl>
  </w:abstractNum>
  <w:abstractNum w:abstractNumId="12">
    <w:nsid w:val="30A02FEA"/>
    <w:multiLevelType w:val="hybridMultilevel"/>
    <w:tmpl w:val="C1EA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B44F8"/>
    <w:multiLevelType w:val="hybridMultilevel"/>
    <w:tmpl w:val="A06E2736"/>
    <w:lvl w:ilvl="0" w:tplc="203CF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21D1F"/>
    <w:multiLevelType w:val="hybridMultilevel"/>
    <w:tmpl w:val="8F3C6BE8"/>
    <w:lvl w:ilvl="0" w:tplc="B822A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B07D0"/>
    <w:multiLevelType w:val="hybridMultilevel"/>
    <w:tmpl w:val="B442DA7A"/>
    <w:lvl w:ilvl="0" w:tplc="CC686266">
      <w:start w:val="1"/>
      <w:numFmt w:val="lowerLetter"/>
      <w:lvlText w:val="%1."/>
      <w:lvlJc w:val="center"/>
      <w:pPr>
        <w:tabs>
          <w:tab w:val="num" w:pos="289"/>
        </w:tabs>
        <w:ind w:left="289"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B143FC9"/>
    <w:multiLevelType w:val="singleLevel"/>
    <w:tmpl w:val="89144B90"/>
    <w:lvl w:ilvl="0">
      <w:start w:val="1"/>
      <w:numFmt w:val="lowerLetter"/>
      <w:lvlText w:val="%1."/>
      <w:legacy w:legacy="1" w:legacySpace="0" w:legacyIndent="283"/>
      <w:lvlJc w:val="left"/>
      <w:pPr>
        <w:ind w:left="1276" w:hanging="283"/>
      </w:pPr>
    </w:lvl>
  </w:abstractNum>
  <w:abstractNum w:abstractNumId="17">
    <w:nsid w:val="43845B98"/>
    <w:multiLevelType w:val="hybridMultilevel"/>
    <w:tmpl w:val="C3F63802"/>
    <w:lvl w:ilvl="0" w:tplc="AA46E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94542"/>
    <w:multiLevelType w:val="hybridMultilevel"/>
    <w:tmpl w:val="78ACEE0E"/>
    <w:lvl w:ilvl="0" w:tplc="A04C2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F2A9D"/>
    <w:multiLevelType w:val="hybridMultilevel"/>
    <w:tmpl w:val="CF8CDAB6"/>
    <w:lvl w:ilvl="0" w:tplc="FCCA9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87E4C"/>
    <w:multiLevelType w:val="hybridMultilevel"/>
    <w:tmpl w:val="E1B6B818"/>
    <w:lvl w:ilvl="0" w:tplc="033E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C0E4C"/>
    <w:multiLevelType w:val="hybridMultilevel"/>
    <w:tmpl w:val="E89A0A78"/>
    <w:lvl w:ilvl="0" w:tplc="53205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F0401"/>
    <w:multiLevelType w:val="hybridMultilevel"/>
    <w:tmpl w:val="2814FC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D2BBF"/>
    <w:multiLevelType w:val="hybridMultilevel"/>
    <w:tmpl w:val="D9A0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61D2D"/>
    <w:multiLevelType w:val="hybridMultilevel"/>
    <w:tmpl w:val="DCA4402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62245555"/>
    <w:multiLevelType w:val="hybridMultilevel"/>
    <w:tmpl w:val="9E4A1ADA"/>
    <w:lvl w:ilvl="0" w:tplc="3184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C049D"/>
    <w:multiLevelType w:val="hybridMultilevel"/>
    <w:tmpl w:val="CCB8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B17F2"/>
    <w:multiLevelType w:val="hybridMultilevel"/>
    <w:tmpl w:val="B338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E5E1C"/>
    <w:multiLevelType w:val="hybridMultilevel"/>
    <w:tmpl w:val="19845A1C"/>
    <w:lvl w:ilvl="0" w:tplc="9012B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B5777"/>
    <w:multiLevelType w:val="hybridMultilevel"/>
    <w:tmpl w:val="A536B3F6"/>
    <w:lvl w:ilvl="0" w:tplc="E4F65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965DC2"/>
    <w:multiLevelType w:val="singleLevel"/>
    <w:tmpl w:val="67FE1C64"/>
    <w:lvl w:ilvl="0">
      <w:start w:val="2"/>
      <w:numFmt w:val="decimal"/>
      <w:lvlText w:val="%1."/>
      <w:legacy w:legacy="1" w:legacySpace="0" w:legacyIndent="283"/>
      <w:lvlJc w:val="left"/>
      <w:pPr>
        <w:ind w:left="2127" w:hanging="283"/>
      </w:pPr>
    </w:lvl>
  </w:abstractNum>
  <w:abstractNum w:abstractNumId="31">
    <w:nsid w:val="7A8B719E"/>
    <w:multiLevelType w:val="hybridMultilevel"/>
    <w:tmpl w:val="F7B4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818C5"/>
    <w:multiLevelType w:val="singleLevel"/>
    <w:tmpl w:val="C626424A"/>
    <w:lvl w:ilvl="0">
      <w:start w:val="1"/>
      <w:numFmt w:val="decimal"/>
      <w:lvlText w:val="%1."/>
      <w:legacy w:legacy="1" w:legacySpace="0" w:legacyIndent="283"/>
      <w:lvlJc w:val="left"/>
      <w:pPr>
        <w:ind w:left="709" w:hanging="283"/>
      </w:pPr>
      <w:rPr>
        <w:rFonts w:ascii="Times New Roman" w:eastAsia="Times New Roman" w:hAnsi="Times New Roman"/>
      </w:rPr>
    </w:lvl>
  </w:abstractNum>
  <w:abstractNum w:abstractNumId="33">
    <w:nsid w:val="7D3826C1"/>
    <w:multiLevelType w:val="hybridMultilevel"/>
    <w:tmpl w:val="E572E94A"/>
    <w:lvl w:ilvl="0" w:tplc="CD68A268">
      <w:start w:val="7"/>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16"/>
  </w:num>
  <w:num w:numId="3">
    <w:abstractNumId w:val="10"/>
  </w:num>
  <w:num w:numId="4">
    <w:abstractNumId w:val="32"/>
  </w:num>
  <w:num w:numId="5">
    <w:abstractNumId w:val="8"/>
  </w:num>
  <w:num w:numId="6">
    <w:abstractNumId w:val="9"/>
  </w:num>
  <w:num w:numId="7">
    <w:abstractNumId w:val="30"/>
  </w:num>
  <w:num w:numId="8">
    <w:abstractNumId w:val="3"/>
  </w:num>
  <w:num w:numId="9">
    <w:abstractNumId w:val="23"/>
  </w:num>
  <w:num w:numId="10">
    <w:abstractNumId w:val="4"/>
  </w:num>
  <w:num w:numId="11">
    <w:abstractNumId w:val="31"/>
  </w:num>
  <w:num w:numId="12">
    <w:abstractNumId w:val="26"/>
  </w:num>
  <w:num w:numId="13">
    <w:abstractNumId w:val="21"/>
  </w:num>
  <w:num w:numId="14">
    <w:abstractNumId w:val="17"/>
  </w:num>
  <w:num w:numId="15">
    <w:abstractNumId w:val="12"/>
  </w:num>
  <w:num w:numId="16">
    <w:abstractNumId w:val="28"/>
  </w:num>
  <w:num w:numId="17">
    <w:abstractNumId w:val="0"/>
  </w:num>
  <w:num w:numId="18">
    <w:abstractNumId w:val="7"/>
  </w:num>
  <w:num w:numId="19">
    <w:abstractNumId w:val="22"/>
  </w:num>
  <w:num w:numId="20">
    <w:abstractNumId w:val="6"/>
  </w:num>
  <w:num w:numId="21">
    <w:abstractNumId w:val="20"/>
  </w:num>
  <w:num w:numId="22">
    <w:abstractNumId w:val="33"/>
  </w:num>
  <w:num w:numId="23">
    <w:abstractNumId w:val="24"/>
  </w:num>
  <w:num w:numId="24">
    <w:abstractNumId w:val="1"/>
  </w:num>
  <w:num w:numId="25">
    <w:abstractNumId w:val="27"/>
  </w:num>
  <w:num w:numId="26">
    <w:abstractNumId w:val="2"/>
  </w:num>
  <w:num w:numId="27">
    <w:abstractNumId w:val="14"/>
  </w:num>
  <w:num w:numId="28">
    <w:abstractNumId w:val="29"/>
  </w:num>
  <w:num w:numId="29">
    <w:abstractNumId w:val="18"/>
  </w:num>
  <w:num w:numId="30">
    <w:abstractNumId w:val="13"/>
  </w:num>
  <w:num w:numId="31">
    <w:abstractNumId w:val="25"/>
  </w:num>
  <w:num w:numId="32">
    <w:abstractNumId w:val="11"/>
  </w:num>
  <w:num w:numId="33">
    <w:abstractNumId w:val="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83FBD"/>
    <w:rsid w:val="0000639B"/>
    <w:rsid w:val="0001692C"/>
    <w:rsid w:val="0003254B"/>
    <w:rsid w:val="00044D30"/>
    <w:rsid w:val="00053B0B"/>
    <w:rsid w:val="00056472"/>
    <w:rsid w:val="0006093F"/>
    <w:rsid w:val="000637C4"/>
    <w:rsid w:val="00081192"/>
    <w:rsid w:val="00086A84"/>
    <w:rsid w:val="000D683A"/>
    <w:rsid w:val="000E041F"/>
    <w:rsid w:val="00105D2E"/>
    <w:rsid w:val="001303D7"/>
    <w:rsid w:val="00161F88"/>
    <w:rsid w:val="001B6529"/>
    <w:rsid w:val="001C16D0"/>
    <w:rsid w:val="001D3960"/>
    <w:rsid w:val="00207F76"/>
    <w:rsid w:val="00227A1F"/>
    <w:rsid w:val="0024041A"/>
    <w:rsid w:val="002408FF"/>
    <w:rsid w:val="00245C6A"/>
    <w:rsid w:val="002551E1"/>
    <w:rsid w:val="002C58EC"/>
    <w:rsid w:val="002E1098"/>
    <w:rsid w:val="00333965"/>
    <w:rsid w:val="003729FE"/>
    <w:rsid w:val="003B2A69"/>
    <w:rsid w:val="003D5B28"/>
    <w:rsid w:val="003E0DE2"/>
    <w:rsid w:val="00473326"/>
    <w:rsid w:val="00493AE8"/>
    <w:rsid w:val="004A2E65"/>
    <w:rsid w:val="004B04AD"/>
    <w:rsid w:val="004C384F"/>
    <w:rsid w:val="004D6DD8"/>
    <w:rsid w:val="004E01F4"/>
    <w:rsid w:val="005378CC"/>
    <w:rsid w:val="005436BB"/>
    <w:rsid w:val="00546155"/>
    <w:rsid w:val="00566254"/>
    <w:rsid w:val="005D497C"/>
    <w:rsid w:val="00606249"/>
    <w:rsid w:val="0061580F"/>
    <w:rsid w:val="00644930"/>
    <w:rsid w:val="0066637E"/>
    <w:rsid w:val="00675C13"/>
    <w:rsid w:val="006B4C11"/>
    <w:rsid w:val="006B5A89"/>
    <w:rsid w:val="006E73D7"/>
    <w:rsid w:val="00705E64"/>
    <w:rsid w:val="00762859"/>
    <w:rsid w:val="00783FFA"/>
    <w:rsid w:val="007A0C81"/>
    <w:rsid w:val="007A6502"/>
    <w:rsid w:val="007B32CC"/>
    <w:rsid w:val="007B3B19"/>
    <w:rsid w:val="007C3148"/>
    <w:rsid w:val="007D646E"/>
    <w:rsid w:val="007F3811"/>
    <w:rsid w:val="007F56B9"/>
    <w:rsid w:val="00827F31"/>
    <w:rsid w:val="00830DF0"/>
    <w:rsid w:val="00841DD8"/>
    <w:rsid w:val="00877CBA"/>
    <w:rsid w:val="008A2F8E"/>
    <w:rsid w:val="008D26F1"/>
    <w:rsid w:val="008E54F1"/>
    <w:rsid w:val="0090455D"/>
    <w:rsid w:val="00915AF4"/>
    <w:rsid w:val="00950FC1"/>
    <w:rsid w:val="0095304C"/>
    <w:rsid w:val="009621A5"/>
    <w:rsid w:val="00971049"/>
    <w:rsid w:val="009849F0"/>
    <w:rsid w:val="00991FA6"/>
    <w:rsid w:val="009A1643"/>
    <w:rsid w:val="009A53A7"/>
    <w:rsid w:val="009A6018"/>
    <w:rsid w:val="009C2217"/>
    <w:rsid w:val="00A126AC"/>
    <w:rsid w:val="00A338D2"/>
    <w:rsid w:val="00A56B77"/>
    <w:rsid w:val="00A7043F"/>
    <w:rsid w:val="00A91875"/>
    <w:rsid w:val="00AA47AC"/>
    <w:rsid w:val="00AC1735"/>
    <w:rsid w:val="00AD5C77"/>
    <w:rsid w:val="00AE43A9"/>
    <w:rsid w:val="00B00BD7"/>
    <w:rsid w:val="00B03EC3"/>
    <w:rsid w:val="00B1182D"/>
    <w:rsid w:val="00B126AE"/>
    <w:rsid w:val="00B24B94"/>
    <w:rsid w:val="00B46AC7"/>
    <w:rsid w:val="00B578A5"/>
    <w:rsid w:val="00BB038F"/>
    <w:rsid w:val="00BB229B"/>
    <w:rsid w:val="00BB4634"/>
    <w:rsid w:val="00BB6534"/>
    <w:rsid w:val="00BC7C9A"/>
    <w:rsid w:val="00BD62C8"/>
    <w:rsid w:val="00BF38E6"/>
    <w:rsid w:val="00C414E1"/>
    <w:rsid w:val="00C519E5"/>
    <w:rsid w:val="00C6519D"/>
    <w:rsid w:val="00C83074"/>
    <w:rsid w:val="00C913FA"/>
    <w:rsid w:val="00CB635C"/>
    <w:rsid w:val="00CE64C0"/>
    <w:rsid w:val="00D02028"/>
    <w:rsid w:val="00D5025E"/>
    <w:rsid w:val="00D5083B"/>
    <w:rsid w:val="00D6069A"/>
    <w:rsid w:val="00D90A00"/>
    <w:rsid w:val="00DA69E0"/>
    <w:rsid w:val="00DE19C9"/>
    <w:rsid w:val="00DE1DE5"/>
    <w:rsid w:val="00DF07B9"/>
    <w:rsid w:val="00DF7221"/>
    <w:rsid w:val="00E05E49"/>
    <w:rsid w:val="00E312FF"/>
    <w:rsid w:val="00E4205C"/>
    <w:rsid w:val="00E5233B"/>
    <w:rsid w:val="00E7021D"/>
    <w:rsid w:val="00E71498"/>
    <w:rsid w:val="00E804A2"/>
    <w:rsid w:val="00E87E66"/>
    <w:rsid w:val="00EB6618"/>
    <w:rsid w:val="00EC18BD"/>
    <w:rsid w:val="00ED0A66"/>
    <w:rsid w:val="00ED488D"/>
    <w:rsid w:val="00EF20D2"/>
    <w:rsid w:val="00F17E4E"/>
    <w:rsid w:val="00F2070A"/>
    <w:rsid w:val="00F276A7"/>
    <w:rsid w:val="00F452AB"/>
    <w:rsid w:val="00F5710F"/>
    <w:rsid w:val="00F57B4C"/>
    <w:rsid w:val="00F638DC"/>
    <w:rsid w:val="00F66DC1"/>
    <w:rsid w:val="00F8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3FBD"/>
    <w:pPr>
      <w:keepNext/>
      <w:spacing w:line="360" w:lineRule="auto"/>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FBD"/>
    <w:rPr>
      <w:rFonts w:ascii="Times New Roman" w:eastAsia="Times New Roman" w:hAnsi="Times New Roman" w:cs="Times New Roman"/>
      <w:sz w:val="24"/>
      <w:szCs w:val="24"/>
    </w:rPr>
  </w:style>
  <w:style w:type="paragraph" w:styleId="BodyText">
    <w:name w:val="Body Text"/>
    <w:basedOn w:val="Normal"/>
    <w:link w:val="BodyTextChar"/>
    <w:rsid w:val="00F83FBD"/>
    <w:pPr>
      <w:jc w:val="center"/>
    </w:pPr>
    <w:rPr>
      <w:lang w:val="en-GB"/>
    </w:rPr>
  </w:style>
  <w:style w:type="character" w:customStyle="1" w:styleId="BodyTextChar">
    <w:name w:val="Body Text Char"/>
    <w:basedOn w:val="DefaultParagraphFont"/>
    <w:link w:val="BodyText"/>
    <w:rsid w:val="00F83FB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83FBD"/>
    <w:pPr>
      <w:tabs>
        <w:tab w:val="left" w:pos="-426"/>
        <w:tab w:val="left" w:pos="426"/>
      </w:tabs>
      <w:ind w:left="252" w:hanging="252"/>
      <w:jc w:val="both"/>
    </w:pPr>
    <w:rPr>
      <w:rFonts w:ascii="Arial" w:hAnsi="Arial" w:cs="Arial"/>
      <w:sz w:val="22"/>
      <w:szCs w:val="22"/>
    </w:rPr>
  </w:style>
  <w:style w:type="character" w:customStyle="1" w:styleId="BodyTextIndent2Char">
    <w:name w:val="Body Text Indent 2 Char"/>
    <w:basedOn w:val="DefaultParagraphFont"/>
    <w:link w:val="BodyTextIndent2"/>
    <w:rsid w:val="00F83FBD"/>
    <w:rPr>
      <w:rFonts w:ascii="Arial" w:eastAsia="Times New Roman" w:hAnsi="Arial" w:cs="Arial"/>
    </w:rPr>
  </w:style>
  <w:style w:type="paragraph" w:styleId="BodyTextIndent3">
    <w:name w:val="Body Text Indent 3"/>
    <w:basedOn w:val="Normal"/>
    <w:link w:val="BodyTextIndent3Char"/>
    <w:rsid w:val="00F83FBD"/>
    <w:pPr>
      <w:tabs>
        <w:tab w:val="num" w:pos="720"/>
      </w:tabs>
      <w:ind w:left="376" w:hanging="376"/>
      <w:jc w:val="both"/>
    </w:pPr>
    <w:rPr>
      <w:rFonts w:ascii="Arial" w:hAnsi="Arial" w:cs="Arial"/>
      <w:sz w:val="22"/>
      <w:szCs w:val="22"/>
    </w:rPr>
  </w:style>
  <w:style w:type="character" w:customStyle="1" w:styleId="BodyTextIndent3Char">
    <w:name w:val="Body Text Indent 3 Char"/>
    <w:basedOn w:val="DefaultParagraphFont"/>
    <w:link w:val="BodyTextIndent3"/>
    <w:rsid w:val="00F83FBD"/>
    <w:rPr>
      <w:rFonts w:ascii="Arial" w:eastAsia="Times New Roman" w:hAnsi="Arial" w:cs="Arial"/>
    </w:rPr>
  </w:style>
  <w:style w:type="paragraph" w:styleId="BodyTextIndent">
    <w:name w:val="Body Text Indent"/>
    <w:basedOn w:val="Normal"/>
    <w:link w:val="BodyTextIndentChar"/>
    <w:uiPriority w:val="99"/>
    <w:semiHidden/>
    <w:unhideWhenUsed/>
    <w:rsid w:val="00BD62C8"/>
    <w:pPr>
      <w:spacing w:after="120"/>
      <w:ind w:left="360"/>
    </w:pPr>
  </w:style>
  <w:style w:type="character" w:customStyle="1" w:styleId="BodyTextIndentChar">
    <w:name w:val="Body Text Indent Char"/>
    <w:basedOn w:val="DefaultParagraphFont"/>
    <w:link w:val="BodyTextIndent"/>
    <w:uiPriority w:val="99"/>
    <w:semiHidden/>
    <w:rsid w:val="00BD62C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D62C8"/>
    <w:pPr>
      <w:spacing w:after="120" w:line="480" w:lineRule="auto"/>
    </w:pPr>
    <w:rPr>
      <w:sz w:val="20"/>
      <w:szCs w:val="20"/>
    </w:rPr>
  </w:style>
  <w:style w:type="character" w:customStyle="1" w:styleId="BodyText2Char">
    <w:name w:val="Body Text 2 Char"/>
    <w:basedOn w:val="DefaultParagraphFont"/>
    <w:link w:val="BodyText2"/>
    <w:uiPriority w:val="99"/>
    <w:semiHidden/>
    <w:rsid w:val="00BD62C8"/>
    <w:rPr>
      <w:rFonts w:ascii="Times New Roman" w:eastAsia="Times New Roman" w:hAnsi="Times New Roman" w:cs="Times New Roman"/>
      <w:sz w:val="20"/>
      <w:szCs w:val="20"/>
    </w:rPr>
  </w:style>
  <w:style w:type="paragraph" w:styleId="ListParagraph">
    <w:name w:val="List Paragraph"/>
    <w:basedOn w:val="Normal"/>
    <w:uiPriority w:val="34"/>
    <w:qFormat/>
    <w:rsid w:val="00BD62C8"/>
    <w:pPr>
      <w:ind w:left="720"/>
      <w:contextualSpacing/>
    </w:pPr>
  </w:style>
  <w:style w:type="paragraph" w:styleId="BlockText">
    <w:name w:val="Block Text"/>
    <w:basedOn w:val="Normal"/>
    <w:rsid w:val="006B4C11"/>
    <w:pPr>
      <w:widowControl w:val="0"/>
      <w:shd w:val="clear" w:color="auto" w:fill="FFFFFF"/>
      <w:autoSpaceDE w:val="0"/>
      <w:autoSpaceDN w:val="0"/>
      <w:adjustRightInd w:val="0"/>
      <w:ind w:left="2098" w:right="2184"/>
      <w:jc w:val="center"/>
    </w:pPr>
    <w:rPr>
      <w:rFonts w:ascii="Arial" w:hAnsi="Arial" w:cs="Arial"/>
      <w:color w:val="000000"/>
      <w:sz w:val="22"/>
      <w:szCs w:val="22"/>
      <w:lang w:val="it-IT"/>
    </w:rPr>
  </w:style>
  <w:style w:type="paragraph" w:styleId="Title">
    <w:name w:val="Title"/>
    <w:basedOn w:val="Normal"/>
    <w:link w:val="TitleChar"/>
    <w:qFormat/>
    <w:rsid w:val="006B4C11"/>
    <w:pPr>
      <w:widowControl w:val="0"/>
      <w:shd w:val="clear" w:color="auto" w:fill="FFFFFF"/>
      <w:autoSpaceDE w:val="0"/>
      <w:autoSpaceDN w:val="0"/>
      <w:adjustRightInd w:val="0"/>
      <w:ind w:right="14"/>
      <w:jc w:val="center"/>
    </w:pPr>
    <w:rPr>
      <w:rFonts w:ascii="Arial" w:hAnsi="Arial" w:cs="Arial"/>
      <w:b/>
      <w:bCs/>
      <w:color w:val="000000"/>
      <w:sz w:val="22"/>
      <w:szCs w:val="22"/>
      <w:lang w:val="it-IT"/>
    </w:rPr>
  </w:style>
  <w:style w:type="character" w:customStyle="1" w:styleId="TitleChar">
    <w:name w:val="Title Char"/>
    <w:basedOn w:val="DefaultParagraphFont"/>
    <w:link w:val="Title"/>
    <w:rsid w:val="006B4C11"/>
    <w:rPr>
      <w:rFonts w:ascii="Arial" w:eastAsia="Times New Roman" w:hAnsi="Arial" w:cs="Arial"/>
      <w:b/>
      <w:bCs/>
      <w:color w:val="000000"/>
      <w:shd w:val="clear" w:color="auto" w:fill="FFFFFF"/>
      <w:lang w:val="it-IT"/>
    </w:rPr>
  </w:style>
  <w:style w:type="paragraph" w:styleId="BodyText3">
    <w:name w:val="Body Text 3"/>
    <w:basedOn w:val="Normal"/>
    <w:link w:val="BodyText3Char"/>
    <w:uiPriority w:val="99"/>
    <w:semiHidden/>
    <w:unhideWhenUsed/>
    <w:rsid w:val="002C58EC"/>
    <w:pPr>
      <w:spacing w:after="120"/>
    </w:pPr>
    <w:rPr>
      <w:sz w:val="16"/>
      <w:szCs w:val="16"/>
    </w:rPr>
  </w:style>
  <w:style w:type="character" w:customStyle="1" w:styleId="BodyText3Char">
    <w:name w:val="Body Text 3 Char"/>
    <w:basedOn w:val="DefaultParagraphFont"/>
    <w:link w:val="BodyText3"/>
    <w:uiPriority w:val="99"/>
    <w:semiHidden/>
    <w:rsid w:val="002C58EC"/>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971049"/>
    <w:pPr>
      <w:tabs>
        <w:tab w:val="center" w:pos="4680"/>
        <w:tab w:val="right" w:pos="9360"/>
      </w:tabs>
    </w:pPr>
  </w:style>
  <w:style w:type="character" w:customStyle="1" w:styleId="HeaderChar">
    <w:name w:val="Header Char"/>
    <w:basedOn w:val="DefaultParagraphFont"/>
    <w:link w:val="Header"/>
    <w:uiPriority w:val="99"/>
    <w:semiHidden/>
    <w:rsid w:val="009710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049"/>
    <w:pPr>
      <w:tabs>
        <w:tab w:val="center" w:pos="4680"/>
        <w:tab w:val="right" w:pos="9360"/>
      </w:tabs>
    </w:pPr>
  </w:style>
  <w:style w:type="character" w:customStyle="1" w:styleId="FooterChar">
    <w:name w:val="Footer Char"/>
    <w:basedOn w:val="DefaultParagraphFont"/>
    <w:link w:val="Footer"/>
    <w:uiPriority w:val="99"/>
    <w:rsid w:val="009710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FA7A-B333-429D-AAC7-63BFB733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cp:lastModifiedBy>
  <cp:revision>66</cp:revision>
  <cp:lastPrinted>2010-04-01T05:56:00Z</cp:lastPrinted>
  <dcterms:created xsi:type="dcterms:W3CDTF">2010-03-03T05:05:00Z</dcterms:created>
  <dcterms:modified xsi:type="dcterms:W3CDTF">2010-11-04T02:39:00Z</dcterms:modified>
</cp:coreProperties>
</file>