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C2" w:rsidRPr="003C5ED1" w:rsidRDefault="00523D7E" w:rsidP="0012118D">
      <w:pPr>
        <w:jc w:val="center"/>
        <w:rPr>
          <w:rFonts w:ascii="Bookman Old Style" w:hAnsi="Bookman Old Style"/>
          <w:b/>
        </w:rPr>
      </w:pPr>
      <w:r w:rsidRPr="003C5ED1">
        <w:rPr>
          <w:rFonts w:ascii="Bookman Old Style" w:hAnsi="Bookman Old Style"/>
          <w:b/>
        </w:rPr>
        <w:t>LEMBARAN DAERAH KABUPATEN TOLITOLI TAHUN 2012 NOMOR 6</w:t>
      </w:r>
    </w:p>
    <w:p w:rsidR="00412DC2" w:rsidRPr="003C5ED1" w:rsidRDefault="00523D7E" w:rsidP="00E475E0">
      <w:pPr>
        <w:jc w:val="center"/>
        <w:rPr>
          <w:rFonts w:ascii="Bookman Old Style" w:hAnsi="Bookman Old Style"/>
        </w:rPr>
      </w:pPr>
      <w:r w:rsidRPr="003C5ED1">
        <w:rPr>
          <w:rFonts w:ascii="Bookman Old Style" w:hAnsi="Bookman Old Style"/>
          <w:noProof/>
        </w:rPr>
        <w:drawing>
          <wp:anchor distT="0" distB="0" distL="114300" distR="114300" simplePos="0" relativeHeight="251658240" behindDoc="0" locked="0" layoutInCell="1" allowOverlap="1">
            <wp:simplePos x="0" y="0"/>
            <wp:positionH relativeFrom="column">
              <wp:posOffset>2529840</wp:posOffset>
            </wp:positionH>
            <wp:positionV relativeFrom="paragraph">
              <wp:posOffset>93345</wp:posOffset>
            </wp:positionV>
            <wp:extent cx="904875" cy="9144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4875" cy="914400"/>
                    </a:xfrm>
                    <a:prstGeom prst="rect">
                      <a:avLst/>
                    </a:prstGeom>
                    <a:noFill/>
                  </pic:spPr>
                </pic:pic>
              </a:graphicData>
            </a:graphic>
          </wp:anchor>
        </w:drawing>
      </w:r>
    </w:p>
    <w:p w:rsidR="00412DC2" w:rsidRPr="003C5ED1" w:rsidRDefault="00412DC2" w:rsidP="00E475E0">
      <w:pPr>
        <w:jc w:val="center"/>
        <w:rPr>
          <w:rFonts w:ascii="Bookman Old Style" w:hAnsi="Bookman Old Style"/>
        </w:rPr>
      </w:pPr>
    </w:p>
    <w:p w:rsidR="00412DC2" w:rsidRPr="003C5ED1" w:rsidRDefault="00412DC2" w:rsidP="00E475E0">
      <w:pPr>
        <w:jc w:val="center"/>
        <w:rPr>
          <w:rFonts w:ascii="Bookman Old Style" w:hAnsi="Bookman Old Style"/>
        </w:rPr>
      </w:pPr>
    </w:p>
    <w:p w:rsidR="00412DC2" w:rsidRPr="003C5ED1" w:rsidRDefault="00412DC2" w:rsidP="00E475E0">
      <w:pPr>
        <w:jc w:val="center"/>
        <w:rPr>
          <w:rFonts w:ascii="Bookman Old Style" w:hAnsi="Bookman Old Style"/>
        </w:rPr>
      </w:pPr>
    </w:p>
    <w:p w:rsidR="00412DC2" w:rsidRPr="003C5ED1" w:rsidRDefault="00412DC2" w:rsidP="00E475E0">
      <w:pPr>
        <w:jc w:val="center"/>
        <w:rPr>
          <w:rFonts w:ascii="Bookman Old Style" w:hAnsi="Bookman Old Style"/>
        </w:rPr>
      </w:pPr>
    </w:p>
    <w:p w:rsidR="00523D7E" w:rsidRPr="003C5ED1" w:rsidRDefault="00523D7E" w:rsidP="00E475E0">
      <w:pPr>
        <w:jc w:val="center"/>
        <w:rPr>
          <w:rFonts w:ascii="Bookman Old Style" w:hAnsi="Bookman Old Style"/>
        </w:rPr>
      </w:pPr>
    </w:p>
    <w:p w:rsidR="00523D7E" w:rsidRPr="008D1EC4" w:rsidRDefault="00523D7E" w:rsidP="00E475E0">
      <w:pPr>
        <w:jc w:val="center"/>
        <w:rPr>
          <w:rFonts w:ascii="Bookman Old Style" w:hAnsi="Bookman Old Style"/>
          <w:b/>
          <w:sz w:val="40"/>
        </w:rPr>
      </w:pPr>
      <w:r w:rsidRPr="008D1EC4">
        <w:rPr>
          <w:rFonts w:ascii="Bookman Old Style" w:hAnsi="Bookman Old Style"/>
          <w:b/>
          <w:sz w:val="40"/>
        </w:rPr>
        <w:t>BUPATI TOLITOLI</w:t>
      </w:r>
    </w:p>
    <w:p w:rsidR="00412DC2" w:rsidRPr="003C5ED1" w:rsidRDefault="00BF3BFD" w:rsidP="00E475E0">
      <w:pPr>
        <w:jc w:val="center"/>
        <w:rPr>
          <w:rFonts w:ascii="Bookman Old Style" w:hAnsi="Bookman Old Style"/>
        </w:rPr>
      </w:pPr>
      <w:r>
        <w:rPr>
          <w:rFonts w:ascii="Bookman Old Style" w:hAnsi="Bookman Old Style"/>
          <w:noProof/>
        </w:rPr>
        <w:pict>
          <v:group id="_x0000_s1030" style="position:absolute;left:0;text-align:left;margin-left:-.75pt;margin-top:6.45pt;width:469.5pt;height:2.25pt;z-index:251661312" coordorigin="1686,2922" coordsize="9390,45">
            <v:shapetype id="_x0000_t32" coordsize="21600,21600" o:spt="32" o:oned="t" path="m,l21600,21600e" filled="f">
              <v:path arrowok="t" fillok="f" o:connecttype="none"/>
              <o:lock v:ext="edit" shapetype="t"/>
            </v:shapetype>
            <v:shape id="_x0000_s1028" type="#_x0000_t32" style="position:absolute;left:1701;top:2922;width:9375;height:0" o:connectortype="straight" strokecolor="black [3200]" strokeweight="2.5pt">
              <v:shadow color="#868686"/>
            </v:shape>
            <v:shape id="_x0000_s1029" type="#_x0000_t32" style="position:absolute;left:1686;top:2967;width:9375;height:0" o:connectortype="straight"/>
          </v:group>
        </w:pict>
      </w:r>
    </w:p>
    <w:p w:rsidR="00F31737" w:rsidRPr="003C5ED1" w:rsidRDefault="00F31737" w:rsidP="00E475E0">
      <w:pPr>
        <w:jc w:val="center"/>
        <w:rPr>
          <w:rFonts w:ascii="Bookman Old Style" w:hAnsi="Bookman Old Style"/>
        </w:rPr>
      </w:pPr>
      <w:r w:rsidRPr="003C5ED1">
        <w:rPr>
          <w:rFonts w:ascii="Bookman Old Style" w:hAnsi="Bookman Old Style"/>
        </w:rPr>
        <w:t>PERATURAN DAERAH  KABUPATEN TOLTOLI</w:t>
      </w:r>
    </w:p>
    <w:p w:rsidR="00F31737" w:rsidRPr="003C5ED1" w:rsidRDefault="00F31737" w:rsidP="00E475E0">
      <w:pPr>
        <w:jc w:val="center"/>
        <w:rPr>
          <w:rFonts w:ascii="Bookman Old Style" w:hAnsi="Bookman Old Style"/>
        </w:rPr>
      </w:pPr>
      <w:r w:rsidRPr="003C5ED1">
        <w:rPr>
          <w:rFonts w:ascii="Bookman Old Style" w:hAnsi="Bookman Old Style"/>
        </w:rPr>
        <w:t xml:space="preserve">NOMOR </w:t>
      </w:r>
      <w:r w:rsidR="00230911" w:rsidRPr="003C5ED1">
        <w:rPr>
          <w:rFonts w:ascii="Bookman Old Style" w:hAnsi="Bookman Old Style"/>
        </w:rPr>
        <w:t xml:space="preserve">  </w:t>
      </w:r>
      <w:r w:rsidR="00933EB4" w:rsidRPr="003C5ED1">
        <w:rPr>
          <w:rFonts w:ascii="Bookman Old Style" w:hAnsi="Bookman Old Style"/>
        </w:rPr>
        <w:t>6</w:t>
      </w:r>
      <w:r w:rsidR="002D26A4" w:rsidRPr="003C5ED1">
        <w:rPr>
          <w:rFonts w:ascii="Bookman Old Style" w:hAnsi="Bookman Old Style"/>
        </w:rPr>
        <w:t xml:space="preserve"> </w:t>
      </w:r>
      <w:r w:rsidR="00412DC2" w:rsidRPr="003C5ED1">
        <w:rPr>
          <w:rFonts w:ascii="Bookman Old Style" w:hAnsi="Bookman Old Style"/>
        </w:rPr>
        <w:t xml:space="preserve">  </w:t>
      </w:r>
      <w:r w:rsidRPr="003C5ED1">
        <w:rPr>
          <w:rFonts w:ascii="Bookman Old Style" w:hAnsi="Bookman Old Style"/>
        </w:rPr>
        <w:t xml:space="preserve">TAHUN </w:t>
      </w:r>
      <w:r w:rsidR="00342CBB" w:rsidRPr="003C5ED1">
        <w:rPr>
          <w:rFonts w:ascii="Bookman Old Style" w:hAnsi="Bookman Old Style"/>
        </w:rPr>
        <w:t>2012</w:t>
      </w:r>
    </w:p>
    <w:p w:rsidR="00F31737" w:rsidRPr="003C5ED1" w:rsidRDefault="00F31737" w:rsidP="00E475E0">
      <w:pPr>
        <w:jc w:val="center"/>
        <w:rPr>
          <w:rFonts w:ascii="Bookman Old Style" w:hAnsi="Bookman Old Style"/>
        </w:rPr>
      </w:pPr>
    </w:p>
    <w:p w:rsidR="00F31737" w:rsidRPr="003C5ED1" w:rsidRDefault="00F31737" w:rsidP="00E475E0">
      <w:pPr>
        <w:jc w:val="center"/>
        <w:rPr>
          <w:rFonts w:ascii="Bookman Old Style" w:hAnsi="Bookman Old Style"/>
        </w:rPr>
      </w:pPr>
      <w:r w:rsidRPr="003C5ED1">
        <w:rPr>
          <w:rFonts w:ascii="Bookman Old Style" w:hAnsi="Bookman Old Style"/>
        </w:rPr>
        <w:t>TENTANG</w:t>
      </w:r>
    </w:p>
    <w:p w:rsidR="00F31737" w:rsidRPr="003C5ED1" w:rsidRDefault="00F31737" w:rsidP="00E475E0">
      <w:pPr>
        <w:jc w:val="center"/>
        <w:rPr>
          <w:rFonts w:ascii="Bookman Old Style" w:hAnsi="Bookman Old Style"/>
        </w:rPr>
      </w:pPr>
    </w:p>
    <w:p w:rsidR="00F31737" w:rsidRPr="003C5ED1" w:rsidRDefault="00F31737" w:rsidP="00E475E0">
      <w:pPr>
        <w:jc w:val="center"/>
        <w:rPr>
          <w:rFonts w:ascii="Bookman Old Style" w:hAnsi="Bookman Old Style"/>
        </w:rPr>
      </w:pPr>
      <w:r w:rsidRPr="003C5ED1">
        <w:rPr>
          <w:rFonts w:ascii="Bookman Old Style" w:hAnsi="Bookman Old Style"/>
        </w:rPr>
        <w:t xml:space="preserve">RETRIBUSI </w:t>
      </w:r>
      <w:r w:rsidR="005D6B89" w:rsidRPr="003C5ED1">
        <w:rPr>
          <w:rFonts w:ascii="Bookman Old Style" w:hAnsi="Bookman Old Style"/>
        </w:rPr>
        <w:t>TEMPAT PENGINAPAN/PESA</w:t>
      </w:r>
      <w:r w:rsidR="00643615">
        <w:rPr>
          <w:rFonts w:ascii="Bookman Old Style" w:hAnsi="Bookman Old Style"/>
        </w:rPr>
        <w:t>N</w:t>
      </w:r>
      <w:r w:rsidR="005D6B89" w:rsidRPr="003C5ED1">
        <w:rPr>
          <w:rFonts w:ascii="Bookman Old Style" w:hAnsi="Bookman Old Style"/>
        </w:rPr>
        <w:t>GGRAHAN/VILLA</w:t>
      </w:r>
    </w:p>
    <w:p w:rsidR="00412DC2" w:rsidRPr="003C5ED1" w:rsidRDefault="00412DC2" w:rsidP="00E475E0">
      <w:pPr>
        <w:jc w:val="center"/>
        <w:rPr>
          <w:rFonts w:ascii="Bookman Old Style" w:hAnsi="Bookman Old Style"/>
        </w:rPr>
      </w:pPr>
    </w:p>
    <w:p w:rsidR="00F31737" w:rsidRPr="003C5ED1" w:rsidRDefault="00F31737" w:rsidP="00E475E0">
      <w:pPr>
        <w:jc w:val="center"/>
        <w:rPr>
          <w:rFonts w:ascii="Bookman Old Style" w:hAnsi="Bookman Old Style"/>
        </w:rPr>
      </w:pPr>
      <w:r w:rsidRPr="003C5ED1">
        <w:rPr>
          <w:rFonts w:ascii="Bookman Old Style" w:hAnsi="Bookman Old Style"/>
        </w:rPr>
        <w:t>DENGAN RAHMAT TUHAN YANG MAHA ESA</w:t>
      </w:r>
    </w:p>
    <w:p w:rsidR="00F31737" w:rsidRPr="003C5ED1" w:rsidRDefault="00F31737" w:rsidP="00E475E0">
      <w:pPr>
        <w:jc w:val="center"/>
        <w:rPr>
          <w:rFonts w:ascii="Bookman Old Style" w:hAnsi="Bookman Old Style"/>
        </w:rPr>
      </w:pPr>
    </w:p>
    <w:p w:rsidR="00F31737" w:rsidRPr="003C5ED1" w:rsidRDefault="00F31737" w:rsidP="00E475E0">
      <w:pPr>
        <w:jc w:val="center"/>
        <w:rPr>
          <w:rFonts w:ascii="Bookman Old Style" w:hAnsi="Bookman Old Style"/>
        </w:rPr>
      </w:pPr>
      <w:r w:rsidRPr="003C5ED1">
        <w:rPr>
          <w:rFonts w:ascii="Bookman Old Style" w:hAnsi="Bookman Old Style"/>
        </w:rPr>
        <w:t>BUPATI TOLITOLI</w:t>
      </w:r>
      <w:r w:rsidR="00412DC2" w:rsidRPr="003C5ED1">
        <w:rPr>
          <w:rFonts w:ascii="Bookman Old Style" w:hAnsi="Bookman Old Style"/>
        </w:rPr>
        <w:t>,</w:t>
      </w:r>
    </w:p>
    <w:p w:rsidR="00F31737" w:rsidRPr="003C5ED1" w:rsidRDefault="00F31737" w:rsidP="00E475E0">
      <w:pPr>
        <w:jc w:val="center"/>
        <w:rPr>
          <w:rFonts w:ascii="Bookman Old Style" w:hAnsi="Bookman Old Style"/>
        </w:rPr>
      </w:pPr>
    </w:p>
    <w:p w:rsidR="00F31737" w:rsidRPr="003C5ED1" w:rsidRDefault="00F31737" w:rsidP="00E475E0">
      <w:pPr>
        <w:rPr>
          <w:rFonts w:ascii="Bookman Old Style" w:hAnsi="Bookman Old Style"/>
        </w:rPr>
      </w:pPr>
    </w:p>
    <w:p w:rsidR="00F31737" w:rsidRPr="003C5ED1" w:rsidRDefault="00F31737" w:rsidP="0029099A">
      <w:pPr>
        <w:tabs>
          <w:tab w:val="left" w:pos="1560"/>
          <w:tab w:val="left" w:pos="1843"/>
        </w:tabs>
        <w:ind w:left="2268" w:hanging="2268"/>
        <w:jc w:val="both"/>
        <w:rPr>
          <w:rFonts w:ascii="Bookman Old Style" w:hAnsi="Bookman Old Style"/>
          <w:lang w:val="fi-FI"/>
        </w:rPr>
      </w:pPr>
      <w:r w:rsidRPr="003C5ED1">
        <w:rPr>
          <w:rFonts w:ascii="Bookman Old Style" w:hAnsi="Bookman Old Style"/>
        </w:rPr>
        <w:t xml:space="preserve">Menimbang </w:t>
      </w:r>
      <w:r w:rsidR="0029099A">
        <w:rPr>
          <w:rFonts w:ascii="Bookman Old Style" w:hAnsi="Bookman Old Style"/>
        </w:rPr>
        <w:tab/>
      </w:r>
      <w:r w:rsidRPr="003C5ED1">
        <w:rPr>
          <w:rFonts w:ascii="Bookman Old Style" w:hAnsi="Bookman Old Style"/>
        </w:rPr>
        <w:t>:</w:t>
      </w:r>
      <w:r w:rsidR="0029099A">
        <w:rPr>
          <w:rFonts w:ascii="Bookman Old Style" w:hAnsi="Bookman Old Style"/>
        </w:rPr>
        <w:tab/>
      </w:r>
      <w:r w:rsidRPr="003C5ED1">
        <w:rPr>
          <w:rFonts w:ascii="Bookman Old Style" w:hAnsi="Bookman Old Style"/>
        </w:rPr>
        <w:t xml:space="preserve">a. </w:t>
      </w:r>
      <w:r w:rsidR="00230911" w:rsidRPr="003C5ED1">
        <w:rPr>
          <w:rFonts w:ascii="Bookman Old Style" w:hAnsi="Bookman Old Style"/>
        </w:rPr>
        <w:tab/>
      </w:r>
      <w:r w:rsidRPr="003C5ED1">
        <w:rPr>
          <w:rFonts w:ascii="Bookman Old Style" w:hAnsi="Bookman Old Style"/>
        </w:rPr>
        <w:t>bahwa dengan ditetapkannya Undang</w:t>
      </w:r>
      <w:r w:rsidRPr="003C5ED1">
        <w:rPr>
          <w:rFonts w:ascii="Bookman Old Style" w:hAnsi="Bookman Old Style"/>
          <w:lang w:val="fi-FI"/>
        </w:rPr>
        <w:t xml:space="preserve">- Undang Nomor 28 Tahun 2009  tentang Pajak Daerah dan Retribusi Daerah, </w:t>
      </w:r>
      <w:r w:rsidR="00FC13DE" w:rsidRPr="003C5ED1">
        <w:rPr>
          <w:rFonts w:ascii="Bookman Old Style" w:hAnsi="Bookman Old Style"/>
          <w:lang w:val="fi-FI"/>
        </w:rPr>
        <w:t>Daerah diberikan Kewenangan untuk menetapkan kebijakan dalam penetapan tarif Retribusi Tempat Penginapa</w:t>
      </w:r>
      <w:r w:rsidR="003C3E89" w:rsidRPr="003C5ED1">
        <w:rPr>
          <w:rFonts w:ascii="Bookman Old Style" w:hAnsi="Bookman Old Style"/>
          <w:lang w:val="fi-FI"/>
        </w:rPr>
        <w:t>n</w:t>
      </w:r>
      <w:r w:rsidR="0029099A">
        <w:rPr>
          <w:rFonts w:ascii="Bookman Old Style" w:hAnsi="Bookman Old Style"/>
          <w:lang w:val="fi-FI"/>
        </w:rPr>
        <w:t xml:space="preserve"> </w:t>
      </w:r>
      <w:r w:rsidR="00FC13DE" w:rsidRPr="003C5ED1">
        <w:rPr>
          <w:rFonts w:ascii="Bookman Old Style" w:hAnsi="Bookman Old Style"/>
          <w:lang w:val="fi-FI"/>
        </w:rPr>
        <w:t>/</w:t>
      </w:r>
      <w:r w:rsidR="00B65DE4">
        <w:rPr>
          <w:rFonts w:ascii="Bookman Old Style" w:hAnsi="Bookman Old Style"/>
          <w:lang w:val="fi-FI"/>
        </w:rPr>
        <w:t xml:space="preserve"> </w:t>
      </w:r>
      <w:r w:rsidR="00FC13DE" w:rsidRPr="003C5ED1">
        <w:rPr>
          <w:rFonts w:ascii="Bookman Old Style" w:hAnsi="Bookman Old Style"/>
          <w:lang w:val="fi-FI"/>
        </w:rPr>
        <w:t xml:space="preserve">Pesanggrahan/Villa Milik Pemerintah Daerah Kabupaten Tolitoli sesuai </w:t>
      </w:r>
      <w:r w:rsidR="003C3E89" w:rsidRPr="003C5ED1">
        <w:rPr>
          <w:rFonts w:ascii="Bookman Old Style" w:hAnsi="Bookman Old Style"/>
          <w:lang w:val="fi-FI"/>
        </w:rPr>
        <w:t xml:space="preserve">Ketentuan </w:t>
      </w:r>
      <w:r w:rsidR="00FC13DE" w:rsidRPr="003C5ED1">
        <w:rPr>
          <w:rFonts w:ascii="Bookman Old Style" w:hAnsi="Bookman Old Style"/>
          <w:lang w:val="fi-FI"/>
        </w:rPr>
        <w:t xml:space="preserve">Peraturan Perundang-undangan </w:t>
      </w:r>
      <w:r w:rsidRPr="003C5ED1">
        <w:rPr>
          <w:rFonts w:ascii="Bookman Old Style" w:hAnsi="Bookman Old Style"/>
          <w:lang w:val="fi-FI"/>
        </w:rPr>
        <w:t>;</w:t>
      </w:r>
    </w:p>
    <w:p w:rsidR="00F31737" w:rsidRPr="003C5ED1" w:rsidRDefault="00F31737" w:rsidP="00E475E0">
      <w:pPr>
        <w:tabs>
          <w:tab w:val="left" w:pos="1276"/>
          <w:tab w:val="left" w:pos="1560"/>
          <w:tab w:val="left" w:pos="1985"/>
        </w:tabs>
        <w:ind w:left="1980" w:hanging="1980"/>
        <w:jc w:val="both"/>
        <w:rPr>
          <w:rFonts w:ascii="Bookman Old Style" w:hAnsi="Bookman Old Style"/>
          <w:lang w:val="fi-FI"/>
        </w:rPr>
      </w:pPr>
    </w:p>
    <w:p w:rsidR="00D102BB" w:rsidRPr="003C5ED1" w:rsidRDefault="00F31737" w:rsidP="0029099A">
      <w:pPr>
        <w:pStyle w:val="ListParagraph"/>
        <w:numPr>
          <w:ilvl w:val="0"/>
          <w:numId w:val="1"/>
        </w:numPr>
        <w:tabs>
          <w:tab w:val="clear" w:pos="2010"/>
          <w:tab w:val="left" w:pos="1276"/>
          <w:tab w:val="left" w:pos="1560"/>
        </w:tabs>
        <w:spacing w:after="0" w:line="240" w:lineRule="auto"/>
        <w:ind w:left="2268" w:hanging="425"/>
        <w:jc w:val="both"/>
        <w:rPr>
          <w:rFonts w:ascii="Bookman Old Style" w:hAnsi="Bookman Old Style" w:cs="Times New Roman"/>
          <w:sz w:val="24"/>
          <w:szCs w:val="24"/>
          <w:lang w:val="fi-FI"/>
        </w:rPr>
      </w:pPr>
      <w:r w:rsidRPr="003C5ED1">
        <w:rPr>
          <w:rFonts w:ascii="Bookman Old Style" w:hAnsi="Bookman Old Style" w:cs="Times New Roman"/>
          <w:sz w:val="24"/>
          <w:szCs w:val="24"/>
          <w:lang w:val="fi-FI"/>
        </w:rPr>
        <w:t>bahwa</w:t>
      </w:r>
      <w:r w:rsidR="00FC13DE" w:rsidRPr="003C5ED1">
        <w:rPr>
          <w:rFonts w:ascii="Bookman Old Style" w:hAnsi="Bookman Old Style" w:cs="Times New Roman"/>
          <w:sz w:val="24"/>
          <w:szCs w:val="24"/>
          <w:lang w:val="fi-FI"/>
        </w:rPr>
        <w:t xml:space="preserve"> Kebijakan </w:t>
      </w:r>
      <w:r w:rsidR="00D102BB" w:rsidRPr="003C5ED1">
        <w:rPr>
          <w:rFonts w:ascii="Bookman Old Style" w:hAnsi="Bookman Old Style" w:cs="Times New Roman"/>
          <w:sz w:val="24"/>
          <w:szCs w:val="24"/>
          <w:lang w:val="fi-FI"/>
        </w:rPr>
        <w:t>Retribusi Tempat Penginapan</w:t>
      </w:r>
      <w:r w:rsidR="008D1EC4">
        <w:rPr>
          <w:rFonts w:ascii="Bookman Old Style" w:hAnsi="Bookman Old Style" w:cs="Times New Roman"/>
          <w:sz w:val="24"/>
          <w:szCs w:val="24"/>
          <w:lang w:val="fi-FI"/>
        </w:rPr>
        <w:t xml:space="preserve"> </w:t>
      </w:r>
      <w:r w:rsidR="00D102BB" w:rsidRPr="003C5ED1">
        <w:rPr>
          <w:rFonts w:ascii="Bookman Old Style" w:hAnsi="Bookman Old Style" w:cs="Times New Roman"/>
          <w:sz w:val="24"/>
          <w:szCs w:val="24"/>
          <w:lang w:val="fi-FI"/>
        </w:rPr>
        <w:t>/</w:t>
      </w:r>
      <w:r w:rsidR="008D1EC4">
        <w:rPr>
          <w:rFonts w:ascii="Bookman Old Style" w:hAnsi="Bookman Old Style" w:cs="Times New Roman"/>
          <w:sz w:val="24"/>
          <w:szCs w:val="24"/>
          <w:lang w:val="fi-FI"/>
        </w:rPr>
        <w:t xml:space="preserve"> </w:t>
      </w:r>
      <w:r w:rsidR="00D102BB" w:rsidRPr="003C5ED1">
        <w:rPr>
          <w:rFonts w:ascii="Bookman Old Style" w:hAnsi="Bookman Old Style" w:cs="Times New Roman"/>
          <w:sz w:val="24"/>
          <w:szCs w:val="24"/>
          <w:lang w:val="fi-FI"/>
        </w:rPr>
        <w:t>Pesanggrahan</w:t>
      </w:r>
      <w:r w:rsidR="008D1EC4">
        <w:rPr>
          <w:rFonts w:ascii="Bookman Old Style" w:hAnsi="Bookman Old Style" w:cs="Times New Roman"/>
          <w:sz w:val="24"/>
          <w:szCs w:val="24"/>
          <w:lang w:val="fi-FI"/>
        </w:rPr>
        <w:t xml:space="preserve"> </w:t>
      </w:r>
      <w:r w:rsidR="00D102BB" w:rsidRPr="003C5ED1">
        <w:rPr>
          <w:rFonts w:ascii="Bookman Old Style" w:hAnsi="Bookman Old Style" w:cs="Times New Roman"/>
          <w:sz w:val="24"/>
          <w:szCs w:val="24"/>
          <w:lang w:val="fi-FI"/>
        </w:rPr>
        <w:t>/</w:t>
      </w:r>
      <w:r w:rsidR="008D1EC4">
        <w:rPr>
          <w:rFonts w:ascii="Bookman Old Style" w:hAnsi="Bookman Old Style" w:cs="Times New Roman"/>
          <w:sz w:val="24"/>
          <w:szCs w:val="24"/>
          <w:lang w:val="fi-FI"/>
        </w:rPr>
        <w:t xml:space="preserve"> </w:t>
      </w:r>
      <w:r w:rsidR="00D102BB" w:rsidRPr="003C5ED1">
        <w:rPr>
          <w:rFonts w:ascii="Bookman Old Style" w:hAnsi="Bookman Old Style" w:cs="Times New Roman"/>
          <w:sz w:val="24"/>
          <w:szCs w:val="24"/>
          <w:lang w:val="fi-FI"/>
        </w:rPr>
        <w:t xml:space="preserve">Villa dilaksanakan berdasarkan prinsip Demokrasi, Pemerataan dan Keadilan, Peran serta masyarakat dan akuntabilitas dengan memperhatikan potensi daerah ; </w:t>
      </w:r>
    </w:p>
    <w:p w:rsidR="007243EE" w:rsidRPr="003C5ED1" w:rsidRDefault="007243EE" w:rsidP="0029099A">
      <w:pPr>
        <w:pStyle w:val="ListParagraph"/>
        <w:tabs>
          <w:tab w:val="left" w:pos="1276"/>
          <w:tab w:val="left" w:pos="1560"/>
        </w:tabs>
        <w:spacing w:after="0" w:line="240" w:lineRule="auto"/>
        <w:ind w:left="2268" w:hanging="425"/>
        <w:jc w:val="both"/>
        <w:rPr>
          <w:rFonts w:ascii="Bookman Old Style" w:hAnsi="Bookman Old Style" w:cs="Times New Roman"/>
          <w:sz w:val="24"/>
          <w:szCs w:val="24"/>
          <w:lang w:val="fi-FI"/>
        </w:rPr>
      </w:pPr>
    </w:p>
    <w:p w:rsidR="00F31737" w:rsidRPr="003C5ED1" w:rsidRDefault="00F31737" w:rsidP="0029099A">
      <w:pPr>
        <w:numPr>
          <w:ilvl w:val="0"/>
          <w:numId w:val="1"/>
        </w:numPr>
        <w:tabs>
          <w:tab w:val="clear" w:pos="2010"/>
          <w:tab w:val="left" w:pos="1276"/>
          <w:tab w:val="left" w:pos="1560"/>
        </w:tabs>
        <w:ind w:left="2268" w:hanging="425"/>
        <w:jc w:val="both"/>
        <w:rPr>
          <w:rFonts w:ascii="Bookman Old Style" w:hAnsi="Bookman Old Style"/>
          <w:lang w:val="fi-FI"/>
        </w:rPr>
      </w:pPr>
      <w:r w:rsidRPr="003C5ED1">
        <w:rPr>
          <w:rFonts w:ascii="Bookman Old Style" w:hAnsi="Bookman Old Style"/>
          <w:lang w:val="fi-FI"/>
        </w:rPr>
        <w:t>bahwa berdasarkan perimbangan sebagaimana dimaksud pada huruf a</w:t>
      </w:r>
      <w:r w:rsidR="00627EEC" w:rsidRPr="003C5ED1">
        <w:rPr>
          <w:rFonts w:ascii="Bookman Old Style" w:hAnsi="Bookman Old Style"/>
          <w:lang w:val="fi-FI"/>
        </w:rPr>
        <w:t xml:space="preserve"> dan</w:t>
      </w:r>
      <w:r w:rsidRPr="003C5ED1">
        <w:rPr>
          <w:rFonts w:ascii="Bookman Old Style" w:hAnsi="Bookman Old Style"/>
          <w:lang w:val="fi-FI"/>
        </w:rPr>
        <w:t xml:space="preserve"> </w:t>
      </w:r>
      <w:r w:rsidR="00627EEC" w:rsidRPr="003C5ED1">
        <w:rPr>
          <w:rFonts w:ascii="Bookman Old Style" w:hAnsi="Bookman Old Style"/>
          <w:lang w:val="fi-FI"/>
        </w:rPr>
        <w:t>huruf b</w:t>
      </w:r>
      <w:r w:rsidRPr="003C5ED1">
        <w:rPr>
          <w:rFonts w:ascii="Bookman Old Style" w:hAnsi="Bookman Old Style"/>
          <w:lang w:val="fi-FI"/>
        </w:rPr>
        <w:t>, perlu me</w:t>
      </w:r>
      <w:r w:rsidR="00E6176B" w:rsidRPr="003C5ED1">
        <w:rPr>
          <w:rFonts w:ascii="Bookman Old Style" w:hAnsi="Bookman Old Style"/>
          <w:lang w:val="fi-FI"/>
        </w:rPr>
        <w:t>netapkan</w:t>
      </w:r>
      <w:r w:rsidRPr="003C5ED1">
        <w:rPr>
          <w:rFonts w:ascii="Bookman Old Style" w:hAnsi="Bookman Old Style"/>
          <w:lang w:val="fi-FI"/>
        </w:rPr>
        <w:t xml:space="preserve"> Peraturan Daerah tentang Retribusi </w:t>
      </w:r>
      <w:r w:rsidR="009B342E" w:rsidRPr="003C5ED1">
        <w:rPr>
          <w:rFonts w:ascii="Bookman Old Style" w:hAnsi="Bookman Old Style"/>
          <w:lang w:val="fi-FI"/>
        </w:rPr>
        <w:t>Tempat Penginapan/</w:t>
      </w:r>
      <w:r w:rsidR="00B93B30">
        <w:rPr>
          <w:rFonts w:ascii="Bookman Old Style" w:hAnsi="Bookman Old Style"/>
          <w:lang w:val="fi-FI"/>
        </w:rPr>
        <w:t xml:space="preserve"> </w:t>
      </w:r>
      <w:r w:rsidR="009B342E" w:rsidRPr="003C5ED1">
        <w:rPr>
          <w:rFonts w:ascii="Bookman Old Style" w:hAnsi="Bookman Old Style"/>
          <w:lang w:val="fi-FI"/>
        </w:rPr>
        <w:t>Pesanggrahan</w:t>
      </w:r>
      <w:r w:rsidR="00B93B30">
        <w:rPr>
          <w:rFonts w:ascii="Bookman Old Style" w:hAnsi="Bookman Old Style"/>
          <w:lang w:val="fi-FI"/>
        </w:rPr>
        <w:t xml:space="preserve"> </w:t>
      </w:r>
      <w:r w:rsidR="009B342E" w:rsidRPr="003C5ED1">
        <w:rPr>
          <w:rFonts w:ascii="Bookman Old Style" w:hAnsi="Bookman Old Style"/>
          <w:lang w:val="fi-FI"/>
        </w:rPr>
        <w:t>/</w:t>
      </w:r>
      <w:r w:rsidR="0029099A">
        <w:rPr>
          <w:rFonts w:ascii="Bookman Old Style" w:hAnsi="Bookman Old Style"/>
          <w:lang w:val="fi-FI"/>
        </w:rPr>
        <w:t xml:space="preserve"> </w:t>
      </w:r>
      <w:r w:rsidR="009B342E" w:rsidRPr="003C5ED1">
        <w:rPr>
          <w:rFonts w:ascii="Bookman Old Style" w:hAnsi="Bookman Old Style"/>
          <w:lang w:val="fi-FI"/>
        </w:rPr>
        <w:t>Villa</w:t>
      </w:r>
      <w:r w:rsidR="005D6B89" w:rsidRPr="003C5ED1">
        <w:rPr>
          <w:rFonts w:ascii="Bookman Old Style" w:hAnsi="Bookman Old Style"/>
          <w:lang w:val="fi-FI"/>
        </w:rPr>
        <w:t>.</w:t>
      </w:r>
    </w:p>
    <w:p w:rsidR="00F31737" w:rsidRPr="003C5ED1" w:rsidRDefault="00F31737" w:rsidP="00E475E0">
      <w:pPr>
        <w:tabs>
          <w:tab w:val="left" w:pos="1276"/>
          <w:tab w:val="left" w:pos="1650"/>
          <w:tab w:val="left" w:pos="1980"/>
        </w:tabs>
        <w:jc w:val="both"/>
        <w:rPr>
          <w:rFonts w:ascii="Bookman Old Style" w:hAnsi="Bookman Old Style"/>
          <w:lang w:val="fi-FI"/>
        </w:rPr>
      </w:pPr>
    </w:p>
    <w:p w:rsidR="00412DC2" w:rsidRPr="003C5ED1" w:rsidRDefault="00412DC2" w:rsidP="00E475E0">
      <w:pPr>
        <w:tabs>
          <w:tab w:val="left" w:pos="1276"/>
          <w:tab w:val="left" w:pos="1650"/>
          <w:tab w:val="left" w:pos="1980"/>
        </w:tabs>
        <w:jc w:val="both"/>
        <w:rPr>
          <w:rFonts w:ascii="Bookman Old Style" w:hAnsi="Bookman Old Style"/>
          <w:lang w:val="fi-FI"/>
        </w:rPr>
      </w:pPr>
    </w:p>
    <w:p w:rsidR="00F31737" w:rsidRPr="003C5ED1" w:rsidRDefault="00F31737" w:rsidP="0029099A">
      <w:pPr>
        <w:tabs>
          <w:tab w:val="left" w:pos="1560"/>
          <w:tab w:val="left" w:pos="1843"/>
        </w:tabs>
        <w:ind w:left="2268" w:hanging="2268"/>
        <w:jc w:val="both"/>
        <w:rPr>
          <w:rFonts w:ascii="Bookman Old Style" w:hAnsi="Bookman Old Style"/>
          <w:lang w:val="fi-FI"/>
        </w:rPr>
      </w:pPr>
      <w:r w:rsidRPr="003C5ED1">
        <w:rPr>
          <w:rFonts w:ascii="Bookman Old Style" w:hAnsi="Bookman Old Style"/>
        </w:rPr>
        <w:t xml:space="preserve">Mengingat </w:t>
      </w:r>
      <w:r w:rsidR="0029099A">
        <w:rPr>
          <w:rFonts w:ascii="Bookman Old Style" w:hAnsi="Bookman Old Style"/>
        </w:rPr>
        <w:tab/>
      </w:r>
      <w:r w:rsidRPr="003C5ED1">
        <w:rPr>
          <w:rFonts w:ascii="Bookman Old Style" w:hAnsi="Bookman Old Style"/>
        </w:rPr>
        <w:t>:</w:t>
      </w:r>
      <w:r w:rsidRPr="003C5ED1">
        <w:rPr>
          <w:rFonts w:ascii="Bookman Old Style" w:hAnsi="Bookman Old Style"/>
        </w:rPr>
        <w:tab/>
        <w:t>1.</w:t>
      </w:r>
      <w:r w:rsidRPr="003C5ED1">
        <w:rPr>
          <w:rFonts w:ascii="Bookman Old Style" w:hAnsi="Bookman Old Style"/>
        </w:rPr>
        <w:tab/>
        <w:t>Undang</w:t>
      </w:r>
      <w:r w:rsidRPr="003C5ED1">
        <w:rPr>
          <w:rFonts w:ascii="Bookman Old Style" w:hAnsi="Bookman Old Style"/>
          <w:lang w:val="fi-FI"/>
        </w:rPr>
        <w:t xml:space="preserve"> - </w:t>
      </w:r>
      <w:r w:rsidR="006B247B">
        <w:rPr>
          <w:rFonts w:ascii="Bookman Old Style" w:hAnsi="Bookman Old Style"/>
        </w:rPr>
        <w:t>Undang Nomor 29 Tahun 1959</w:t>
      </w:r>
      <w:r w:rsidRPr="003C5ED1">
        <w:rPr>
          <w:rFonts w:ascii="Bookman Old Style" w:hAnsi="Bookman Old Style"/>
          <w:lang w:val="fi-FI"/>
        </w:rPr>
        <w:t xml:space="preserve"> </w:t>
      </w:r>
      <w:r w:rsidRPr="003C5ED1">
        <w:rPr>
          <w:rFonts w:ascii="Bookman Old Style" w:hAnsi="Bookman Old Style"/>
        </w:rPr>
        <w:t>tentang Pembentukan Daerah- daerah  Tingkat II di Sulawesi (Lembaran Negara Republik Indonesia Tahun 1959 Nomor 74 Tambahan Lembaran Negara Nomor 1822)</w:t>
      </w:r>
      <w:r w:rsidRPr="003C5ED1">
        <w:rPr>
          <w:rFonts w:ascii="Bookman Old Style" w:hAnsi="Bookman Old Style"/>
          <w:lang w:val="fi-FI"/>
        </w:rPr>
        <w:t>;</w:t>
      </w:r>
    </w:p>
    <w:p w:rsidR="00F31737" w:rsidRPr="003C5ED1" w:rsidRDefault="00F31737" w:rsidP="00E475E0">
      <w:pPr>
        <w:tabs>
          <w:tab w:val="left" w:pos="1276"/>
          <w:tab w:val="left" w:pos="1560"/>
        </w:tabs>
        <w:ind w:left="1980" w:hanging="1980"/>
        <w:jc w:val="both"/>
        <w:rPr>
          <w:rFonts w:ascii="Bookman Old Style" w:hAnsi="Bookman Old Style"/>
          <w:lang w:val="fi-FI"/>
        </w:rPr>
      </w:pPr>
    </w:p>
    <w:p w:rsidR="00F31737" w:rsidRPr="003C5ED1" w:rsidRDefault="00F31737" w:rsidP="0040711D">
      <w:pPr>
        <w:tabs>
          <w:tab w:val="left" w:pos="1560"/>
          <w:tab w:val="left" w:pos="1843"/>
        </w:tabs>
        <w:ind w:left="2268" w:hanging="2268"/>
        <w:jc w:val="both"/>
        <w:rPr>
          <w:rFonts w:ascii="Bookman Old Style" w:hAnsi="Bookman Old Style"/>
          <w:lang w:val="fi-FI"/>
        </w:rPr>
      </w:pPr>
      <w:r w:rsidRPr="003C5ED1">
        <w:rPr>
          <w:rFonts w:ascii="Bookman Old Style" w:hAnsi="Bookman Old Style"/>
          <w:lang w:val="fi-FI"/>
        </w:rPr>
        <w:tab/>
      </w:r>
      <w:r w:rsidRPr="003C5ED1">
        <w:rPr>
          <w:rFonts w:ascii="Bookman Old Style" w:hAnsi="Bookman Old Style"/>
          <w:lang w:val="fi-FI"/>
        </w:rPr>
        <w:tab/>
        <w:t xml:space="preserve">2. </w:t>
      </w:r>
      <w:r w:rsidR="00126053" w:rsidRPr="003C5ED1">
        <w:rPr>
          <w:rFonts w:ascii="Bookman Old Style" w:hAnsi="Bookman Old Style"/>
          <w:lang w:val="fi-FI"/>
        </w:rPr>
        <w:t xml:space="preserve"> </w:t>
      </w:r>
      <w:r w:rsidR="00126053" w:rsidRPr="003C5ED1">
        <w:rPr>
          <w:rFonts w:ascii="Bookman Old Style" w:hAnsi="Bookman Old Style"/>
          <w:lang w:val="fi-FI"/>
        </w:rPr>
        <w:tab/>
      </w:r>
      <w:r w:rsidRPr="003C5ED1">
        <w:rPr>
          <w:rFonts w:ascii="Bookman Old Style" w:hAnsi="Bookman Old Style"/>
        </w:rPr>
        <w:t>Undang</w:t>
      </w:r>
      <w:r w:rsidRPr="003C5ED1">
        <w:rPr>
          <w:rFonts w:ascii="Bookman Old Style" w:hAnsi="Bookman Old Style"/>
          <w:lang w:val="fi-FI"/>
        </w:rPr>
        <w:t xml:space="preserve"> - </w:t>
      </w:r>
      <w:r w:rsidR="00985935">
        <w:rPr>
          <w:rFonts w:ascii="Bookman Old Style" w:hAnsi="Bookman Old Style"/>
        </w:rPr>
        <w:t>Undang Nomor 08 Tahun 1981</w:t>
      </w:r>
      <w:r w:rsidRPr="003C5ED1">
        <w:rPr>
          <w:rFonts w:ascii="Bookman Old Style" w:hAnsi="Bookman Old Style"/>
          <w:lang w:val="fi-FI"/>
        </w:rPr>
        <w:t xml:space="preserve"> </w:t>
      </w:r>
      <w:r w:rsidRPr="003C5ED1">
        <w:rPr>
          <w:rFonts w:ascii="Bookman Old Style" w:hAnsi="Bookman Old Style"/>
        </w:rPr>
        <w:t>tentang Hukum Acara Pidana (Lembaran Negara Republik Indonesia Tahun 1981 Nomor 76, Tambahan Lembaran Negara Nomor 3209)</w:t>
      </w:r>
      <w:r w:rsidRPr="003C5ED1">
        <w:rPr>
          <w:rFonts w:ascii="Bookman Old Style" w:hAnsi="Bookman Old Style"/>
          <w:lang w:val="fi-FI"/>
        </w:rPr>
        <w:t>;</w:t>
      </w:r>
    </w:p>
    <w:p w:rsidR="00412DC2" w:rsidRPr="003C5ED1" w:rsidRDefault="00F31737" w:rsidP="00E475E0">
      <w:pPr>
        <w:tabs>
          <w:tab w:val="left" w:pos="1276"/>
          <w:tab w:val="left" w:pos="1560"/>
        </w:tabs>
        <w:ind w:left="1980" w:hanging="1980"/>
        <w:jc w:val="both"/>
        <w:rPr>
          <w:rFonts w:ascii="Bookman Old Style" w:hAnsi="Bookman Old Style"/>
          <w:lang w:val="fi-FI"/>
        </w:rPr>
      </w:pPr>
      <w:r w:rsidRPr="003C5ED1">
        <w:rPr>
          <w:rFonts w:ascii="Bookman Old Style" w:hAnsi="Bookman Old Style"/>
          <w:lang w:val="fi-FI"/>
        </w:rPr>
        <w:tab/>
      </w:r>
      <w:r w:rsidRPr="003C5ED1">
        <w:rPr>
          <w:rFonts w:ascii="Bookman Old Style" w:hAnsi="Bookman Old Style"/>
          <w:lang w:val="fi-FI"/>
        </w:rPr>
        <w:tab/>
      </w:r>
      <w:r w:rsidRPr="003C5ED1">
        <w:rPr>
          <w:rFonts w:ascii="Bookman Old Style" w:hAnsi="Bookman Old Style"/>
          <w:lang w:val="fi-FI"/>
        </w:rPr>
        <w:tab/>
      </w:r>
    </w:p>
    <w:p w:rsidR="00F31737" w:rsidRPr="003C5ED1" w:rsidRDefault="005D6B89" w:rsidP="0040711D">
      <w:pPr>
        <w:tabs>
          <w:tab w:val="left" w:pos="1560"/>
          <w:tab w:val="left" w:pos="1843"/>
        </w:tabs>
        <w:ind w:left="2268" w:hanging="2268"/>
        <w:jc w:val="both"/>
        <w:rPr>
          <w:rFonts w:ascii="Bookman Old Style" w:hAnsi="Bookman Old Style"/>
        </w:rPr>
      </w:pPr>
      <w:r w:rsidRPr="003C5ED1">
        <w:rPr>
          <w:rFonts w:ascii="Bookman Old Style" w:hAnsi="Bookman Old Style"/>
          <w:lang w:val="fi-FI"/>
        </w:rPr>
        <w:tab/>
      </w:r>
      <w:r w:rsidRPr="003C5ED1">
        <w:rPr>
          <w:rFonts w:ascii="Bookman Old Style" w:hAnsi="Bookman Old Style"/>
          <w:lang w:val="fi-FI"/>
        </w:rPr>
        <w:tab/>
        <w:t>3.</w:t>
      </w:r>
      <w:r w:rsidRPr="003C5ED1">
        <w:rPr>
          <w:rFonts w:ascii="Bookman Old Style" w:hAnsi="Bookman Old Style"/>
          <w:lang w:val="fi-FI"/>
        </w:rPr>
        <w:tab/>
      </w:r>
      <w:r w:rsidR="00F31737" w:rsidRPr="003C5ED1">
        <w:rPr>
          <w:rFonts w:ascii="Bookman Old Style" w:hAnsi="Bookman Old Style"/>
        </w:rPr>
        <w:t xml:space="preserve">Undang - Undang Nomor 32 </w:t>
      </w:r>
      <w:r w:rsidR="00667E13">
        <w:rPr>
          <w:rFonts w:ascii="Bookman Old Style" w:hAnsi="Bookman Old Style"/>
        </w:rPr>
        <w:t>Tahun 2004 tentang Pemerintahan</w:t>
      </w:r>
      <w:r w:rsidR="00F31737" w:rsidRPr="003C5ED1">
        <w:rPr>
          <w:rFonts w:ascii="Bookman Old Style" w:hAnsi="Bookman Old Style"/>
        </w:rPr>
        <w:t xml:space="preserve"> Daerah (Lembaran Negara Republik Indonesia Tahun 2004 Nomor 125, Tambahan Lembaran Negara Republik Indonesia Nomor 4437), Sebagaimana telah diubah terakhir dengan Undang-</w:t>
      </w:r>
      <w:r w:rsidR="00EE2F26" w:rsidRPr="003C5ED1">
        <w:rPr>
          <w:rFonts w:ascii="Bookman Old Style" w:hAnsi="Bookman Old Style"/>
        </w:rPr>
        <w:t xml:space="preserve">Undang </w:t>
      </w:r>
      <w:r w:rsidR="00F31737" w:rsidRPr="003C5ED1">
        <w:rPr>
          <w:rFonts w:ascii="Bookman Old Style" w:hAnsi="Bookman Old Style"/>
        </w:rPr>
        <w:t xml:space="preserve">Nomor 12 Tahun 2008 tentang </w:t>
      </w:r>
      <w:r w:rsidR="00EE2F26" w:rsidRPr="003C5ED1">
        <w:rPr>
          <w:rFonts w:ascii="Bookman Old Style" w:hAnsi="Bookman Old Style"/>
        </w:rPr>
        <w:t xml:space="preserve">Perubahan </w:t>
      </w:r>
      <w:r w:rsidR="00F31737" w:rsidRPr="003C5ED1">
        <w:rPr>
          <w:rFonts w:ascii="Bookman Old Style" w:hAnsi="Bookman Old Style"/>
        </w:rPr>
        <w:t xml:space="preserve">Kedua atas Undang-undang Nomor 32 Tahun 2004 tentang Pemerintahan </w:t>
      </w:r>
      <w:r w:rsidR="00F31737" w:rsidRPr="003C5ED1">
        <w:rPr>
          <w:rFonts w:ascii="Bookman Old Style" w:hAnsi="Bookman Old Style"/>
        </w:rPr>
        <w:lastRenderedPageBreak/>
        <w:t>Daerah (Lembaran Negara Republik Indonesia Tahun 2008 Nomor 59, Tambahan Lembaran Negara Republik Indonesia Nomor 4844);</w:t>
      </w:r>
    </w:p>
    <w:p w:rsidR="00F31737" w:rsidRPr="003C5ED1" w:rsidRDefault="00F31737" w:rsidP="00E475E0">
      <w:pPr>
        <w:tabs>
          <w:tab w:val="left" w:pos="1276"/>
          <w:tab w:val="left" w:pos="1560"/>
        </w:tabs>
        <w:ind w:left="1980" w:hanging="1980"/>
        <w:jc w:val="both"/>
        <w:rPr>
          <w:rFonts w:ascii="Bookman Old Style" w:hAnsi="Bookman Old Style"/>
        </w:rPr>
      </w:pPr>
      <w:r w:rsidRPr="003C5ED1">
        <w:rPr>
          <w:rFonts w:ascii="Bookman Old Style" w:hAnsi="Bookman Old Style"/>
        </w:rPr>
        <w:tab/>
      </w:r>
      <w:r w:rsidRPr="003C5ED1">
        <w:rPr>
          <w:rFonts w:ascii="Bookman Old Style" w:hAnsi="Bookman Old Style"/>
        </w:rPr>
        <w:tab/>
      </w:r>
    </w:p>
    <w:p w:rsidR="00F31737" w:rsidRPr="003C5ED1" w:rsidRDefault="005D6B89" w:rsidP="008B348E">
      <w:pPr>
        <w:tabs>
          <w:tab w:val="left" w:pos="1560"/>
          <w:tab w:val="left" w:pos="1843"/>
        </w:tabs>
        <w:ind w:left="2268" w:hanging="2268"/>
        <w:jc w:val="both"/>
        <w:rPr>
          <w:rFonts w:ascii="Bookman Old Style" w:hAnsi="Bookman Old Style"/>
          <w:lang w:val="sv-SE"/>
        </w:rPr>
      </w:pPr>
      <w:r w:rsidRPr="003C5ED1">
        <w:rPr>
          <w:rFonts w:ascii="Bookman Old Style" w:hAnsi="Bookman Old Style"/>
        </w:rPr>
        <w:tab/>
      </w:r>
      <w:r w:rsidRPr="003C5ED1">
        <w:rPr>
          <w:rFonts w:ascii="Bookman Old Style" w:hAnsi="Bookman Old Style"/>
        </w:rPr>
        <w:tab/>
        <w:t>4.</w:t>
      </w:r>
      <w:r w:rsidRPr="003C5ED1">
        <w:rPr>
          <w:rFonts w:ascii="Bookman Old Style" w:hAnsi="Bookman Old Style"/>
        </w:rPr>
        <w:tab/>
      </w:r>
      <w:r w:rsidR="00F31737" w:rsidRPr="003C5ED1">
        <w:rPr>
          <w:rFonts w:ascii="Bookman Old Style" w:hAnsi="Bookman Old Style"/>
          <w:lang w:val="sv-SE"/>
        </w:rPr>
        <w:t xml:space="preserve">Undang - Undang  Nomor 33 Tahun 2004 tentang Perimbangan Keuangan antara Pemerintah Pusat dan Daerah (Lembaran Negara </w:t>
      </w:r>
      <w:r w:rsidR="00F31737" w:rsidRPr="003C5ED1">
        <w:rPr>
          <w:rFonts w:ascii="Bookman Old Style" w:hAnsi="Bookman Old Style"/>
        </w:rPr>
        <w:t xml:space="preserve">Republik Indonesia </w:t>
      </w:r>
      <w:r w:rsidR="00F31737" w:rsidRPr="003C5ED1">
        <w:rPr>
          <w:rFonts w:ascii="Bookman Old Style" w:hAnsi="Bookman Old Style"/>
          <w:lang w:val="sv-SE"/>
        </w:rPr>
        <w:t xml:space="preserve">Tahun 2004 Nomor 126, Tambahan Lembaran Negara </w:t>
      </w:r>
      <w:r w:rsidR="00F31737" w:rsidRPr="003C5ED1">
        <w:rPr>
          <w:rFonts w:ascii="Bookman Old Style" w:hAnsi="Bookman Old Style"/>
        </w:rPr>
        <w:t xml:space="preserve">Republik Indonesia </w:t>
      </w:r>
      <w:r w:rsidR="00F31737" w:rsidRPr="003C5ED1">
        <w:rPr>
          <w:rFonts w:ascii="Bookman Old Style" w:hAnsi="Bookman Old Style"/>
          <w:lang w:val="sv-SE"/>
        </w:rPr>
        <w:t>Nomor 4438 );</w:t>
      </w:r>
    </w:p>
    <w:p w:rsidR="00412DC2" w:rsidRPr="003C5ED1" w:rsidRDefault="00412DC2" w:rsidP="00E475E0">
      <w:pPr>
        <w:tabs>
          <w:tab w:val="left" w:pos="1276"/>
          <w:tab w:val="left" w:pos="1701"/>
          <w:tab w:val="left" w:pos="1870"/>
        </w:tabs>
        <w:jc w:val="both"/>
        <w:rPr>
          <w:rFonts w:ascii="Bookman Old Style" w:hAnsi="Bookman Old Style"/>
          <w:lang w:val="sv-SE"/>
        </w:rPr>
      </w:pPr>
    </w:p>
    <w:p w:rsidR="00F31737" w:rsidRPr="003C5ED1" w:rsidRDefault="005D6B89" w:rsidP="008B348E">
      <w:pPr>
        <w:tabs>
          <w:tab w:val="left" w:pos="1560"/>
          <w:tab w:val="left" w:pos="1843"/>
        </w:tabs>
        <w:ind w:left="2268" w:hanging="2556"/>
        <w:jc w:val="both"/>
        <w:rPr>
          <w:rFonts w:ascii="Bookman Old Style" w:hAnsi="Bookman Old Style"/>
          <w:lang w:val="sv-SE"/>
        </w:rPr>
      </w:pPr>
      <w:r w:rsidRPr="003C5ED1">
        <w:rPr>
          <w:rFonts w:ascii="Bookman Old Style" w:hAnsi="Bookman Old Style"/>
          <w:lang w:val="sv-SE"/>
        </w:rPr>
        <w:tab/>
      </w:r>
      <w:r w:rsidRPr="003C5ED1">
        <w:rPr>
          <w:rFonts w:ascii="Bookman Old Style" w:hAnsi="Bookman Old Style"/>
          <w:lang w:val="sv-SE"/>
        </w:rPr>
        <w:tab/>
        <w:t>5.</w:t>
      </w:r>
      <w:r w:rsidRPr="003C5ED1">
        <w:rPr>
          <w:rFonts w:ascii="Bookman Old Style" w:hAnsi="Bookman Old Style"/>
          <w:lang w:val="sv-SE"/>
        </w:rPr>
        <w:tab/>
      </w:r>
      <w:r w:rsidR="00F31737" w:rsidRPr="003C5ED1">
        <w:rPr>
          <w:rFonts w:ascii="Bookman Old Style" w:hAnsi="Bookman Old Style"/>
          <w:lang w:val="sv-SE"/>
        </w:rPr>
        <w:t xml:space="preserve">Undang - Undang Nomor 28 Tahun 2009 tentang Pajak Daerah dan Retribusi Daerah (Lembaran Negara </w:t>
      </w:r>
      <w:r w:rsidR="00F31737" w:rsidRPr="003C5ED1">
        <w:rPr>
          <w:rFonts w:ascii="Bookman Old Style" w:hAnsi="Bookman Old Style"/>
        </w:rPr>
        <w:t xml:space="preserve">Republik Indonesia </w:t>
      </w:r>
      <w:r w:rsidR="00F31737" w:rsidRPr="003C5ED1">
        <w:rPr>
          <w:rFonts w:ascii="Bookman Old Style" w:hAnsi="Bookman Old Style"/>
          <w:lang w:val="sv-SE"/>
        </w:rPr>
        <w:t xml:space="preserve">Tahun 2009 Nomor 130, Tambahan Lembaran Negara </w:t>
      </w:r>
      <w:r w:rsidR="00F31737" w:rsidRPr="003C5ED1">
        <w:rPr>
          <w:rFonts w:ascii="Bookman Old Style" w:hAnsi="Bookman Old Style"/>
        </w:rPr>
        <w:t xml:space="preserve">Republik Indonesia </w:t>
      </w:r>
      <w:r w:rsidR="002D5D7D" w:rsidRPr="003C5ED1">
        <w:rPr>
          <w:rFonts w:ascii="Bookman Old Style" w:hAnsi="Bookman Old Style"/>
          <w:lang w:val="sv-SE"/>
        </w:rPr>
        <w:t>Nomor</w:t>
      </w:r>
      <w:r w:rsidR="00F31737" w:rsidRPr="003C5ED1">
        <w:rPr>
          <w:rFonts w:ascii="Bookman Old Style" w:hAnsi="Bookman Old Style"/>
          <w:lang w:val="sv-SE"/>
        </w:rPr>
        <w:t xml:space="preserve"> 5049 );</w:t>
      </w:r>
    </w:p>
    <w:p w:rsidR="00F31737" w:rsidRPr="003C5ED1" w:rsidRDefault="00F31737" w:rsidP="00E475E0">
      <w:pPr>
        <w:pStyle w:val="ListParagraph"/>
        <w:tabs>
          <w:tab w:val="left" w:pos="1560"/>
        </w:tabs>
        <w:spacing w:after="0" w:line="240" w:lineRule="auto"/>
        <w:ind w:left="1980" w:hanging="1980"/>
        <w:jc w:val="both"/>
        <w:rPr>
          <w:rFonts w:ascii="Bookman Old Style" w:hAnsi="Bookman Old Style" w:cs="Times New Roman"/>
          <w:sz w:val="24"/>
          <w:szCs w:val="24"/>
          <w:lang w:val="sv-SE"/>
        </w:rPr>
      </w:pPr>
    </w:p>
    <w:p w:rsidR="001453CC" w:rsidRPr="003C5ED1" w:rsidRDefault="005D6B89" w:rsidP="00F26FDF">
      <w:pPr>
        <w:pStyle w:val="ListParagraph"/>
        <w:numPr>
          <w:ilvl w:val="0"/>
          <w:numId w:val="3"/>
        </w:numPr>
        <w:tabs>
          <w:tab w:val="left" w:pos="1560"/>
        </w:tabs>
        <w:spacing w:after="0" w:line="240" w:lineRule="auto"/>
        <w:ind w:left="2268"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lang w:val="sv-SE"/>
        </w:rPr>
        <w:t>Undang –</w:t>
      </w:r>
      <w:r w:rsidR="00C96D5A" w:rsidRPr="003C5ED1">
        <w:rPr>
          <w:rFonts w:ascii="Bookman Old Style" w:hAnsi="Bookman Old Style" w:cs="Times New Roman"/>
          <w:sz w:val="24"/>
          <w:szCs w:val="24"/>
          <w:lang w:val="sv-SE"/>
        </w:rPr>
        <w:t xml:space="preserve"> </w:t>
      </w:r>
      <w:r w:rsidRPr="003C5ED1">
        <w:rPr>
          <w:rFonts w:ascii="Bookman Old Style" w:hAnsi="Bookman Old Style" w:cs="Times New Roman"/>
          <w:sz w:val="24"/>
          <w:szCs w:val="24"/>
          <w:lang w:val="sv-SE"/>
        </w:rPr>
        <w:t>Undang Nomor 12 Tahun 2011</w:t>
      </w:r>
      <w:r w:rsidR="00F31737" w:rsidRPr="003C5ED1">
        <w:rPr>
          <w:rFonts w:ascii="Bookman Old Style" w:hAnsi="Bookman Old Style" w:cs="Times New Roman"/>
          <w:sz w:val="24"/>
          <w:szCs w:val="24"/>
          <w:lang w:val="sv-SE"/>
        </w:rPr>
        <w:t xml:space="preserve"> tentang </w:t>
      </w:r>
      <w:r w:rsidRPr="003C5ED1">
        <w:rPr>
          <w:rFonts w:ascii="Bookman Old Style" w:hAnsi="Bookman Old Style" w:cs="Times New Roman"/>
          <w:sz w:val="24"/>
          <w:szCs w:val="24"/>
          <w:lang w:val="sv-SE"/>
        </w:rPr>
        <w:t>Pembentukan Peraturan Perundang-undangan</w:t>
      </w:r>
      <w:r w:rsidR="00FE4611">
        <w:rPr>
          <w:rFonts w:ascii="Bookman Old Style" w:hAnsi="Bookman Old Style" w:cs="Times New Roman"/>
          <w:sz w:val="24"/>
          <w:szCs w:val="24"/>
          <w:lang w:val="sv-SE"/>
        </w:rPr>
        <w:t xml:space="preserve"> </w:t>
      </w:r>
      <w:r w:rsidR="00F31737" w:rsidRPr="003C5ED1">
        <w:rPr>
          <w:rFonts w:ascii="Bookman Old Style" w:hAnsi="Bookman Old Style" w:cs="Times New Roman"/>
          <w:sz w:val="24"/>
          <w:szCs w:val="24"/>
          <w:lang w:val="sv-SE"/>
        </w:rPr>
        <w:t xml:space="preserve">(Lembaran Negara </w:t>
      </w:r>
      <w:r w:rsidR="00F31737" w:rsidRPr="003C5ED1">
        <w:rPr>
          <w:rFonts w:ascii="Bookman Old Style" w:hAnsi="Bookman Old Style" w:cs="Times New Roman"/>
          <w:sz w:val="24"/>
          <w:szCs w:val="24"/>
          <w:lang w:val="en-US"/>
        </w:rPr>
        <w:t xml:space="preserve">Republik Indonesia </w:t>
      </w:r>
      <w:r w:rsidRPr="003C5ED1">
        <w:rPr>
          <w:rFonts w:ascii="Bookman Old Style" w:hAnsi="Bookman Old Style" w:cs="Times New Roman"/>
          <w:sz w:val="24"/>
          <w:szCs w:val="24"/>
          <w:lang w:val="sv-SE"/>
        </w:rPr>
        <w:t>Tahun 2011 Nomor 82</w:t>
      </w:r>
      <w:r w:rsidR="002B0021">
        <w:rPr>
          <w:rFonts w:ascii="Bookman Old Style" w:hAnsi="Bookman Old Style" w:cs="Times New Roman"/>
          <w:sz w:val="24"/>
          <w:szCs w:val="24"/>
          <w:lang w:val="sv-SE"/>
        </w:rPr>
        <w:t xml:space="preserve">, Tambahan Lembaran Negara Republik Indonesia </w:t>
      </w:r>
      <w:r w:rsidR="005673A9">
        <w:rPr>
          <w:rFonts w:ascii="Bookman Old Style" w:hAnsi="Bookman Old Style" w:cs="Times New Roman"/>
          <w:sz w:val="24"/>
          <w:szCs w:val="24"/>
          <w:lang w:val="sv-SE"/>
        </w:rPr>
        <w:t xml:space="preserve">Nomor </w:t>
      </w:r>
      <w:r w:rsidR="002B0021">
        <w:rPr>
          <w:rFonts w:ascii="Bookman Old Style" w:hAnsi="Bookman Old Style" w:cs="Times New Roman"/>
          <w:sz w:val="24"/>
          <w:szCs w:val="24"/>
          <w:lang w:val="sv-SE"/>
        </w:rPr>
        <w:t>5234</w:t>
      </w:r>
      <w:r w:rsidR="00F31737" w:rsidRPr="003C5ED1">
        <w:rPr>
          <w:rFonts w:ascii="Bookman Old Style" w:hAnsi="Bookman Old Style" w:cs="Times New Roman"/>
          <w:sz w:val="24"/>
          <w:szCs w:val="24"/>
          <w:lang w:val="sv-SE"/>
        </w:rPr>
        <w:t>);</w:t>
      </w:r>
    </w:p>
    <w:p w:rsidR="00B16E9F" w:rsidRPr="003C5ED1" w:rsidRDefault="00B16E9F" w:rsidP="00F26FDF">
      <w:pPr>
        <w:pStyle w:val="ListParagraph"/>
        <w:tabs>
          <w:tab w:val="left" w:pos="1560"/>
        </w:tabs>
        <w:spacing w:after="0" w:line="240" w:lineRule="auto"/>
        <w:ind w:left="2268" w:hanging="425"/>
        <w:jc w:val="both"/>
        <w:rPr>
          <w:rFonts w:ascii="Bookman Old Style" w:hAnsi="Bookman Old Style" w:cs="Times New Roman"/>
          <w:sz w:val="24"/>
          <w:szCs w:val="24"/>
          <w:lang w:val="sv-SE"/>
        </w:rPr>
      </w:pPr>
    </w:p>
    <w:p w:rsidR="005D6B89" w:rsidRPr="003C5ED1" w:rsidRDefault="005D6B89" w:rsidP="00F26FDF">
      <w:pPr>
        <w:pStyle w:val="ListParagraph"/>
        <w:numPr>
          <w:ilvl w:val="0"/>
          <w:numId w:val="3"/>
        </w:numPr>
        <w:tabs>
          <w:tab w:val="left" w:pos="1276"/>
          <w:tab w:val="left" w:pos="1560"/>
        </w:tabs>
        <w:spacing w:after="0" w:line="240" w:lineRule="auto"/>
        <w:ind w:left="2268"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lang w:val="sv-SE"/>
        </w:rPr>
        <w:t xml:space="preserve">Peraturan Pemerintah Nomor 38 Tahun 2007 tentang Pembagian Urusan antara Pemerintah, Pemerintahan Daerah Provinsi dan Pemerintahan Daerah Kabupaten/Kota (Lembaran Negara </w:t>
      </w:r>
      <w:r w:rsidRPr="003C5ED1">
        <w:rPr>
          <w:rFonts w:ascii="Bookman Old Style" w:hAnsi="Bookman Old Style" w:cs="Times New Roman"/>
          <w:sz w:val="24"/>
          <w:szCs w:val="24"/>
          <w:lang w:val="en-US"/>
        </w:rPr>
        <w:t xml:space="preserve">Republik Indonesia </w:t>
      </w:r>
      <w:r w:rsidRPr="003C5ED1">
        <w:rPr>
          <w:rFonts w:ascii="Bookman Old Style" w:hAnsi="Bookman Old Style" w:cs="Times New Roman"/>
          <w:sz w:val="24"/>
          <w:szCs w:val="24"/>
          <w:lang w:val="sv-SE"/>
        </w:rPr>
        <w:t xml:space="preserve">Tahun 2007 Nomor 82, Tambahan Lembaran Negara </w:t>
      </w:r>
      <w:r w:rsidRPr="003C5ED1">
        <w:rPr>
          <w:rFonts w:ascii="Bookman Old Style" w:hAnsi="Bookman Old Style" w:cs="Times New Roman"/>
          <w:sz w:val="24"/>
          <w:szCs w:val="24"/>
          <w:lang w:val="en-US"/>
        </w:rPr>
        <w:t xml:space="preserve">Republik Indonesia </w:t>
      </w:r>
      <w:r w:rsidRPr="003C5ED1">
        <w:rPr>
          <w:rFonts w:ascii="Bookman Old Style" w:hAnsi="Bookman Old Style" w:cs="Times New Roman"/>
          <w:sz w:val="24"/>
          <w:szCs w:val="24"/>
          <w:lang w:val="sv-SE"/>
        </w:rPr>
        <w:t>Nomor 4737 );</w:t>
      </w:r>
    </w:p>
    <w:p w:rsidR="00B16E9F" w:rsidRPr="003C5ED1" w:rsidRDefault="00B16E9F" w:rsidP="00F26FDF">
      <w:pPr>
        <w:pStyle w:val="ListParagraph"/>
        <w:tabs>
          <w:tab w:val="left" w:pos="1276"/>
          <w:tab w:val="left" w:pos="1560"/>
        </w:tabs>
        <w:spacing w:after="0" w:line="240" w:lineRule="auto"/>
        <w:ind w:left="2268" w:hanging="425"/>
        <w:jc w:val="both"/>
        <w:rPr>
          <w:rFonts w:ascii="Bookman Old Style" w:hAnsi="Bookman Old Style" w:cs="Times New Roman"/>
          <w:sz w:val="24"/>
          <w:szCs w:val="24"/>
          <w:lang w:val="sv-SE"/>
        </w:rPr>
      </w:pPr>
    </w:p>
    <w:p w:rsidR="00F31737" w:rsidRPr="003C5ED1" w:rsidRDefault="00F31737" w:rsidP="00F26FDF">
      <w:pPr>
        <w:numPr>
          <w:ilvl w:val="0"/>
          <w:numId w:val="3"/>
        </w:numPr>
        <w:tabs>
          <w:tab w:val="left" w:pos="1530"/>
          <w:tab w:val="left" w:pos="1560"/>
        </w:tabs>
        <w:ind w:left="2268" w:hanging="425"/>
        <w:jc w:val="both"/>
        <w:rPr>
          <w:rFonts w:ascii="Bookman Old Style" w:hAnsi="Bookman Old Style"/>
        </w:rPr>
      </w:pPr>
      <w:r w:rsidRPr="003C5ED1">
        <w:rPr>
          <w:rFonts w:ascii="Bookman Old Style" w:hAnsi="Bookman Old Style"/>
        </w:rPr>
        <w:t>Peraturan Pemerintah Nomor 69 Tahun 2010 tentang Tata Cara Pemberian dan Pemanfaatan Insentif Pemungutan Pajak Daerah dan Retribusi Daerah (Lembaran Negara Republik Indonesia Tahun 2010 Nomor 119, Tambahan Lembaran Negara Republik Indonesia Nomor 5161);</w:t>
      </w:r>
    </w:p>
    <w:p w:rsidR="00F31737" w:rsidRPr="003C5ED1" w:rsidRDefault="00F31737" w:rsidP="00F26FDF">
      <w:pPr>
        <w:tabs>
          <w:tab w:val="left" w:pos="1560"/>
        </w:tabs>
        <w:ind w:left="2268" w:hanging="425"/>
        <w:rPr>
          <w:rFonts w:ascii="Bookman Old Style" w:hAnsi="Bookman Old Style"/>
        </w:rPr>
      </w:pPr>
    </w:p>
    <w:p w:rsidR="00F31737" w:rsidRPr="003C5ED1" w:rsidRDefault="00F31737" w:rsidP="00F26FDF">
      <w:pPr>
        <w:numPr>
          <w:ilvl w:val="0"/>
          <w:numId w:val="3"/>
        </w:numPr>
        <w:tabs>
          <w:tab w:val="left" w:pos="1530"/>
          <w:tab w:val="left" w:pos="1560"/>
        </w:tabs>
        <w:ind w:left="2268" w:hanging="425"/>
        <w:jc w:val="both"/>
        <w:rPr>
          <w:rFonts w:ascii="Bookman Old Style" w:hAnsi="Bookman Old Style"/>
        </w:rPr>
      </w:pPr>
      <w:r w:rsidRPr="003C5ED1">
        <w:rPr>
          <w:rFonts w:ascii="Bookman Old Style" w:hAnsi="Bookman Old Style"/>
        </w:rPr>
        <w:t xml:space="preserve">Peraturan Daerah Kabupaten Tolitoli Nomor 9 </w:t>
      </w:r>
      <w:r w:rsidR="003460C5" w:rsidRPr="003C5ED1">
        <w:rPr>
          <w:rFonts w:ascii="Bookman Old Style" w:hAnsi="Bookman Old Style"/>
        </w:rPr>
        <w:t xml:space="preserve">Tahun </w:t>
      </w:r>
      <w:r w:rsidRPr="003C5ED1">
        <w:rPr>
          <w:rFonts w:ascii="Bookman Old Style" w:hAnsi="Bookman Old Style"/>
        </w:rPr>
        <w:t xml:space="preserve">2000 tentang Perubahan Nama Kabupaten Daerah Tingkat II Buol Tolitoli menjadi Kabupaten Tolitoli (Lembaran Daerah Kabupaten Tolitoli Nomor </w:t>
      </w:r>
      <w:r w:rsidR="007F6E48" w:rsidRPr="003C5ED1">
        <w:rPr>
          <w:rFonts w:ascii="Bookman Old Style" w:hAnsi="Bookman Old Style"/>
        </w:rPr>
        <w:t>08 Tahun 2000 seri D Nomor 08 );</w:t>
      </w:r>
    </w:p>
    <w:p w:rsidR="005D6B89" w:rsidRPr="003C5ED1" w:rsidRDefault="005D6B89" w:rsidP="00F26FDF">
      <w:pPr>
        <w:tabs>
          <w:tab w:val="left" w:pos="1530"/>
          <w:tab w:val="left" w:pos="1560"/>
        </w:tabs>
        <w:ind w:left="2268" w:hanging="425"/>
        <w:jc w:val="both"/>
        <w:rPr>
          <w:rFonts w:ascii="Bookman Old Style" w:hAnsi="Bookman Old Style"/>
        </w:rPr>
      </w:pPr>
    </w:p>
    <w:p w:rsidR="00F31737" w:rsidRPr="003C5ED1" w:rsidRDefault="00F31737" w:rsidP="00F26FDF">
      <w:pPr>
        <w:numPr>
          <w:ilvl w:val="0"/>
          <w:numId w:val="3"/>
        </w:numPr>
        <w:tabs>
          <w:tab w:val="left" w:pos="1530"/>
          <w:tab w:val="left" w:pos="1560"/>
        </w:tabs>
        <w:ind w:left="2268" w:hanging="425"/>
        <w:jc w:val="both"/>
        <w:rPr>
          <w:rFonts w:ascii="Bookman Old Style" w:hAnsi="Bookman Old Style"/>
        </w:rPr>
      </w:pPr>
      <w:r w:rsidRPr="003C5ED1">
        <w:rPr>
          <w:rFonts w:ascii="Bookman Old Style" w:hAnsi="Bookman Old Style"/>
        </w:rPr>
        <w:t>Peraturan Daerah Kabupaten Tolitoli Nomor 17 Tahun 2008 tentang Pembagian Urusan Pemerinta</w:t>
      </w:r>
      <w:r w:rsidR="00B3370E" w:rsidRPr="003C5ED1">
        <w:rPr>
          <w:rFonts w:ascii="Bookman Old Style" w:hAnsi="Bookman Old Style"/>
        </w:rPr>
        <w:t>han Daerah Kabupaten Tolitoli (</w:t>
      </w:r>
      <w:r w:rsidRPr="003C5ED1">
        <w:rPr>
          <w:rFonts w:ascii="Bookman Old Style" w:hAnsi="Bookman Old Style"/>
        </w:rPr>
        <w:t>Lembaran Daerah Kabupaten Tolitoli Tahun 2008 Nomor 17, Tambahan Lembaran Daerah  Nomor 3</w:t>
      </w:r>
      <w:r w:rsidR="00B3370E" w:rsidRPr="003C5ED1">
        <w:rPr>
          <w:rFonts w:ascii="Bookman Old Style" w:hAnsi="Bookman Old Style"/>
        </w:rPr>
        <w:t>7</w:t>
      </w:r>
      <w:r w:rsidRPr="003C5ED1">
        <w:rPr>
          <w:rFonts w:ascii="Bookman Old Style" w:hAnsi="Bookman Old Style"/>
        </w:rPr>
        <w:t>)</w:t>
      </w:r>
      <w:r w:rsidR="00B3370E" w:rsidRPr="003C5ED1">
        <w:rPr>
          <w:rFonts w:ascii="Bookman Old Style" w:hAnsi="Bookman Old Style"/>
        </w:rPr>
        <w:t>.</w:t>
      </w:r>
    </w:p>
    <w:p w:rsidR="00F31737" w:rsidRPr="003C5ED1" w:rsidRDefault="00F31737" w:rsidP="00E475E0">
      <w:pPr>
        <w:tabs>
          <w:tab w:val="left" w:pos="915"/>
          <w:tab w:val="left" w:pos="1560"/>
        </w:tabs>
        <w:ind w:left="1985" w:hanging="425"/>
        <w:rPr>
          <w:rFonts w:ascii="Bookman Old Style" w:hAnsi="Bookman Old Style"/>
        </w:rPr>
      </w:pPr>
    </w:p>
    <w:p w:rsidR="00F31737" w:rsidRPr="003C5ED1" w:rsidRDefault="00F31737" w:rsidP="00E475E0">
      <w:pPr>
        <w:tabs>
          <w:tab w:val="left" w:pos="915"/>
        </w:tabs>
        <w:rPr>
          <w:rFonts w:ascii="Bookman Old Style" w:hAnsi="Bookman Old Style"/>
        </w:rPr>
      </w:pPr>
    </w:p>
    <w:p w:rsidR="00F31737" w:rsidRPr="003C5ED1" w:rsidRDefault="00F31737" w:rsidP="00E475E0">
      <w:pPr>
        <w:tabs>
          <w:tab w:val="left" w:pos="1170"/>
          <w:tab w:val="left" w:pos="1638"/>
          <w:tab w:val="left" w:pos="1800"/>
        </w:tabs>
        <w:ind w:left="1886" w:hanging="1886"/>
        <w:jc w:val="center"/>
        <w:outlineLvl w:val="0"/>
        <w:rPr>
          <w:rFonts w:ascii="Bookman Old Style" w:hAnsi="Bookman Old Style"/>
        </w:rPr>
      </w:pPr>
      <w:r w:rsidRPr="003C5ED1">
        <w:rPr>
          <w:rFonts w:ascii="Bookman Old Style" w:hAnsi="Bookman Old Style"/>
        </w:rPr>
        <w:t>Dengan Persetujuan Bersama,</w:t>
      </w:r>
    </w:p>
    <w:p w:rsidR="00F31737" w:rsidRPr="003C5ED1" w:rsidRDefault="00F31737" w:rsidP="00E475E0">
      <w:pPr>
        <w:tabs>
          <w:tab w:val="left" w:pos="1170"/>
          <w:tab w:val="left" w:pos="1638"/>
          <w:tab w:val="left" w:pos="1800"/>
        </w:tabs>
        <w:ind w:left="1886" w:hanging="1886"/>
        <w:jc w:val="center"/>
        <w:rPr>
          <w:rFonts w:ascii="Bookman Old Style" w:hAnsi="Bookman Old Style"/>
        </w:rPr>
      </w:pPr>
    </w:p>
    <w:p w:rsidR="00F31737" w:rsidRPr="003C5ED1" w:rsidRDefault="00F31737" w:rsidP="00E475E0">
      <w:pPr>
        <w:tabs>
          <w:tab w:val="left" w:pos="1170"/>
          <w:tab w:val="left" w:pos="1638"/>
          <w:tab w:val="left" w:pos="1800"/>
        </w:tabs>
        <w:ind w:left="1886" w:hanging="1886"/>
        <w:jc w:val="center"/>
        <w:rPr>
          <w:rFonts w:ascii="Bookman Old Style" w:hAnsi="Bookman Old Style"/>
        </w:rPr>
      </w:pPr>
      <w:r w:rsidRPr="003C5ED1">
        <w:rPr>
          <w:rFonts w:ascii="Bookman Old Style" w:hAnsi="Bookman Old Style"/>
        </w:rPr>
        <w:t>DEWAN PERWAKILAN RAKYAT DAERAH KABUPATEN TOLITOLI</w:t>
      </w:r>
    </w:p>
    <w:p w:rsidR="00F31737" w:rsidRPr="003C5ED1" w:rsidRDefault="00F31737" w:rsidP="00E475E0">
      <w:pPr>
        <w:tabs>
          <w:tab w:val="left" w:pos="1170"/>
          <w:tab w:val="left" w:pos="1638"/>
          <w:tab w:val="left" w:pos="1800"/>
        </w:tabs>
        <w:ind w:left="1890" w:hanging="1890"/>
        <w:rPr>
          <w:rFonts w:ascii="Bookman Old Style" w:hAnsi="Bookman Old Style"/>
        </w:rPr>
      </w:pPr>
    </w:p>
    <w:p w:rsidR="00F31737" w:rsidRPr="003C5ED1" w:rsidRDefault="00F31737" w:rsidP="00E475E0">
      <w:pPr>
        <w:tabs>
          <w:tab w:val="left" w:pos="1170"/>
          <w:tab w:val="left" w:pos="1638"/>
          <w:tab w:val="left" w:pos="1800"/>
        </w:tabs>
        <w:ind w:left="1890" w:hanging="1890"/>
        <w:jc w:val="center"/>
        <w:rPr>
          <w:rFonts w:ascii="Bookman Old Style" w:hAnsi="Bookman Old Style"/>
        </w:rPr>
      </w:pPr>
      <w:r w:rsidRPr="003C5ED1">
        <w:rPr>
          <w:rFonts w:ascii="Bookman Old Style" w:hAnsi="Bookman Old Style"/>
        </w:rPr>
        <w:t>dan</w:t>
      </w:r>
    </w:p>
    <w:p w:rsidR="00F31737" w:rsidRPr="003C5ED1" w:rsidRDefault="00F31737" w:rsidP="00E475E0">
      <w:pPr>
        <w:tabs>
          <w:tab w:val="left" w:pos="1170"/>
          <w:tab w:val="left" w:pos="1638"/>
          <w:tab w:val="left" w:pos="1800"/>
        </w:tabs>
        <w:ind w:left="1890" w:hanging="1890"/>
        <w:jc w:val="center"/>
        <w:rPr>
          <w:rFonts w:ascii="Bookman Old Style" w:hAnsi="Bookman Old Style"/>
        </w:rPr>
      </w:pPr>
    </w:p>
    <w:p w:rsidR="00F31737" w:rsidRPr="003C5ED1" w:rsidRDefault="00F31737" w:rsidP="00E475E0">
      <w:pPr>
        <w:tabs>
          <w:tab w:val="left" w:pos="1170"/>
          <w:tab w:val="left" w:pos="1638"/>
          <w:tab w:val="left" w:pos="1800"/>
        </w:tabs>
        <w:ind w:left="1890" w:hanging="1890"/>
        <w:jc w:val="center"/>
        <w:outlineLvl w:val="0"/>
        <w:rPr>
          <w:rFonts w:ascii="Bookman Old Style" w:hAnsi="Bookman Old Style"/>
        </w:rPr>
      </w:pPr>
      <w:r w:rsidRPr="003C5ED1">
        <w:rPr>
          <w:rFonts w:ascii="Bookman Old Style" w:hAnsi="Bookman Old Style"/>
        </w:rPr>
        <w:t>BUPATI TOLITOLI</w:t>
      </w:r>
    </w:p>
    <w:p w:rsidR="00F31737" w:rsidRPr="003C5ED1" w:rsidRDefault="00F31737" w:rsidP="00E475E0">
      <w:pPr>
        <w:tabs>
          <w:tab w:val="left" w:pos="1170"/>
          <w:tab w:val="left" w:pos="1638"/>
          <w:tab w:val="left" w:pos="1800"/>
        </w:tabs>
        <w:ind w:left="1890" w:hanging="1890"/>
        <w:jc w:val="center"/>
        <w:outlineLvl w:val="0"/>
        <w:rPr>
          <w:rFonts w:ascii="Bookman Old Style" w:hAnsi="Bookman Old Style"/>
        </w:rPr>
      </w:pPr>
    </w:p>
    <w:p w:rsidR="00F31737" w:rsidRPr="003C5ED1" w:rsidRDefault="00F31737" w:rsidP="00E475E0">
      <w:pPr>
        <w:tabs>
          <w:tab w:val="left" w:pos="1170"/>
          <w:tab w:val="left" w:pos="1638"/>
          <w:tab w:val="left" w:pos="1800"/>
        </w:tabs>
        <w:ind w:left="1890" w:hanging="1890"/>
        <w:jc w:val="center"/>
        <w:outlineLvl w:val="0"/>
        <w:rPr>
          <w:rFonts w:ascii="Bookman Old Style" w:hAnsi="Bookman Old Style"/>
        </w:rPr>
      </w:pPr>
      <w:r w:rsidRPr="003C5ED1">
        <w:rPr>
          <w:rFonts w:ascii="Bookman Old Style" w:hAnsi="Bookman Old Style"/>
        </w:rPr>
        <w:t>M E M U T U S K A N</w:t>
      </w:r>
      <w:r w:rsidR="005D6B89" w:rsidRPr="003C5ED1">
        <w:rPr>
          <w:rFonts w:ascii="Bookman Old Style" w:hAnsi="Bookman Old Style"/>
        </w:rPr>
        <w:t xml:space="preserve"> :</w:t>
      </w:r>
    </w:p>
    <w:p w:rsidR="005D6B89" w:rsidRPr="003C5ED1" w:rsidRDefault="005D6B89" w:rsidP="00E475E0">
      <w:pPr>
        <w:tabs>
          <w:tab w:val="left" w:pos="1170"/>
          <w:tab w:val="left" w:pos="1638"/>
          <w:tab w:val="left" w:pos="1800"/>
        </w:tabs>
        <w:ind w:left="1890" w:hanging="1890"/>
        <w:jc w:val="center"/>
        <w:outlineLvl w:val="0"/>
        <w:rPr>
          <w:rFonts w:ascii="Bookman Old Style" w:hAnsi="Bookman Old Style"/>
        </w:rPr>
      </w:pPr>
    </w:p>
    <w:p w:rsidR="00F31737" w:rsidRPr="003C5ED1" w:rsidRDefault="00F31737" w:rsidP="00E475E0">
      <w:pPr>
        <w:tabs>
          <w:tab w:val="left" w:pos="330"/>
          <w:tab w:val="left" w:pos="1560"/>
          <w:tab w:val="left" w:pos="3828"/>
        </w:tabs>
        <w:ind w:left="1985" w:hanging="1985"/>
        <w:jc w:val="both"/>
        <w:rPr>
          <w:rFonts w:ascii="Bookman Old Style" w:hAnsi="Bookman Old Style"/>
        </w:rPr>
      </w:pPr>
      <w:r w:rsidRPr="003C5ED1">
        <w:rPr>
          <w:rFonts w:ascii="Bookman Old Style" w:hAnsi="Bookman Old Style"/>
        </w:rPr>
        <w:lastRenderedPageBreak/>
        <w:t>Menetapkan</w:t>
      </w:r>
      <w:r w:rsidRPr="003C5ED1">
        <w:rPr>
          <w:rFonts w:ascii="Bookman Old Style" w:hAnsi="Bookman Old Style"/>
        </w:rPr>
        <w:tab/>
        <w:t>:</w:t>
      </w:r>
      <w:r w:rsidRPr="003C5ED1">
        <w:rPr>
          <w:rFonts w:ascii="Bookman Old Style" w:hAnsi="Bookman Old Style"/>
        </w:rPr>
        <w:tab/>
        <w:t xml:space="preserve">PERATURAN DAERAH </w:t>
      </w:r>
      <w:r w:rsidR="005D6B89" w:rsidRPr="003C5ED1">
        <w:rPr>
          <w:rFonts w:ascii="Bookman Old Style" w:hAnsi="Bookman Old Style"/>
        </w:rPr>
        <w:t>RETRIBUSI TEMPAT PENGINAPAN/</w:t>
      </w:r>
      <w:r w:rsidR="006821CD" w:rsidRPr="003C5ED1">
        <w:rPr>
          <w:rFonts w:ascii="Bookman Old Style" w:hAnsi="Bookman Old Style"/>
        </w:rPr>
        <w:t xml:space="preserve">  </w:t>
      </w:r>
      <w:r w:rsidR="005D6B89" w:rsidRPr="003C5ED1">
        <w:rPr>
          <w:rFonts w:ascii="Bookman Old Style" w:hAnsi="Bookman Old Style"/>
        </w:rPr>
        <w:t>PESANGGRAHAN</w:t>
      </w:r>
      <w:r w:rsidR="006821CD" w:rsidRPr="003C5ED1">
        <w:rPr>
          <w:rFonts w:ascii="Bookman Old Style" w:hAnsi="Bookman Old Style"/>
        </w:rPr>
        <w:t xml:space="preserve"> </w:t>
      </w:r>
      <w:r w:rsidR="005D6B89" w:rsidRPr="003C5ED1">
        <w:rPr>
          <w:rFonts w:ascii="Bookman Old Style" w:hAnsi="Bookman Old Style"/>
        </w:rPr>
        <w:t>/</w:t>
      </w:r>
      <w:r w:rsidR="006821CD" w:rsidRPr="003C5ED1">
        <w:rPr>
          <w:rFonts w:ascii="Bookman Old Style" w:hAnsi="Bookman Old Style"/>
        </w:rPr>
        <w:t xml:space="preserve"> </w:t>
      </w:r>
      <w:r w:rsidR="005D6B89" w:rsidRPr="003C5ED1">
        <w:rPr>
          <w:rFonts w:ascii="Bookman Old Style" w:hAnsi="Bookman Old Style"/>
        </w:rPr>
        <w:t>VILLA</w:t>
      </w:r>
    </w:p>
    <w:p w:rsidR="00F31737" w:rsidRPr="003C5ED1" w:rsidRDefault="00F31737" w:rsidP="00E475E0">
      <w:pPr>
        <w:tabs>
          <w:tab w:val="left" w:pos="720"/>
          <w:tab w:val="left" w:pos="2160"/>
          <w:tab w:val="left" w:pos="2880"/>
        </w:tabs>
        <w:ind w:left="1985" w:hanging="1985"/>
        <w:jc w:val="both"/>
        <w:rPr>
          <w:rFonts w:ascii="Bookman Old Style" w:hAnsi="Bookman Old Style"/>
        </w:rPr>
      </w:pPr>
      <w:r w:rsidRPr="003C5ED1">
        <w:rPr>
          <w:rFonts w:ascii="Bookman Old Style" w:hAnsi="Bookman Old Style"/>
        </w:rPr>
        <w:tab/>
      </w:r>
      <w:r w:rsidRPr="003C5ED1">
        <w:rPr>
          <w:rFonts w:ascii="Bookman Old Style" w:hAnsi="Bookman Old Style"/>
        </w:rPr>
        <w:tab/>
      </w:r>
      <w:r w:rsidRPr="003C5ED1">
        <w:rPr>
          <w:rFonts w:ascii="Bookman Old Style" w:hAnsi="Bookman Old Style"/>
        </w:rPr>
        <w:tab/>
      </w:r>
      <w:r w:rsidRPr="003C5ED1">
        <w:rPr>
          <w:rFonts w:ascii="Bookman Old Style" w:hAnsi="Bookman Old Style"/>
        </w:rPr>
        <w:tab/>
      </w:r>
      <w:r w:rsidRPr="003C5ED1">
        <w:rPr>
          <w:rFonts w:ascii="Bookman Old Style" w:hAnsi="Bookman Old Style"/>
        </w:rPr>
        <w:tab/>
      </w:r>
    </w:p>
    <w:p w:rsidR="00F31737" w:rsidRPr="003C5ED1" w:rsidRDefault="00F31737"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b/>
          <w:sz w:val="24"/>
          <w:szCs w:val="24"/>
        </w:rPr>
      </w:pPr>
      <w:r w:rsidRPr="003C5ED1">
        <w:rPr>
          <w:rFonts w:ascii="Bookman Old Style" w:hAnsi="Bookman Old Style" w:cs="Times New Roman"/>
          <w:b/>
          <w:sz w:val="24"/>
          <w:szCs w:val="24"/>
        </w:rPr>
        <w:t>B A B</w:t>
      </w:r>
      <w:r w:rsidRPr="003C5ED1">
        <w:rPr>
          <w:rFonts w:ascii="Bookman Old Style" w:hAnsi="Bookman Old Style" w:cs="Times New Roman"/>
          <w:b/>
          <w:sz w:val="24"/>
          <w:szCs w:val="24"/>
        </w:rPr>
        <w:tab/>
        <w:t>I</w:t>
      </w:r>
    </w:p>
    <w:p w:rsidR="00F31737" w:rsidRPr="003C5ED1" w:rsidRDefault="00F31737" w:rsidP="00E475E0">
      <w:pPr>
        <w:tabs>
          <w:tab w:val="left" w:pos="1170"/>
          <w:tab w:val="left" w:pos="1418"/>
          <w:tab w:val="left" w:pos="1800"/>
        </w:tabs>
        <w:ind w:left="1665" w:hanging="1665"/>
        <w:jc w:val="center"/>
        <w:outlineLvl w:val="0"/>
        <w:rPr>
          <w:rFonts w:ascii="Bookman Old Style" w:hAnsi="Bookman Old Style"/>
          <w:b/>
        </w:rPr>
      </w:pPr>
      <w:r w:rsidRPr="003C5ED1">
        <w:rPr>
          <w:rFonts w:ascii="Bookman Old Style" w:hAnsi="Bookman Old Style"/>
          <w:b/>
        </w:rPr>
        <w:t>KETENTUAN UMUM</w:t>
      </w:r>
    </w:p>
    <w:p w:rsidR="00F31737" w:rsidRPr="003C5ED1" w:rsidRDefault="00F31737" w:rsidP="00E475E0">
      <w:pPr>
        <w:tabs>
          <w:tab w:val="left" w:pos="1170"/>
          <w:tab w:val="left" w:pos="1638"/>
          <w:tab w:val="left" w:pos="1800"/>
        </w:tabs>
        <w:ind w:left="1665" w:hanging="1665"/>
        <w:jc w:val="center"/>
        <w:outlineLvl w:val="0"/>
        <w:rPr>
          <w:rFonts w:ascii="Bookman Old Style" w:hAnsi="Bookman Old Style"/>
          <w:b/>
        </w:rPr>
      </w:pPr>
    </w:p>
    <w:p w:rsidR="00F31737" w:rsidRPr="003C5ED1" w:rsidRDefault="00F31737" w:rsidP="00E475E0">
      <w:pPr>
        <w:tabs>
          <w:tab w:val="left" w:pos="1170"/>
          <w:tab w:val="left" w:pos="1638"/>
          <w:tab w:val="left" w:pos="1800"/>
        </w:tabs>
        <w:ind w:left="1665" w:hanging="1665"/>
        <w:jc w:val="center"/>
        <w:outlineLvl w:val="0"/>
        <w:rPr>
          <w:rFonts w:ascii="Bookman Old Style" w:hAnsi="Bookman Old Style"/>
          <w:lang w:val="sv-SE"/>
        </w:rPr>
      </w:pPr>
      <w:r w:rsidRPr="003C5ED1">
        <w:rPr>
          <w:rFonts w:ascii="Bookman Old Style" w:hAnsi="Bookman Old Style"/>
        </w:rPr>
        <w:t>Pasal 1</w:t>
      </w:r>
    </w:p>
    <w:p w:rsidR="00F31737" w:rsidRPr="003C5ED1" w:rsidRDefault="00F31737" w:rsidP="00E475E0">
      <w:pPr>
        <w:jc w:val="both"/>
        <w:rPr>
          <w:rFonts w:ascii="Bookman Old Style" w:hAnsi="Bookman Old Style"/>
          <w:lang w:val="sv-SE"/>
        </w:rPr>
      </w:pPr>
    </w:p>
    <w:p w:rsidR="00F31737" w:rsidRPr="003C5ED1" w:rsidRDefault="00F31737" w:rsidP="00E475E0">
      <w:pPr>
        <w:jc w:val="both"/>
        <w:rPr>
          <w:rFonts w:ascii="Bookman Old Style" w:hAnsi="Bookman Old Style"/>
          <w:lang w:val="sv-SE"/>
        </w:rPr>
      </w:pPr>
      <w:r w:rsidRPr="003C5ED1">
        <w:rPr>
          <w:rFonts w:ascii="Bookman Old Style" w:hAnsi="Bookman Old Style"/>
        </w:rPr>
        <w:t>Dalam Peraturan Daerah ini yang dimaksud dengan :</w:t>
      </w:r>
    </w:p>
    <w:p w:rsidR="00F31737" w:rsidRPr="003C5ED1" w:rsidRDefault="00F31737" w:rsidP="00E475E0">
      <w:pPr>
        <w:tabs>
          <w:tab w:val="left" w:pos="1170"/>
          <w:tab w:val="left" w:pos="1985"/>
        </w:tabs>
        <w:ind w:left="2410" w:hanging="1665"/>
        <w:jc w:val="both"/>
        <w:rPr>
          <w:rFonts w:ascii="Bookman Old Style" w:hAnsi="Bookman Old Style"/>
          <w:lang w:val="sv-SE"/>
        </w:rPr>
      </w:pPr>
    </w:p>
    <w:p w:rsidR="009F58B5" w:rsidRPr="003C5ED1" w:rsidRDefault="00F31737" w:rsidP="000E529A">
      <w:pPr>
        <w:pStyle w:val="ListParagraph"/>
        <w:numPr>
          <w:ilvl w:val="3"/>
          <w:numId w:val="2"/>
        </w:numPr>
        <w:tabs>
          <w:tab w:val="left" w:pos="426"/>
          <w:tab w:val="left" w:pos="1638"/>
          <w:tab w:val="left" w:pos="1800"/>
        </w:tabs>
        <w:spacing w:after="0" w:line="240" w:lineRule="auto"/>
        <w:ind w:hanging="470"/>
        <w:jc w:val="both"/>
        <w:rPr>
          <w:rFonts w:ascii="Bookman Old Style" w:hAnsi="Bookman Old Style" w:cs="Times New Roman"/>
          <w:sz w:val="24"/>
          <w:szCs w:val="24"/>
        </w:rPr>
      </w:pPr>
      <w:r w:rsidRPr="003C5ED1">
        <w:rPr>
          <w:rFonts w:ascii="Bookman Old Style" w:hAnsi="Bookman Old Style" w:cs="Times New Roman"/>
          <w:sz w:val="24"/>
          <w:szCs w:val="24"/>
        </w:rPr>
        <w:t>Daerah adalah Kabupaten Tolitoli</w:t>
      </w:r>
      <w:r w:rsidR="00BF663D" w:rsidRPr="003C5ED1">
        <w:rPr>
          <w:rFonts w:ascii="Bookman Old Style" w:hAnsi="Bookman Old Style" w:cs="Times New Roman"/>
          <w:sz w:val="24"/>
          <w:szCs w:val="24"/>
          <w:lang w:val="en-US"/>
        </w:rPr>
        <w:t>;</w:t>
      </w:r>
    </w:p>
    <w:p w:rsidR="009F58B5" w:rsidRPr="003C5ED1" w:rsidRDefault="00F31737" w:rsidP="00E475E0">
      <w:pPr>
        <w:pStyle w:val="ListParagraph"/>
        <w:numPr>
          <w:ilvl w:val="3"/>
          <w:numId w:val="2"/>
        </w:numPr>
        <w:tabs>
          <w:tab w:val="left" w:pos="426"/>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Pemerintah Daerah adalah Bupati dan Perangkat Daerah sebagai unsur pe</w:t>
      </w:r>
      <w:r w:rsidR="00BF663D" w:rsidRPr="003C5ED1">
        <w:rPr>
          <w:rFonts w:ascii="Bookman Old Style" w:hAnsi="Bookman Old Style" w:cs="Times New Roman"/>
          <w:sz w:val="24"/>
          <w:szCs w:val="24"/>
        </w:rPr>
        <w:t>nyelenggara Pemerintahan Daerah</w:t>
      </w:r>
      <w:r w:rsidR="00BF663D" w:rsidRPr="003C5ED1">
        <w:rPr>
          <w:rFonts w:ascii="Bookman Old Style" w:hAnsi="Bookman Old Style" w:cs="Times New Roman"/>
          <w:sz w:val="24"/>
          <w:szCs w:val="24"/>
          <w:lang w:val="en-US"/>
        </w:rPr>
        <w:t>;</w:t>
      </w:r>
    </w:p>
    <w:p w:rsidR="00B96B45" w:rsidRPr="003C5ED1" w:rsidRDefault="00F31737" w:rsidP="00B96B45">
      <w:pPr>
        <w:pStyle w:val="ListParagraph"/>
        <w:numPr>
          <w:ilvl w:val="3"/>
          <w:numId w:val="2"/>
        </w:numPr>
        <w:tabs>
          <w:tab w:val="left" w:pos="426"/>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 xml:space="preserve">Kepala Daerah adalah Bupati </w:t>
      </w:r>
      <w:r w:rsidRPr="003C5ED1">
        <w:rPr>
          <w:rFonts w:ascii="Bookman Old Style" w:hAnsi="Bookman Old Style" w:cs="Times New Roman"/>
          <w:sz w:val="24"/>
          <w:szCs w:val="24"/>
          <w:lang w:val="en-US"/>
        </w:rPr>
        <w:t xml:space="preserve">Tolitoli </w:t>
      </w:r>
      <w:r w:rsidRPr="003C5ED1">
        <w:rPr>
          <w:rFonts w:ascii="Bookman Old Style" w:hAnsi="Bookman Old Style" w:cs="Times New Roman"/>
          <w:sz w:val="24"/>
          <w:szCs w:val="24"/>
        </w:rPr>
        <w:t>yang selanjutnya disebut Bupati</w:t>
      </w:r>
      <w:r w:rsidR="00BF663D" w:rsidRPr="003C5ED1">
        <w:rPr>
          <w:rFonts w:ascii="Bookman Old Style" w:hAnsi="Bookman Old Style" w:cs="Times New Roman"/>
          <w:sz w:val="24"/>
          <w:szCs w:val="24"/>
          <w:lang w:val="en-US"/>
        </w:rPr>
        <w:t>;</w:t>
      </w:r>
    </w:p>
    <w:p w:rsidR="00E475E0" w:rsidRPr="003C5ED1" w:rsidRDefault="00F31737" w:rsidP="00E475E0">
      <w:pPr>
        <w:pStyle w:val="ListParagraph"/>
        <w:numPr>
          <w:ilvl w:val="3"/>
          <w:numId w:val="2"/>
        </w:numPr>
        <w:tabs>
          <w:tab w:val="left" w:pos="426"/>
          <w:tab w:val="left" w:pos="660"/>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Pejabat adalah Pegawai yang diberi tugas tertentu dibidang Retribusi Daerah, sesuai dengan</w:t>
      </w:r>
      <w:r w:rsidR="00BF663D" w:rsidRPr="003C5ED1">
        <w:rPr>
          <w:rFonts w:ascii="Bookman Old Style" w:hAnsi="Bookman Old Style" w:cs="Times New Roman"/>
          <w:sz w:val="24"/>
          <w:szCs w:val="24"/>
        </w:rPr>
        <w:t xml:space="preserve"> Peraturan Perundang – undangan</w:t>
      </w:r>
      <w:r w:rsidR="00BF663D" w:rsidRPr="003C5ED1">
        <w:rPr>
          <w:rFonts w:ascii="Bookman Old Style" w:hAnsi="Bookman Old Style" w:cs="Times New Roman"/>
          <w:sz w:val="24"/>
          <w:szCs w:val="24"/>
          <w:lang w:val="en-US"/>
        </w:rPr>
        <w:t>;</w:t>
      </w:r>
    </w:p>
    <w:p w:rsidR="009F58B5" w:rsidRPr="003C5ED1" w:rsidRDefault="00C92784" w:rsidP="000E529A">
      <w:pPr>
        <w:pStyle w:val="ListParagraph"/>
        <w:numPr>
          <w:ilvl w:val="3"/>
          <w:numId w:val="2"/>
        </w:numPr>
        <w:tabs>
          <w:tab w:val="left" w:pos="426"/>
          <w:tab w:val="left" w:pos="660"/>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Peraturan Daerah adalah Peraturan yang ditetapkan Oleh Bupati dengan Persetujuan Dewan Perwakilan Rakyat Daerah</w:t>
      </w:r>
      <w:r w:rsidR="00BF663D" w:rsidRPr="003C5ED1">
        <w:rPr>
          <w:rFonts w:ascii="Bookman Old Style" w:hAnsi="Bookman Old Style" w:cs="Times New Roman"/>
          <w:sz w:val="24"/>
          <w:szCs w:val="24"/>
          <w:lang w:val="en-US"/>
        </w:rPr>
        <w:t>;</w:t>
      </w:r>
    </w:p>
    <w:p w:rsidR="005D6B89" w:rsidRPr="003C5ED1" w:rsidRDefault="005D6B89" w:rsidP="000E529A">
      <w:pPr>
        <w:pStyle w:val="ListParagraph"/>
        <w:numPr>
          <w:ilvl w:val="3"/>
          <w:numId w:val="2"/>
        </w:numPr>
        <w:tabs>
          <w:tab w:val="left" w:pos="426"/>
          <w:tab w:val="left" w:pos="660"/>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 xml:space="preserve">Badan adalah sekumpulan orang dan/atau modal </w:t>
      </w:r>
      <w:r w:rsidR="00C92784" w:rsidRPr="003C5ED1">
        <w:rPr>
          <w:rFonts w:ascii="Bookman Old Style" w:hAnsi="Bookman Old Style" w:cs="Times New Roman"/>
          <w:sz w:val="24"/>
          <w:szCs w:val="24"/>
          <w:lang w:val="en-US"/>
        </w:rPr>
        <w:t>yang melakukan suatu bebtuk usaha yang meliputi perseroan terbatas, perseroan komanditer, Peseroan lainnya, Badan Usaha Milik Negara, atau Badan Usaha Milik Daerah dengan nama dan bentuk apapun Persekutuan, Perkumpulan, Firma, Koperasi,Yayasan, atau Organisasi sejenis, Lembaga, Dana Pensiun, Bentuk Usaha Tetap serta bentuk Badan Usaha lainnya</w:t>
      </w:r>
      <w:r w:rsidR="00BF663D" w:rsidRPr="003C5ED1">
        <w:rPr>
          <w:rFonts w:ascii="Bookman Old Style" w:hAnsi="Bookman Old Style" w:cs="Times New Roman"/>
          <w:sz w:val="24"/>
          <w:szCs w:val="24"/>
          <w:lang w:val="en-US"/>
        </w:rPr>
        <w:t>;</w:t>
      </w:r>
    </w:p>
    <w:p w:rsidR="00A91D62" w:rsidRPr="003C5ED1" w:rsidRDefault="00C92784" w:rsidP="00E475E0">
      <w:pPr>
        <w:pStyle w:val="ListParagraph"/>
        <w:numPr>
          <w:ilvl w:val="3"/>
          <w:numId w:val="2"/>
        </w:numPr>
        <w:tabs>
          <w:tab w:val="left" w:pos="426"/>
          <w:tab w:val="left" w:pos="660"/>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Retribusi Jasa Usaha adalah Retribusi atas Jasa yang disediakan oleh Pemerintah Daerah dengan menganut Prinsip-prinsip komersial karena pada dasarnya dapat disediakan oleh sektor swasta</w:t>
      </w:r>
      <w:r w:rsidR="00BF663D" w:rsidRPr="003C5ED1">
        <w:rPr>
          <w:rFonts w:ascii="Bookman Old Style" w:hAnsi="Bookman Old Style" w:cs="Times New Roman"/>
          <w:sz w:val="24"/>
          <w:szCs w:val="24"/>
          <w:lang w:val="en-US"/>
        </w:rPr>
        <w:t>;</w:t>
      </w:r>
    </w:p>
    <w:p w:rsidR="00F31737" w:rsidRPr="003C5ED1" w:rsidRDefault="00C92784" w:rsidP="000E529A">
      <w:pPr>
        <w:pStyle w:val="ListParagraph"/>
        <w:numPr>
          <w:ilvl w:val="3"/>
          <w:numId w:val="2"/>
        </w:numPr>
        <w:tabs>
          <w:tab w:val="left" w:pos="426"/>
          <w:tab w:val="left" w:pos="660"/>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Retribusi Tempat Penginapan/Pesanggrahan/Villa yang selanjutnya dapat disingkat Retribusi adalah Pembayaran atas Pelayanan Penyediaan Tempat Penginapan/Pesanggrahan/Villa yang dimiliki dan/atau dikelola oleh Pemerintah Daerah</w:t>
      </w:r>
      <w:r w:rsidR="00B94E87" w:rsidRPr="003C5ED1">
        <w:rPr>
          <w:rFonts w:ascii="Bookman Old Style" w:hAnsi="Bookman Old Style" w:cs="Times New Roman"/>
          <w:sz w:val="24"/>
          <w:szCs w:val="24"/>
          <w:lang w:val="en-US"/>
        </w:rPr>
        <w:t>;</w:t>
      </w:r>
    </w:p>
    <w:p w:rsidR="00C92784" w:rsidRPr="003C5ED1" w:rsidRDefault="00C92784" w:rsidP="000E529A">
      <w:pPr>
        <w:pStyle w:val="ListParagraph"/>
        <w:numPr>
          <w:ilvl w:val="3"/>
          <w:numId w:val="2"/>
        </w:numPr>
        <w:tabs>
          <w:tab w:val="left" w:pos="426"/>
          <w:tab w:val="left" w:pos="900"/>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sv-SE"/>
        </w:rPr>
        <w:t xml:space="preserve">Wajib Retribusi adalah Orang pribadi atau Badan yang menurut </w:t>
      </w:r>
      <w:r w:rsidR="00295A6B" w:rsidRPr="003C5ED1">
        <w:rPr>
          <w:rFonts w:ascii="Bookman Old Style" w:hAnsi="Bookman Old Style" w:cs="Times New Roman"/>
          <w:sz w:val="24"/>
          <w:szCs w:val="24"/>
          <w:lang w:val="sv-SE"/>
        </w:rPr>
        <w:t xml:space="preserve">Peraturan </w:t>
      </w:r>
      <w:r w:rsidRPr="003C5ED1">
        <w:rPr>
          <w:rFonts w:ascii="Bookman Old Style" w:hAnsi="Bookman Old Style" w:cs="Times New Roman"/>
          <w:sz w:val="24"/>
          <w:szCs w:val="24"/>
          <w:lang w:val="sv-SE"/>
        </w:rPr>
        <w:t>Perundang – undangan retribusi diwajibkan untuk melakukan pembayaran retribusi, termasuk pemungutan atau pemotongan retribusi tertentu</w:t>
      </w:r>
      <w:r w:rsidR="00DE05F1" w:rsidRPr="003C5ED1">
        <w:rPr>
          <w:rFonts w:ascii="Bookman Old Style" w:hAnsi="Bookman Old Style" w:cs="Times New Roman"/>
          <w:sz w:val="24"/>
          <w:szCs w:val="24"/>
          <w:lang w:val="sv-SE"/>
        </w:rPr>
        <w:t>;</w:t>
      </w:r>
    </w:p>
    <w:p w:rsidR="00F31737" w:rsidRPr="003C5ED1" w:rsidRDefault="00C46F09" w:rsidP="000E529A">
      <w:pPr>
        <w:numPr>
          <w:ilvl w:val="3"/>
          <w:numId w:val="2"/>
        </w:numPr>
        <w:tabs>
          <w:tab w:val="left" w:pos="426"/>
        </w:tabs>
        <w:autoSpaceDE w:val="0"/>
        <w:autoSpaceDN w:val="0"/>
        <w:adjustRightInd w:val="0"/>
        <w:ind w:left="426" w:hanging="426"/>
        <w:jc w:val="both"/>
        <w:rPr>
          <w:rFonts w:ascii="Bookman Old Style" w:hAnsi="Bookman Old Style"/>
          <w:lang w:val="sv-SE"/>
        </w:rPr>
      </w:pPr>
      <w:r w:rsidRPr="003C5ED1">
        <w:rPr>
          <w:rFonts w:ascii="Bookman Old Style" w:hAnsi="Bookman Old Style"/>
          <w:lang w:val="sv-SE"/>
        </w:rPr>
        <w:t xml:space="preserve">Masa Retribusi adalah suatu jangka waktu tertentu yang merupakan batas waktu bagi wajib retribusi untuk memanfaatkan jasa dari </w:t>
      </w:r>
      <w:r w:rsidR="00F660DE" w:rsidRPr="003C5ED1">
        <w:rPr>
          <w:rFonts w:ascii="Bookman Old Style" w:hAnsi="Bookman Old Style"/>
          <w:lang w:val="sv-SE"/>
        </w:rPr>
        <w:t>Pemerintah Daerah;</w:t>
      </w:r>
    </w:p>
    <w:p w:rsidR="00F31737" w:rsidRPr="003C5ED1" w:rsidRDefault="00C46F09" w:rsidP="000E529A">
      <w:pPr>
        <w:numPr>
          <w:ilvl w:val="3"/>
          <w:numId w:val="2"/>
        </w:numPr>
        <w:tabs>
          <w:tab w:val="left" w:pos="426"/>
        </w:tabs>
        <w:autoSpaceDE w:val="0"/>
        <w:autoSpaceDN w:val="0"/>
        <w:adjustRightInd w:val="0"/>
        <w:ind w:left="426" w:hanging="426"/>
        <w:jc w:val="both"/>
        <w:rPr>
          <w:rFonts w:ascii="Bookman Old Style" w:hAnsi="Bookman Old Style"/>
          <w:lang w:val="sv-SE"/>
        </w:rPr>
      </w:pPr>
      <w:r w:rsidRPr="003C5ED1">
        <w:rPr>
          <w:rFonts w:ascii="Bookman Old Style" w:hAnsi="Bookman Old Style"/>
          <w:lang w:val="sv-SE"/>
        </w:rPr>
        <w:t>Surat Setoran Retribusi Daerah yang dapat disingkat SSRD adalah Bukti pembayaran atau penyetoran retribusi yang telah dilakukan dengan cara lain ke Kas Daerah melalui tempat pembayaran yang diatur oleh Bupati</w:t>
      </w:r>
      <w:r w:rsidR="00D22096" w:rsidRPr="003C5ED1">
        <w:rPr>
          <w:rFonts w:ascii="Bookman Old Style" w:hAnsi="Bookman Old Style"/>
          <w:lang w:val="sv-SE"/>
        </w:rPr>
        <w:t>;</w:t>
      </w:r>
      <w:r w:rsidRPr="003C5ED1">
        <w:rPr>
          <w:rFonts w:ascii="Bookman Old Style" w:hAnsi="Bookman Old Style"/>
          <w:lang w:val="sv-SE"/>
        </w:rPr>
        <w:t xml:space="preserve"> </w:t>
      </w:r>
    </w:p>
    <w:p w:rsidR="00F31737" w:rsidRPr="003C5ED1" w:rsidRDefault="00F31737" w:rsidP="000E529A">
      <w:pPr>
        <w:numPr>
          <w:ilvl w:val="3"/>
          <w:numId w:val="2"/>
        </w:numPr>
        <w:tabs>
          <w:tab w:val="left" w:pos="426"/>
        </w:tabs>
        <w:autoSpaceDE w:val="0"/>
        <w:autoSpaceDN w:val="0"/>
        <w:adjustRightInd w:val="0"/>
        <w:ind w:left="426" w:hanging="426"/>
        <w:jc w:val="both"/>
        <w:rPr>
          <w:rFonts w:ascii="Bookman Old Style" w:hAnsi="Bookman Old Style"/>
          <w:lang w:val="sv-SE"/>
        </w:rPr>
      </w:pPr>
      <w:r w:rsidRPr="003C5ED1">
        <w:rPr>
          <w:rFonts w:ascii="Bookman Old Style" w:hAnsi="Bookman Old Style"/>
          <w:lang w:val="sv-SE"/>
        </w:rPr>
        <w:t>Surat Ketetapan Pajak Daerah, yang selanjutnya disingkat SKRD, adalah Surat Ketetapan</w:t>
      </w:r>
      <w:r w:rsidR="005A5BF4" w:rsidRPr="003C5ED1">
        <w:rPr>
          <w:rFonts w:ascii="Bookman Old Style" w:hAnsi="Bookman Old Style"/>
          <w:lang w:val="sv-SE"/>
        </w:rPr>
        <w:t xml:space="preserve"> </w:t>
      </w:r>
      <w:r w:rsidRPr="003C5ED1">
        <w:rPr>
          <w:rFonts w:ascii="Bookman Old Style" w:hAnsi="Bookman Old Style"/>
          <w:lang w:val="sv-SE"/>
        </w:rPr>
        <w:t>Retribusi Daerah yang menentukan besarnya jumlah pokok</w:t>
      </w:r>
      <w:r w:rsidR="00D22096" w:rsidRPr="003C5ED1">
        <w:rPr>
          <w:rFonts w:ascii="Bookman Old Style" w:hAnsi="Bookman Old Style"/>
          <w:lang w:val="sv-SE"/>
        </w:rPr>
        <w:t xml:space="preserve"> retribusi daerah yang terutang;</w:t>
      </w:r>
    </w:p>
    <w:p w:rsidR="00F31737" w:rsidRPr="003C5ED1" w:rsidRDefault="00F31737" w:rsidP="000E529A">
      <w:pPr>
        <w:numPr>
          <w:ilvl w:val="3"/>
          <w:numId w:val="2"/>
        </w:numPr>
        <w:tabs>
          <w:tab w:val="left" w:pos="426"/>
        </w:tabs>
        <w:autoSpaceDE w:val="0"/>
        <w:autoSpaceDN w:val="0"/>
        <w:adjustRightInd w:val="0"/>
        <w:ind w:left="426" w:hanging="426"/>
        <w:jc w:val="both"/>
        <w:rPr>
          <w:rFonts w:ascii="Bookman Old Style" w:hAnsi="Bookman Old Style"/>
          <w:lang w:val="sv-SE"/>
        </w:rPr>
      </w:pPr>
      <w:r w:rsidRPr="003C5ED1">
        <w:rPr>
          <w:rFonts w:ascii="Bookman Old Style" w:hAnsi="Bookman Old Style"/>
          <w:lang w:val="sv-SE"/>
        </w:rPr>
        <w:t>Surat Ketetapan Retribusi Daerah Lebih Bayar, yang selanjutnya si singkat SKRDLB, adalah Surat Ketetapan Retribusi yang menentukan jumlah kelebihan pembayaran retribusi karena jumlah kredit retribusi lebih besar dari</w:t>
      </w:r>
      <w:r w:rsidR="005A5BF4" w:rsidRPr="003C5ED1">
        <w:rPr>
          <w:rFonts w:ascii="Bookman Old Style" w:hAnsi="Bookman Old Style"/>
          <w:lang w:val="sv-SE"/>
        </w:rPr>
        <w:t xml:space="preserve"> </w:t>
      </w:r>
      <w:r w:rsidRPr="003C5ED1">
        <w:rPr>
          <w:rFonts w:ascii="Bookman Old Style" w:hAnsi="Bookman Old Style"/>
          <w:lang w:val="sv-SE"/>
        </w:rPr>
        <w:t>pada retribusi yang terutang atau seharusnya tidak terutang</w:t>
      </w:r>
      <w:r w:rsidR="00D22096" w:rsidRPr="003C5ED1">
        <w:rPr>
          <w:rFonts w:ascii="Bookman Old Style" w:hAnsi="Bookman Old Style"/>
          <w:lang w:val="sv-SE"/>
        </w:rPr>
        <w:t>;</w:t>
      </w:r>
    </w:p>
    <w:p w:rsidR="00F31737" w:rsidRPr="003C5ED1" w:rsidRDefault="00F31737" w:rsidP="000E529A">
      <w:pPr>
        <w:numPr>
          <w:ilvl w:val="3"/>
          <w:numId w:val="2"/>
        </w:numPr>
        <w:tabs>
          <w:tab w:val="left" w:pos="426"/>
        </w:tabs>
        <w:autoSpaceDE w:val="0"/>
        <w:autoSpaceDN w:val="0"/>
        <w:adjustRightInd w:val="0"/>
        <w:ind w:left="426" w:hanging="426"/>
        <w:jc w:val="both"/>
        <w:rPr>
          <w:rFonts w:ascii="Bookman Old Style" w:hAnsi="Bookman Old Style"/>
          <w:lang w:val="sv-SE"/>
        </w:rPr>
      </w:pPr>
      <w:r w:rsidRPr="003C5ED1">
        <w:rPr>
          <w:rFonts w:ascii="Bookman Old Style" w:hAnsi="Bookman Old Style"/>
          <w:lang w:val="sv-SE"/>
        </w:rPr>
        <w:t xml:space="preserve">Surat Tagihan Retribusi Daerah, yang selanjutnya disingkat STRD, adalah Surat untuk melakukan tagihan retribusi dan/atau sanksi administratif berupa bunga dan/atau denda </w:t>
      </w:r>
      <w:r w:rsidR="00DA562B">
        <w:rPr>
          <w:rFonts w:ascii="Bookman Old Style" w:hAnsi="Bookman Old Style"/>
          <w:lang w:val="sv-SE"/>
        </w:rPr>
        <w:t>;</w:t>
      </w:r>
    </w:p>
    <w:p w:rsidR="00F31737" w:rsidRPr="003C5ED1" w:rsidRDefault="00F31737" w:rsidP="000E529A">
      <w:pPr>
        <w:pStyle w:val="ListParagraph"/>
        <w:numPr>
          <w:ilvl w:val="3"/>
          <w:numId w:val="2"/>
        </w:numPr>
        <w:tabs>
          <w:tab w:val="left" w:pos="426"/>
          <w:tab w:val="left" w:pos="1418"/>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 xml:space="preserve">Pemeriksaan adalah serangkaian kegiatan untuk mencari, mengumpulkan dan mengolah data dan atau keterangan lainnya dalam rangka pengawasan keputusan pemenuhan kewajiban Retribusi Daerah berdasarkan </w:t>
      </w:r>
      <w:r w:rsidR="00643192" w:rsidRPr="003C5ED1">
        <w:rPr>
          <w:rFonts w:ascii="Bookman Old Style" w:hAnsi="Bookman Old Style" w:cs="Times New Roman"/>
          <w:sz w:val="24"/>
          <w:szCs w:val="24"/>
        </w:rPr>
        <w:t xml:space="preserve">Peraturan Perundang </w:t>
      </w:r>
      <w:r w:rsidR="00D22096" w:rsidRPr="003C5ED1">
        <w:rPr>
          <w:rFonts w:ascii="Bookman Old Style" w:hAnsi="Bookman Old Style" w:cs="Times New Roman"/>
          <w:sz w:val="24"/>
          <w:szCs w:val="24"/>
        </w:rPr>
        <w:t>– undangan Retribusi Daerah</w:t>
      </w:r>
      <w:r w:rsidR="00155DBF">
        <w:rPr>
          <w:rFonts w:ascii="Bookman Old Style" w:hAnsi="Bookman Old Style" w:cs="Times New Roman"/>
          <w:sz w:val="24"/>
          <w:szCs w:val="24"/>
          <w:lang w:val="en-US"/>
        </w:rPr>
        <w:t xml:space="preserve"> </w:t>
      </w:r>
      <w:r w:rsidR="00D22096" w:rsidRPr="003C5ED1">
        <w:rPr>
          <w:rFonts w:ascii="Bookman Old Style" w:hAnsi="Bookman Old Style" w:cs="Times New Roman"/>
          <w:sz w:val="24"/>
          <w:szCs w:val="24"/>
          <w:lang w:val="en-US"/>
        </w:rPr>
        <w:t>;</w:t>
      </w:r>
    </w:p>
    <w:p w:rsidR="00F31737" w:rsidRPr="003C5ED1" w:rsidRDefault="00F31737" w:rsidP="00E475E0">
      <w:pPr>
        <w:pStyle w:val="ListParagraph"/>
        <w:numPr>
          <w:ilvl w:val="3"/>
          <w:numId w:val="2"/>
        </w:numPr>
        <w:tabs>
          <w:tab w:val="left" w:pos="426"/>
          <w:tab w:val="left" w:pos="1418"/>
          <w:tab w:val="left" w:pos="1638"/>
          <w:tab w:val="left" w:pos="180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 xml:space="preserve">Penyidikan Tindak Pidana dibidang Retribusi adalah serangkaian tindakan yang dilakukan oleh Penyidik untuk mencari serta mengumpulkan bukti </w:t>
      </w:r>
      <w:r w:rsidRPr="003C5ED1">
        <w:rPr>
          <w:rFonts w:ascii="Bookman Old Style" w:hAnsi="Bookman Old Style" w:cs="Times New Roman"/>
          <w:sz w:val="24"/>
          <w:szCs w:val="24"/>
          <w:lang w:val="en-US"/>
        </w:rPr>
        <w:lastRenderedPageBreak/>
        <w:t>yang dengan bukti itu membuat terang tindak pidana dibidang retribusi daerah yang terjadi serta menemukan tersangkanya</w:t>
      </w:r>
      <w:r w:rsidR="00876FBF" w:rsidRPr="003C5ED1">
        <w:rPr>
          <w:rFonts w:ascii="Bookman Old Style" w:hAnsi="Bookman Old Style" w:cs="Times New Roman"/>
          <w:sz w:val="24"/>
          <w:szCs w:val="24"/>
          <w:lang w:val="en-US"/>
        </w:rPr>
        <w:t>.</w:t>
      </w:r>
    </w:p>
    <w:p w:rsidR="00F31737" w:rsidRPr="003C5ED1" w:rsidRDefault="00F31737" w:rsidP="00E475E0">
      <w:pPr>
        <w:pStyle w:val="ListParagraph"/>
        <w:spacing w:after="0" w:line="240" w:lineRule="auto"/>
        <w:rPr>
          <w:rFonts w:ascii="Bookman Old Style" w:hAnsi="Bookman Old Style" w:cs="Times New Roman"/>
          <w:sz w:val="24"/>
          <w:szCs w:val="24"/>
          <w:lang w:val="en-US"/>
        </w:rPr>
      </w:pPr>
    </w:p>
    <w:p w:rsidR="009F58B5" w:rsidRPr="003C5ED1" w:rsidRDefault="009F58B5" w:rsidP="00E475E0">
      <w:pPr>
        <w:pStyle w:val="ListParagraph"/>
        <w:spacing w:after="0" w:line="240" w:lineRule="auto"/>
        <w:rPr>
          <w:rFonts w:ascii="Bookman Old Style" w:hAnsi="Bookman Old Style" w:cs="Times New Roman"/>
          <w:sz w:val="24"/>
          <w:szCs w:val="24"/>
          <w:lang w:val="en-US"/>
        </w:rPr>
      </w:pPr>
    </w:p>
    <w:p w:rsidR="00F31737" w:rsidRPr="003C5ED1" w:rsidRDefault="00F31737"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b/>
          <w:sz w:val="24"/>
          <w:szCs w:val="24"/>
          <w:lang w:val="en-US"/>
        </w:rPr>
      </w:pPr>
      <w:r w:rsidRPr="003C5ED1">
        <w:rPr>
          <w:rFonts w:ascii="Bookman Old Style" w:hAnsi="Bookman Old Style" w:cs="Times New Roman"/>
          <w:b/>
          <w:sz w:val="24"/>
          <w:szCs w:val="24"/>
        </w:rPr>
        <w:t>B</w:t>
      </w:r>
      <w:r w:rsidRPr="003C5ED1">
        <w:rPr>
          <w:rFonts w:ascii="Bookman Old Style" w:hAnsi="Bookman Old Style" w:cs="Times New Roman"/>
          <w:b/>
          <w:sz w:val="24"/>
          <w:szCs w:val="24"/>
          <w:lang w:val="en-US"/>
        </w:rPr>
        <w:t xml:space="preserve"> </w:t>
      </w:r>
      <w:r w:rsidRPr="003C5ED1">
        <w:rPr>
          <w:rFonts w:ascii="Bookman Old Style" w:hAnsi="Bookman Old Style" w:cs="Times New Roman"/>
          <w:b/>
          <w:sz w:val="24"/>
          <w:szCs w:val="24"/>
        </w:rPr>
        <w:t>A</w:t>
      </w:r>
      <w:r w:rsidRPr="003C5ED1">
        <w:rPr>
          <w:rFonts w:ascii="Bookman Old Style" w:hAnsi="Bookman Old Style" w:cs="Times New Roman"/>
          <w:b/>
          <w:sz w:val="24"/>
          <w:szCs w:val="24"/>
          <w:lang w:val="en-US"/>
        </w:rPr>
        <w:t xml:space="preserve"> </w:t>
      </w:r>
      <w:r w:rsidRPr="003C5ED1">
        <w:rPr>
          <w:rFonts w:ascii="Bookman Old Style" w:hAnsi="Bookman Old Style" w:cs="Times New Roman"/>
          <w:b/>
          <w:sz w:val="24"/>
          <w:szCs w:val="24"/>
        </w:rPr>
        <w:t>B</w:t>
      </w:r>
      <w:r w:rsidRPr="003C5ED1">
        <w:rPr>
          <w:rFonts w:ascii="Bookman Old Style" w:hAnsi="Bookman Old Style" w:cs="Times New Roman"/>
          <w:b/>
          <w:sz w:val="24"/>
          <w:szCs w:val="24"/>
          <w:lang w:val="en-US"/>
        </w:rPr>
        <w:tab/>
        <w:t>II</w:t>
      </w:r>
    </w:p>
    <w:p w:rsidR="00F31737" w:rsidRPr="003C5ED1" w:rsidRDefault="00F31737" w:rsidP="00E475E0">
      <w:pPr>
        <w:pStyle w:val="ListParagraph"/>
        <w:tabs>
          <w:tab w:val="left" w:pos="1170"/>
          <w:tab w:val="left" w:pos="1638"/>
          <w:tab w:val="left" w:pos="1800"/>
        </w:tabs>
        <w:spacing w:after="0" w:line="240" w:lineRule="auto"/>
        <w:ind w:left="0"/>
        <w:jc w:val="center"/>
        <w:rPr>
          <w:rFonts w:ascii="Bookman Old Style" w:hAnsi="Bookman Old Style" w:cs="Times New Roman"/>
          <w:b/>
          <w:sz w:val="24"/>
          <w:szCs w:val="24"/>
        </w:rPr>
      </w:pPr>
      <w:r w:rsidRPr="003C5ED1">
        <w:rPr>
          <w:rFonts w:ascii="Bookman Old Style" w:hAnsi="Bookman Old Style" w:cs="Times New Roman"/>
          <w:b/>
          <w:sz w:val="24"/>
          <w:szCs w:val="24"/>
        </w:rPr>
        <w:t>NAMA, OBJEK DAN SUBJEK RETRIBUSI</w:t>
      </w:r>
    </w:p>
    <w:p w:rsidR="00F31737" w:rsidRPr="003C5ED1" w:rsidRDefault="00F31737" w:rsidP="00E475E0">
      <w:pPr>
        <w:pStyle w:val="ListParagraph"/>
        <w:tabs>
          <w:tab w:val="left" w:pos="1170"/>
          <w:tab w:val="left" w:pos="1638"/>
          <w:tab w:val="left" w:pos="1800"/>
        </w:tabs>
        <w:spacing w:after="0" w:line="240" w:lineRule="auto"/>
        <w:ind w:left="0"/>
        <w:jc w:val="center"/>
        <w:rPr>
          <w:rFonts w:ascii="Bookman Old Style" w:hAnsi="Bookman Old Style" w:cs="Times New Roman"/>
          <w:b/>
          <w:sz w:val="24"/>
          <w:szCs w:val="24"/>
          <w:lang w:val="en-US"/>
        </w:rPr>
      </w:pPr>
    </w:p>
    <w:p w:rsidR="00F31737" w:rsidRPr="003C5ED1" w:rsidRDefault="00F31737"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sz w:val="24"/>
          <w:szCs w:val="24"/>
          <w:lang w:val="en-US"/>
        </w:rPr>
      </w:pPr>
      <w:r w:rsidRPr="003C5ED1">
        <w:rPr>
          <w:rFonts w:ascii="Bookman Old Style" w:hAnsi="Bookman Old Style" w:cs="Times New Roman"/>
          <w:sz w:val="24"/>
          <w:szCs w:val="24"/>
        </w:rPr>
        <w:t>Pasal</w:t>
      </w:r>
      <w:r w:rsidRPr="003C5ED1">
        <w:rPr>
          <w:rFonts w:ascii="Bookman Old Style" w:hAnsi="Bookman Old Style" w:cs="Times New Roman"/>
          <w:sz w:val="24"/>
          <w:szCs w:val="24"/>
          <w:lang w:val="en-US"/>
        </w:rPr>
        <w:tab/>
        <w:t>2</w:t>
      </w:r>
    </w:p>
    <w:p w:rsidR="00CB4C92" w:rsidRPr="003C5ED1" w:rsidRDefault="00CB4C92" w:rsidP="00E475E0">
      <w:pPr>
        <w:jc w:val="both"/>
        <w:rPr>
          <w:rFonts w:ascii="Bookman Old Style" w:hAnsi="Bookman Old Style"/>
        </w:rPr>
      </w:pPr>
    </w:p>
    <w:p w:rsidR="00C46F09" w:rsidRPr="003C5ED1" w:rsidRDefault="00C46F09" w:rsidP="00E475E0">
      <w:pPr>
        <w:jc w:val="both"/>
        <w:rPr>
          <w:rFonts w:ascii="Bookman Old Style" w:hAnsi="Bookman Old Style"/>
        </w:rPr>
      </w:pPr>
      <w:r w:rsidRPr="003C5ED1">
        <w:rPr>
          <w:rFonts w:ascii="Bookman Old Style" w:hAnsi="Bookman Old Style"/>
        </w:rPr>
        <w:t xml:space="preserve">Dengan Nama Retribusi Tempat Penginapan/Pesanggrahan/Villa dipungut Retribusi sebagai pembayaran atas jasa pelayanan Penyediaan </w:t>
      </w:r>
      <w:r w:rsidR="00132272">
        <w:rPr>
          <w:rFonts w:ascii="Bookman Old Style" w:hAnsi="Bookman Old Style"/>
        </w:rPr>
        <w:t>Tempat Penginapan/Pesanggrahan/</w:t>
      </w:r>
      <w:r w:rsidRPr="003C5ED1">
        <w:rPr>
          <w:rFonts w:ascii="Bookman Old Style" w:hAnsi="Bookman Old Style"/>
        </w:rPr>
        <w:t>Villa</w:t>
      </w:r>
      <w:r w:rsidR="00132272">
        <w:rPr>
          <w:rFonts w:ascii="Bookman Old Style" w:hAnsi="Bookman Old Style"/>
        </w:rPr>
        <w:t>.</w:t>
      </w:r>
    </w:p>
    <w:p w:rsidR="000E529A" w:rsidRPr="003C5ED1" w:rsidRDefault="000E529A" w:rsidP="00E475E0">
      <w:pPr>
        <w:rPr>
          <w:rFonts w:ascii="Bookman Old Style" w:hAnsi="Bookman Old Style"/>
        </w:rPr>
      </w:pPr>
    </w:p>
    <w:p w:rsidR="00C46F09" w:rsidRPr="003C5ED1" w:rsidRDefault="00C46F09" w:rsidP="00E475E0">
      <w:pPr>
        <w:jc w:val="center"/>
        <w:rPr>
          <w:rFonts w:ascii="Bookman Old Style" w:hAnsi="Bookman Old Style"/>
        </w:rPr>
      </w:pPr>
      <w:r w:rsidRPr="003C5ED1">
        <w:rPr>
          <w:rFonts w:ascii="Bookman Old Style" w:hAnsi="Bookman Old Style"/>
        </w:rPr>
        <w:t>Pasal 3</w:t>
      </w:r>
    </w:p>
    <w:p w:rsidR="00C46F09" w:rsidRPr="003C5ED1" w:rsidRDefault="00C46F09" w:rsidP="00E475E0">
      <w:pPr>
        <w:jc w:val="both"/>
        <w:rPr>
          <w:rFonts w:ascii="Bookman Old Style" w:hAnsi="Bookman Old Style"/>
        </w:rPr>
      </w:pPr>
    </w:p>
    <w:p w:rsidR="00122169" w:rsidRPr="00AB72F5" w:rsidRDefault="00C46F09" w:rsidP="00E475E0">
      <w:pPr>
        <w:pStyle w:val="ListParagraph"/>
        <w:numPr>
          <w:ilvl w:val="0"/>
          <w:numId w:val="4"/>
        </w:numPr>
        <w:spacing w:after="0" w:line="240" w:lineRule="auto"/>
        <w:ind w:left="426" w:hanging="437"/>
        <w:jc w:val="both"/>
        <w:rPr>
          <w:rFonts w:ascii="Bookman Old Style" w:hAnsi="Bookman Old Style" w:cs="Times New Roman"/>
          <w:sz w:val="24"/>
          <w:szCs w:val="24"/>
        </w:rPr>
      </w:pPr>
      <w:r w:rsidRPr="003C5ED1">
        <w:rPr>
          <w:rFonts w:ascii="Bookman Old Style" w:hAnsi="Bookman Old Style" w:cs="Times New Roman"/>
          <w:sz w:val="24"/>
          <w:szCs w:val="24"/>
          <w:lang w:val="en-US"/>
        </w:rPr>
        <w:t>Obyek Retribusi Tempat Penginapan</w:t>
      </w:r>
      <w:r w:rsidR="007A02C9">
        <w:rPr>
          <w:rFonts w:ascii="Bookman Old Style" w:hAnsi="Bookman Old Style" w:cs="Times New Roman"/>
          <w:sz w:val="24"/>
          <w:szCs w:val="24"/>
          <w:lang w:val="en-US"/>
        </w:rPr>
        <w:t>/</w:t>
      </w:r>
      <w:r w:rsidRPr="003C5ED1">
        <w:rPr>
          <w:rFonts w:ascii="Bookman Old Style" w:hAnsi="Bookman Old Style" w:cs="Times New Roman"/>
          <w:sz w:val="24"/>
          <w:szCs w:val="24"/>
          <w:lang w:val="en-US"/>
        </w:rPr>
        <w:t xml:space="preserve">Pesanggrahan/Villa </w:t>
      </w:r>
      <w:r w:rsidR="00122169" w:rsidRPr="003C5ED1">
        <w:rPr>
          <w:rFonts w:ascii="Bookman Old Style" w:hAnsi="Bookman Old Style" w:cs="Times New Roman"/>
          <w:sz w:val="24"/>
          <w:szCs w:val="24"/>
          <w:lang w:val="en-US"/>
        </w:rPr>
        <w:t>adalah pelayanan tempat penginapan/pesanggrahan/villa yang</w:t>
      </w:r>
      <w:r w:rsidR="00FE7816" w:rsidRPr="003C5ED1">
        <w:rPr>
          <w:rFonts w:ascii="Bookman Old Style" w:hAnsi="Bookman Old Style" w:cs="Times New Roman"/>
          <w:sz w:val="24"/>
          <w:szCs w:val="24"/>
          <w:lang w:val="en-US"/>
        </w:rPr>
        <w:t xml:space="preserve"> </w:t>
      </w:r>
      <w:r w:rsidR="00122169" w:rsidRPr="003C5ED1">
        <w:rPr>
          <w:rFonts w:ascii="Bookman Old Style" w:hAnsi="Bookman Old Style" w:cs="Times New Roman"/>
          <w:sz w:val="24"/>
          <w:szCs w:val="24"/>
          <w:lang w:val="en-US"/>
        </w:rPr>
        <w:t>disediakan, dimiliki dan/atau dikelola oleh Pemerintah Dearah</w:t>
      </w:r>
      <w:r w:rsidR="00BF663D" w:rsidRPr="003C5ED1">
        <w:rPr>
          <w:rFonts w:ascii="Bookman Old Style" w:hAnsi="Bookman Old Style" w:cs="Times New Roman"/>
          <w:sz w:val="24"/>
          <w:szCs w:val="24"/>
          <w:lang w:val="en-US"/>
        </w:rPr>
        <w:t>.</w:t>
      </w:r>
    </w:p>
    <w:p w:rsidR="00AB72F5" w:rsidRPr="003C5ED1" w:rsidRDefault="00AB72F5" w:rsidP="00AB72F5">
      <w:pPr>
        <w:pStyle w:val="ListParagraph"/>
        <w:spacing w:after="0" w:line="240" w:lineRule="auto"/>
        <w:ind w:left="426"/>
        <w:jc w:val="both"/>
        <w:rPr>
          <w:rFonts w:ascii="Bookman Old Style" w:hAnsi="Bookman Old Style" w:cs="Times New Roman"/>
          <w:sz w:val="24"/>
          <w:szCs w:val="24"/>
        </w:rPr>
      </w:pPr>
    </w:p>
    <w:p w:rsidR="00190432" w:rsidRPr="003C5ED1" w:rsidRDefault="00C46F09" w:rsidP="00E475E0">
      <w:pPr>
        <w:pStyle w:val="ListParagraph"/>
        <w:numPr>
          <w:ilvl w:val="0"/>
          <w:numId w:val="4"/>
        </w:numPr>
        <w:spacing w:after="0" w:line="240" w:lineRule="auto"/>
        <w:ind w:left="426" w:hanging="437"/>
        <w:jc w:val="both"/>
        <w:rPr>
          <w:rFonts w:ascii="Bookman Old Style" w:hAnsi="Bookman Old Style" w:cs="Times New Roman"/>
          <w:sz w:val="24"/>
          <w:szCs w:val="24"/>
        </w:rPr>
      </w:pPr>
      <w:r w:rsidRPr="003C5ED1">
        <w:rPr>
          <w:rFonts w:ascii="Bookman Old Style" w:hAnsi="Bookman Old Style" w:cs="Times New Roman"/>
          <w:sz w:val="24"/>
          <w:szCs w:val="24"/>
          <w:lang w:val="en-US"/>
        </w:rPr>
        <w:t xml:space="preserve">Dikecualikan dari Obyek Retribusi sebagaimana dimaksud </w:t>
      </w:r>
      <w:r w:rsidR="00190432" w:rsidRPr="003C5ED1">
        <w:rPr>
          <w:rFonts w:ascii="Bookman Old Style" w:hAnsi="Bookman Old Style" w:cs="Times New Roman"/>
          <w:sz w:val="24"/>
          <w:szCs w:val="24"/>
          <w:lang w:val="en-US"/>
        </w:rPr>
        <w:t>pada ayat (1) adalah tempat Penginapan/Pesanggrahan/Villa yang disediakan</w:t>
      </w:r>
      <w:r w:rsidR="00156E3C" w:rsidRPr="003C5ED1">
        <w:rPr>
          <w:rFonts w:ascii="Bookman Old Style" w:hAnsi="Bookman Old Style" w:cs="Times New Roman"/>
          <w:sz w:val="24"/>
          <w:szCs w:val="24"/>
          <w:lang w:val="en-US"/>
        </w:rPr>
        <w:t>,</w:t>
      </w:r>
      <w:r w:rsidR="00190432" w:rsidRPr="003C5ED1">
        <w:rPr>
          <w:rFonts w:ascii="Bookman Old Style" w:hAnsi="Bookman Old Style" w:cs="Times New Roman"/>
          <w:sz w:val="24"/>
          <w:szCs w:val="24"/>
          <w:lang w:val="en-US"/>
        </w:rPr>
        <w:t xml:space="preserve">  dimiliki </w:t>
      </w:r>
      <w:r w:rsidR="00156E3C" w:rsidRPr="003C5ED1">
        <w:rPr>
          <w:rFonts w:ascii="Bookman Old Style" w:hAnsi="Bookman Old Style" w:cs="Times New Roman"/>
          <w:sz w:val="24"/>
          <w:szCs w:val="24"/>
          <w:lang w:val="en-US"/>
        </w:rPr>
        <w:t xml:space="preserve">dan/atau dikelola oleh </w:t>
      </w:r>
      <w:r w:rsidR="00190432" w:rsidRPr="003C5ED1">
        <w:rPr>
          <w:rFonts w:ascii="Bookman Old Style" w:hAnsi="Bookman Old Style" w:cs="Times New Roman"/>
          <w:sz w:val="24"/>
          <w:szCs w:val="24"/>
          <w:lang w:val="en-US"/>
        </w:rPr>
        <w:t xml:space="preserve">Pemerintah, BUMN, </w:t>
      </w:r>
      <w:r w:rsidR="00156E3C" w:rsidRPr="003C5ED1">
        <w:rPr>
          <w:rFonts w:ascii="Bookman Old Style" w:hAnsi="Bookman Old Style" w:cs="Times New Roman"/>
          <w:sz w:val="24"/>
          <w:szCs w:val="24"/>
          <w:lang w:val="en-US"/>
        </w:rPr>
        <w:t xml:space="preserve">BUMD </w:t>
      </w:r>
      <w:r w:rsidR="00190432" w:rsidRPr="003C5ED1">
        <w:rPr>
          <w:rFonts w:ascii="Bookman Old Style" w:hAnsi="Bookman Old Style" w:cs="Times New Roman"/>
          <w:sz w:val="24"/>
          <w:szCs w:val="24"/>
          <w:lang w:val="en-US"/>
        </w:rPr>
        <w:t>dan Pihak Swasta.</w:t>
      </w:r>
    </w:p>
    <w:p w:rsidR="00E475E0" w:rsidRPr="003C5ED1" w:rsidRDefault="00E475E0" w:rsidP="00E475E0">
      <w:pPr>
        <w:jc w:val="both"/>
        <w:rPr>
          <w:rFonts w:ascii="Bookman Old Style" w:hAnsi="Bookman Old Style"/>
        </w:rPr>
      </w:pPr>
    </w:p>
    <w:p w:rsidR="00C46F09" w:rsidRPr="003C5ED1" w:rsidRDefault="00190432" w:rsidP="00E475E0">
      <w:pPr>
        <w:pStyle w:val="ListParagraph"/>
        <w:spacing w:after="0" w:line="240" w:lineRule="auto"/>
        <w:ind w:hanging="720"/>
        <w:jc w:val="center"/>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4</w:t>
      </w:r>
    </w:p>
    <w:p w:rsidR="00156E3C" w:rsidRPr="003C5ED1" w:rsidRDefault="00156E3C" w:rsidP="00E475E0">
      <w:pPr>
        <w:pStyle w:val="ListParagraph"/>
        <w:spacing w:after="0" w:line="240" w:lineRule="auto"/>
        <w:ind w:hanging="720"/>
        <w:jc w:val="center"/>
        <w:rPr>
          <w:rFonts w:ascii="Bookman Old Style" w:hAnsi="Bookman Old Style" w:cs="Times New Roman"/>
          <w:sz w:val="24"/>
          <w:szCs w:val="24"/>
          <w:lang w:val="en-US"/>
        </w:rPr>
      </w:pPr>
    </w:p>
    <w:p w:rsidR="00190432" w:rsidRPr="003C5ED1" w:rsidRDefault="00190432" w:rsidP="00E475E0">
      <w:pPr>
        <w:pStyle w:val="ListParagraph"/>
        <w:spacing w:after="0" w:line="240" w:lineRule="auto"/>
        <w:ind w:left="0"/>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Subyek Retribusi adalah Orang pribadi atau Badan yang menggunakan/ menikmati fasilitas Tempat Penginapan/Pesanggrahan/ Villa</w:t>
      </w:r>
      <w:r w:rsidR="009F58B5" w:rsidRPr="003C5ED1">
        <w:rPr>
          <w:rFonts w:ascii="Bookman Old Style" w:hAnsi="Bookman Old Style" w:cs="Times New Roman"/>
          <w:sz w:val="24"/>
          <w:szCs w:val="24"/>
          <w:lang w:val="en-US"/>
        </w:rPr>
        <w:t>.</w:t>
      </w:r>
    </w:p>
    <w:p w:rsidR="009F58B5" w:rsidRPr="003C5ED1" w:rsidRDefault="009F58B5" w:rsidP="00E475E0">
      <w:pPr>
        <w:pStyle w:val="ListParagraph"/>
        <w:spacing w:after="0" w:line="240" w:lineRule="auto"/>
        <w:ind w:left="0"/>
        <w:jc w:val="both"/>
        <w:rPr>
          <w:rFonts w:ascii="Bookman Old Style" w:hAnsi="Bookman Old Style" w:cs="Times New Roman"/>
          <w:sz w:val="24"/>
          <w:szCs w:val="24"/>
          <w:lang w:val="en-US"/>
        </w:rPr>
      </w:pPr>
    </w:p>
    <w:p w:rsidR="000E529A" w:rsidRPr="003C5ED1" w:rsidRDefault="000E529A" w:rsidP="00E475E0">
      <w:pPr>
        <w:pStyle w:val="ListParagraph"/>
        <w:spacing w:after="0" w:line="240" w:lineRule="auto"/>
        <w:ind w:left="0"/>
        <w:jc w:val="center"/>
        <w:rPr>
          <w:rFonts w:ascii="Bookman Old Style" w:hAnsi="Bookman Old Style" w:cs="Times New Roman"/>
          <w:sz w:val="24"/>
          <w:szCs w:val="24"/>
          <w:lang w:val="en-US"/>
        </w:rPr>
      </w:pPr>
    </w:p>
    <w:p w:rsidR="00FE7816" w:rsidRPr="003C5ED1" w:rsidRDefault="00FE7816" w:rsidP="00E475E0">
      <w:pPr>
        <w:pStyle w:val="ListParagraph"/>
        <w:spacing w:after="0" w:line="240" w:lineRule="auto"/>
        <w:ind w:left="0"/>
        <w:jc w:val="center"/>
        <w:rPr>
          <w:rFonts w:ascii="Bookman Old Style" w:hAnsi="Bookman Old Style" w:cs="Times New Roman"/>
          <w:sz w:val="24"/>
          <w:szCs w:val="24"/>
          <w:lang w:val="en-US"/>
        </w:rPr>
      </w:pPr>
    </w:p>
    <w:p w:rsidR="00190432" w:rsidRPr="003C5ED1" w:rsidRDefault="00190432" w:rsidP="00E475E0">
      <w:pPr>
        <w:pStyle w:val="ListParagraph"/>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BAB  III</w:t>
      </w:r>
    </w:p>
    <w:p w:rsidR="00190432" w:rsidRPr="003C5ED1" w:rsidRDefault="00190432" w:rsidP="00E475E0">
      <w:pPr>
        <w:pStyle w:val="ListParagraph"/>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GOLONGAN RETRIBUSI</w:t>
      </w:r>
    </w:p>
    <w:p w:rsidR="009F58B5" w:rsidRPr="003C5ED1" w:rsidRDefault="009F58B5" w:rsidP="00E475E0">
      <w:pPr>
        <w:pStyle w:val="ListParagraph"/>
        <w:spacing w:after="0" w:line="240" w:lineRule="auto"/>
        <w:ind w:left="0"/>
        <w:jc w:val="center"/>
        <w:rPr>
          <w:rFonts w:ascii="Bookman Old Style" w:hAnsi="Bookman Old Style" w:cs="Times New Roman"/>
          <w:sz w:val="24"/>
          <w:szCs w:val="24"/>
          <w:lang w:val="en-US"/>
        </w:rPr>
      </w:pPr>
    </w:p>
    <w:p w:rsidR="00190432" w:rsidRPr="003C5ED1" w:rsidRDefault="00190432" w:rsidP="00E475E0">
      <w:pPr>
        <w:pStyle w:val="ListParagraph"/>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Pasal </w:t>
      </w:r>
      <w:r w:rsidR="00561638"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lang w:val="en-US"/>
        </w:rPr>
        <w:t>5</w:t>
      </w:r>
    </w:p>
    <w:p w:rsidR="00561638" w:rsidRPr="003C5ED1" w:rsidRDefault="00561638" w:rsidP="00E475E0">
      <w:pPr>
        <w:pStyle w:val="ListParagraph"/>
        <w:spacing w:after="0" w:line="240" w:lineRule="auto"/>
        <w:ind w:left="0"/>
        <w:jc w:val="center"/>
        <w:rPr>
          <w:rFonts w:ascii="Bookman Old Style" w:hAnsi="Bookman Old Style" w:cs="Times New Roman"/>
          <w:sz w:val="24"/>
          <w:szCs w:val="24"/>
          <w:lang w:val="en-US"/>
        </w:rPr>
      </w:pPr>
    </w:p>
    <w:p w:rsidR="00190432" w:rsidRPr="003C5ED1" w:rsidRDefault="00190432" w:rsidP="00E475E0">
      <w:pPr>
        <w:pStyle w:val="ListParagraph"/>
        <w:spacing w:after="0" w:line="240" w:lineRule="auto"/>
        <w:ind w:left="0"/>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Retribusi Tempat Penginapan/Pesanggrahan/Villa digolongkan sebagai Retribusi Jasa Usaha</w:t>
      </w:r>
      <w:r w:rsidR="009F58B5" w:rsidRPr="003C5ED1">
        <w:rPr>
          <w:rFonts w:ascii="Bookman Old Style" w:hAnsi="Bookman Old Style" w:cs="Times New Roman"/>
          <w:sz w:val="24"/>
          <w:szCs w:val="24"/>
          <w:lang w:val="en-US"/>
        </w:rPr>
        <w:t>.</w:t>
      </w:r>
    </w:p>
    <w:p w:rsidR="00190432" w:rsidRPr="003C5ED1" w:rsidRDefault="00190432" w:rsidP="00E475E0">
      <w:pPr>
        <w:pStyle w:val="ListParagraph"/>
        <w:spacing w:after="0" w:line="240" w:lineRule="auto"/>
        <w:ind w:left="0"/>
        <w:jc w:val="both"/>
        <w:rPr>
          <w:rFonts w:ascii="Bookman Old Style" w:hAnsi="Bookman Old Style" w:cs="Times New Roman"/>
          <w:sz w:val="24"/>
          <w:szCs w:val="24"/>
          <w:lang w:val="en-US"/>
        </w:rPr>
      </w:pPr>
    </w:p>
    <w:p w:rsidR="00E475E0" w:rsidRPr="003C5ED1" w:rsidRDefault="00E475E0" w:rsidP="00E475E0">
      <w:pPr>
        <w:pStyle w:val="ListParagraph"/>
        <w:spacing w:after="0" w:line="240" w:lineRule="auto"/>
        <w:ind w:left="0"/>
        <w:jc w:val="both"/>
        <w:rPr>
          <w:rFonts w:ascii="Bookman Old Style" w:hAnsi="Bookman Old Style" w:cs="Times New Roman"/>
          <w:sz w:val="24"/>
          <w:szCs w:val="24"/>
          <w:lang w:val="en-US"/>
        </w:rPr>
      </w:pPr>
    </w:p>
    <w:p w:rsidR="00190432" w:rsidRPr="003C5ED1" w:rsidRDefault="00190432" w:rsidP="00E475E0">
      <w:pPr>
        <w:pStyle w:val="ListParagraph"/>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BAB  IV</w:t>
      </w:r>
    </w:p>
    <w:p w:rsidR="00190432" w:rsidRPr="003C5ED1" w:rsidRDefault="00190432" w:rsidP="00E475E0">
      <w:pPr>
        <w:pStyle w:val="ListParagraph"/>
        <w:spacing w:after="0" w:line="240" w:lineRule="auto"/>
        <w:ind w:left="567" w:hanging="567"/>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CARA MENGUKUR TINGKAT PENGGUNAAN JASA</w:t>
      </w:r>
    </w:p>
    <w:p w:rsidR="009F58B5" w:rsidRPr="003C5ED1" w:rsidRDefault="009F58B5" w:rsidP="00E475E0">
      <w:pPr>
        <w:pStyle w:val="ListParagraph"/>
        <w:spacing w:after="0" w:line="240" w:lineRule="auto"/>
        <w:ind w:left="567" w:hanging="567"/>
        <w:jc w:val="center"/>
        <w:rPr>
          <w:rFonts w:ascii="Bookman Old Style" w:hAnsi="Bookman Old Style" w:cs="Times New Roman"/>
          <w:b/>
          <w:sz w:val="24"/>
          <w:szCs w:val="24"/>
          <w:lang w:val="en-US"/>
        </w:rPr>
      </w:pPr>
    </w:p>
    <w:p w:rsidR="00190432" w:rsidRPr="003C5ED1" w:rsidRDefault="00190432" w:rsidP="00E475E0">
      <w:pPr>
        <w:pStyle w:val="ListParagraph"/>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Pasal </w:t>
      </w:r>
      <w:r w:rsidR="00561638"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lang w:val="en-US"/>
        </w:rPr>
        <w:t>6</w:t>
      </w:r>
    </w:p>
    <w:p w:rsidR="002C467E" w:rsidRPr="003C5ED1" w:rsidRDefault="002C467E" w:rsidP="00E475E0">
      <w:pPr>
        <w:pStyle w:val="ListParagraph"/>
        <w:spacing w:after="0" w:line="240" w:lineRule="auto"/>
        <w:ind w:left="0"/>
        <w:jc w:val="center"/>
        <w:rPr>
          <w:rFonts w:ascii="Bookman Old Style" w:hAnsi="Bookman Old Style" w:cs="Times New Roman"/>
          <w:sz w:val="24"/>
          <w:szCs w:val="24"/>
          <w:lang w:val="en-US"/>
        </w:rPr>
      </w:pPr>
    </w:p>
    <w:p w:rsidR="00190432" w:rsidRPr="003C5ED1" w:rsidRDefault="00190432" w:rsidP="00E475E0">
      <w:pPr>
        <w:pStyle w:val="ListParagraph"/>
        <w:spacing w:after="0" w:line="240" w:lineRule="auto"/>
        <w:ind w:left="0"/>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Tingkat Penggunaan Jasa Retribusi Tempat Penginapan/Pesanggrahan/Villa dihitung berdasarkan jangka waktu pemakaian Fasilitas tempat Penginapan/Pesanggrahan/Villa</w:t>
      </w:r>
      <w:r w:rsidR="009F58B5" w:rsidRPr="003C5ED1">
        <w:rPr>
          <w:rFonts w:ascii="Bookman Old Style" w:hAnsi="Bookman Old Style" w:cs="Times New Roman"/>
          <w:sz w:val="24"/>
          <w:szCs w:val="24"/>
          <w:lang w:val="en-US"/>
        </w:rPr>
        <w:t>.</w:t>
      </w:r>
    </w:p>
    <w:p w:rsidR="00190432" w:rsidRPr="003C5ED1" w:rsidRDefault="00190432" w:rsidP="00E475E0">
      <w:pPr>
        <w:pStyle w:val="ListParagraph"/>
        <w:spacing w:after="0" w:line="240" w:lineRule="auto"/>
        <w:ind w:left="0"/>
        <w:jc w:val="both"/>
        <w:rPr>
          <w:rFonts w:ascii="Bookman Old Style" w:hAnsi="Bookman Old Style" w:cs="Times New Roman"/>
          <w:sz w:val="24"/>
          <w:szCs w:val="24"/>
          <w:lang w:val="en-US"/>
        </w:rPr>
      </w:pPr>
    </w:p>
    <w:p w:rsidR="00E475E0" w:rsidRPr="003C5ED1" w:rsidRDefault="00E475E0" w:rsidP="00E475E0">
      <w:pPr>
        <w:pStyle w:val="ListParagraph"/>
        <w:spacing w:after="0" w:line="240" w:lineRule="auto"/>
        <w:ind w:left="0"/>
        <w:jc w:val="both"/>
        <w:rPr>
          <w:rFonts w:ascii="Bookman Old Style" w:hAnsi="Bookman Old Style" w:cs="Times New Roman"/>
          <w:sz w:val="24"/>
          <w:szCs w:val="24"/>
          <w:lang w:val="en-US"/>
        </w:rPr>
      </w:pPr>
    </w:p>
    <w:p w:rsidR="00D244F5" w:rsidRPr="003C5ED1" w:rsidRDefault="00190432" w:rsidP="00E475E0">
      <w:pPr>
        <w:pStyle w:val="ListParagraph"/>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BAB  V</w:t>
      </w:r>
    </w:p>
    <w:p w:rsidR="00D244F5" w:rsidRPr="003C5ED1" w:rsidRDefault="00D244F5" w:rsidP="00E475E0">
      <w:pPr>
        <w:pStyle w:val="ListParagraph"/>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PRINSIP PENETAPAN, STUKTUR DAN BESARNYA TARIF RETRIBUSI</w:t>
      </w:r>
    </w:p>
    <w:p w:rsidR="009F58B5" w:rsidRPr="003C5ED1" w:rsidRDefault="009F58B5" w:rsidP="00E475E0">
      <w:pPr>
        <w:pStyle w:val="ListParagraph"/>
        <w:spacing w:after="0" w:line="240" w:lineRule="auto"/>
        <w:ind w:left="0"/>
        <w:jc w:val="center"/>
        <w:rPr>
          <w:rFonts w:ascii="Bookman Old Style" w:hAnsi="Bookman Old Style" w:cs="Times New Roman"/>
          <w:b/>
          <w:sz w:val="24"/>
          <w:szCs w:val="24"/>
          <w:lang w:val="en-US"/>
        </w:rPr>
      </w:pPr>
    </w:p>
    <w:p w:rsidR="00190432" w:rsidRPr="003C5ED1" w:rsidRDefault="00D244F5" w:rsidP="00E475E0">
      <w:pPr>
        <w:pStyle w:val="ListParagraph"/>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Pasal </w:t>
      </w:r>
      <w:r w:rsidR="00561638"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lang w:val="en-US"/>
        </w:rPr>
        <w:t>7</w:t>
      </w:r>
    </w:p>
    <w:p w:rsidR="00A7567F" w:rsidRPr="003C5ED1" w:rsidRDefault="00A7567F" w:rsidP="00E475E0">
      <w:pPr>
        <w:pStyle w:val="ListParagraph"/>
        <w:spacing w:after="0" w:line="240" w:lineRule="auto"/>
        <w:ind w:left="0"/>
        <w:jc w:val="center"/>
        <w:rPr>
          <w:rFonts w:ascii="Bookman Old Style" w:hAnsi="Bookman Old Style" w:cs="Times New Roman"/>
          <w:sz w:val="24"/>
          <w:szCs w:val="24"/>
          <w:lang w:val="en-US"/>
        </w:rPr>
      </w:pPr>
    </w:p>
    <w:p w:rsidR="00D244F5" w:rsidRPr="003C5ED1" w:rsidRDefault="00D244F5" w:rsidP="00E475E0">
      <w:pPr>
        <w:pStyle w:val="ListParagraph"/>
        <w:spacing w:after="0" w:line="240" w:lineRule="auto"/>
        <w:ind w:left="0"/>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Prinsip sasaran dalam penetapan besarnya tarip Retribusi </w:t>
      </w:r>
      <w:r w:rsidR="008E5CAF" w:rsidRPr="003C5ED1">
        <w:rPr>
          <w:rFonts w:ascii="Bookman Old Style" w:hAnsi="Bookman Old Style" w:cs="Times New Roman"/>
          <w:sz w:val="24"/>
          <w:szCs w:val="24"/>
          <w:lang w:val="en-US"/>
        </w:rPr>
        <w:t xml:space="preserve">tempat Penginapan/pesanggrahan/Villa didasarkan pada tujuan untuk memperoleh keuntungan yang layak sebagaimana keuntungan yang diperoleh apabila </w:t>
      </w:r>
      <w:r w:rsidR="008E5CAF" w:rsidRPr="003C5ED1">
        <w:rPr>
          <w:rFonts w:ascii="Bookman Old Style" w:hAnsi="Bookman Old Style" w:cs="Times New Roman"/>
          <w:sz w:val="24"/>
          <w:szCs w:val="24"/>
          <w:lang w:val="en-US"/>
        </w:rPr>
        <w:lastRenderedPageBreak/>
        <w:t xml:space="preserve">pelayanan </w:t>
      </w:r>
      <w:r w:rsidR="0051119F">
        <w:rPr>
          <w:rFonts w:ascii="Bookman Old Style" w:hAnsi="Bookman Old Style" w:cs="Times New Roman"/>
          <w:sz w:val="24"/>
          <w:szCs w:val="24"/>
          <w:lang w:val="en-US"/>
        </w:rPr>
        <w:t>tempat Penginapan</w:t>
      </w:r>
      <w:r w:rsidR="00E057D9">
        <w:rPr>
          <w:rFonts w:ascii="Bookman Old Style" w:hAnsi="Bookman Old Style" w:cs="Times New Roman"/>
          <w:sz w:val="24"/>
          <w:szCs w:val="24"/>
          <w:lang w:val="en-US"/>
        </w:rPr>
        <w:t>/Pesanggrahan</w:t>
      </w:r>
      <w:r w:rsidR="008E5CAF" w:rsidRPr="003C5ED1">
        <w:rPr>
          <w:rFonts w:ascii="Bookman Old Style" w:hAnsi="Bookman Old Style" w:cs="Times New Roman"/>
          <w:sz w:val="24"/>
          <w:szCs w:val="24"/>
          <w:lang w:val="en-US"/>
        </w:rPr>
        <w:t>/Villa</w:t>
      </w:r>
      <w:r w:rsidR="00D7602D" w:rsidRPr="003C5ED1">
        <w:rPr>
          <w:rFonts w:ascii="Bookman Old Style" w:hAnsi="Bookman Old Style" w:cs="Times New Roman"/>
          <w:sz w:val="24"/>
          <w:szCs w:val="24"/>
          <w:lang w:val="en-US"/>
        </w:rPr>
        <w:t xml:space="preserve"> dilakukan secara efisien dan berorientasi pada harga pasar</w:t>
      </w:r>
      <w:r w:rsidR="009F58B5" w:rsidRPr="003C5ED1">
        <w:rPr>
          <w:rFonts w:ascii="Bookman Old Style" w:hAnsi="Bookman Old Style" w:cs="Times New Roman"/>
          <w:sz w:val="24"/>
          <w:szCs w:val="24"/>
          <w:lang w:val="en-US"/>
        </w:rPr>
        <w:t>.</w:t>
      </w:r>
    </w:p>
    <w:p w:rsidR="009F58B5" w:rsidRPr="003C5ED1" w:rsidRDefault="009F58B5" w:rsidP="00E475E0">
      <w:pPr>
        <w:pStyle w:val="ListParagraph"/>
        <w:spacing w:after="0" w:line="240" w:lineRule="auto"/>
        <w:ind w:left="0"/>
        <w:jc w:val="both"/>
        <w:rPr>
          <w:rFonts w:ascii="Bookman Old Style" w:hAnsi="Bookman Old Style" w:cs="Times New Roman"/>
          <w:sz w:val="24"/>
          <w:szCs w:val="24"/>
          <w:lang w:val="en-US"/>
        </w:rPr>
      </w:pPr>
    </w:p>
    <w:p w:rsidR="00E475E0" w:rsidRPr="003C5ED1" w:rsidRDefault="00E475E0" w:rsidP="00E475E0">
      <w:pPr>
        <w:pStyle w:val="ListParagraph"/>
        <w:spacing w:after="0" w:line="240" w:lineRule="auto"/>
        <w:ind w:left="0"/>
        <w:jc w:val="both"/>
        <w:rPr>
          <w:rFonts w:ascii="Bookman Old Style" w:hAnsi="Bookman Old Style" w:cs="Times New Roman"/>
          <w:sz w:val="24"/>
          <w:szCs w:val="24"/>
          <w:lang w:val="en-US"/>
        </w:rPr>
      </w:pPr>
    </w:p>
    <w:p w:rsidR="00D7602D" w:rsidRPr="003C5ED1" w:rsidRDefault="00D7602D" w:rsidP="00E475E0">
      <w:pPr>
        <w:pStyle w:val="ListParagraph"/>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BAB VI</w:t>
      </w:r>
    </w:p>
    <w:p w:rsidR="00D7602D" w:rsidRPr="003C5ED1" w:rsidRDefault="00D7602D" w:rsidP="00E475E0">
      <w:pPr>
        <w:pStyle w:val="ListParagraph"/>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STRUKTUR DAN BESARNYA TARIF RETRIBUSI</w:t>
      </w:r>
    </w:p>
    <w:p w:rsidR="009F58B5" w:rsidRPr="003C5ED1" w:rsidRDefault="009F58B5" w:rsidP="00E475E0">
      <w:pPr>
        <w:pStyle w:val="ListParagraph"/>
        <w:spacing w:after="0" w:line="240" w:lineRule="auto"/>
        <w:ind w:left="0"/>
        <w:jc w:val="center"/>
        <w:rPr>
          <w:rFonts w:ascii="Bookman Old Style" w:hAnsi="Bookman Old Style" w:cs="Times New Roman"/>
          <w:sz w:val="24"/>
          <w:szCs w:val="24"/>
          <w:lang w:val="en-US"/>
        </w:rPr>
      </w:pPr>
    </w:p>
    <w:p w:rsidR="00D7602D" w:rsidRPr="003C5ED1" w:rsidRDefault="00D7602D" w:rsidP="00E475E0">
      <w:pPr>
        <w:pStyle w:val="ListParagraph"/>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Pasal </w:t>
      </w:r>
      <w:r w:rsidR="00561638"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lang w:val="en-US"/>
        </w:rPr>
        <w:t>8</w:t>
      </w:r>
    </w:p>
    <w:p w:rsidR="005C6319" w:rsidRPr="003C5ED1" w:rsidRDefault="005C6319" w:rsidP="00E475E0">
      <w:pPr>
        <w:pStyle w:val="ListParagraph"/>
        <w:spacing w:after="0" w:line="240" w:lineRule="auto"/>
        <w:ind w:left="0"/>
        <w:jc w:val="center"/>
        <w:rPr>
          <w:rFonts w:ascii="Bookman Old Style" w:hAnsi="Bookman Old Style" w:cs="Times New Roman"/>
          <w:sz w:val="24"/>
          <w:szCs w:val="24"/>
          <w:lang w:val="en-US"/>
        </w:rPr>
      </w:pPr>
    </w:p>
    <w:p w:rsidR="00D7602D" w:rsidRPr="003C5ED1" w:rsidRDefault="00D7602D" w:rsidP="00E475E0">
      <w:pPr>
        <w:pStyle w:val="ListParagraph"/>
        <w:numPr>
          <w:ilvl w:val="0"/>
          <w:numId w:val="5"/>
        </w:numPr>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Struktur tarif </w:t>
      </w:r>
      <w:r w:rsidR="008F5597" w:rsidRPr="003C5ED1">
        <w:rPr>
          <w:rFonts w:ascii="Bookman Old Style" w:hAnsi="Bookman Old Style" w:cs="Times New Roman"/>
          <w:sz w:val="24"/>
          <w:szCs w:val="24"/>
          <w:lang w:val="en-US"/>
        </w:rPr>
        <w:t>digolongkan berdasarkan jenis tempat dan waktu pemakaian</w:t>
      </w:r>
      <w:r w:rsidR="00E475E0" w:rsidRPr="003C5ED1">
        <w:rPr>
          <w:rFonts w:ascii="Bookman Old Style" w:hAnsi="Bookman Old Style" w:cs="Times New Roman"/>
          <w:sz w:val="24"/>
          <w:szCs w:val="24"/>
          <w:lang w:val="en-US"/>
        </w:rPr>
        <w:t>.</w:t>
      </w:r>
    </w:p>
    <w:p w:rsidR="00E475E0" w:rsidRPr="003C5ED1" w:rsidRDefault="00E475E0" w:rsidP="00E475E0">
      <w:pPr>
        <w:pStyle w:val="ListParagraph"/>
        <w:spacing w:after="0" w:line="240" w:lineRule="auto"/>
        <w:ind w:left="426"/>
        <w:jc w:val="both"/>
        <w:rPr>
          <w:rFonts w:ascii="Bookman Old Style" w:hAnsi="Bookman Old Style" w:cs="Times New Roman"/>
          <w:sz w:val="24"/>
          <w:szCs w:val="24"/>
          <w:lang w:val="en-US"/>
        </w:rPr>
      </w:pPr>
    </w:p>
    <w:p w:rsidR="008F5597" w:rsidRPr="003C5ED1" w:rsidRDefault="008F5597" w:rsidP="00E475E0">
      <w:pPr>
        <w:pStyle w:val="ListParagraph"/>
        <w:numPr>
          <w:ilvl w:val="0"/>
          <w:numId w:val="5"/>
        </w:numPr>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Besarnya tarif ditentukan berdasarkan </w:t>
      </w:r>
      <w:r w:rsidR="0044259B" w:rsidRPr="003C5ED1">
        <w:rPr>
          <w:rFonts w:ascii="Bookman Old Style" w:hAnsi="Bookman Old Style" w:cs="Times New Roman"/>
          <w:sz w:val="24"/>
          <w:szCs w:val="24"/>
          <w:lang w:val="en-US"/>
        </w:rPr>
        <w:t>t</w:t>
      </w:r>
      <w:r w:rsidRPr="003C5ED1">
        <w:rPr>
          <w:rFonts w:ascii="Bookman Old Style" w:hAnsi="Bookman Old Style" w:cs="Times New Roman"/>
          <w:sz w:val="24"/>
          <w:szCs w:val="24"/>
          <w:lang w:val="en-US"/>
        </w:rPr>
        <w:t>arif Penginapan yang berlaku di daerah setempat</w:t>
      </w:r>
      <w:r w:rsidR="00E475E0" w:rsidRPr="003C5ED1">
        <w:rPr>
          <w:rFonts w:ascii="Bookman Old Style" w:hAnsi="Bookman Old Style" w:cs="Times New Roman"/>
          <w:sz w:val="24"/>
          <w:szCs w:val="24"/>
          <w:lang w:val="en-US"/>
        </w:rPr>
        <w:t>.</w:t>
      </w:r>
    </w:p>
    <w:p w:rsidR="00E475E0" w:rsidRPr="003C5ED1" w:rsidRDefault="00E475E0" w:rsidP="00E475E0">
      <w:pPr>
        <w:jc w:val="both"/>
        <w:rPr>
          <w:rFonts w:ascii="Bookman Old Style" w:hAnsi="Bookman Old Style"/>
        </w:rPr>
      </w:pPr>
    </w:p>
    <w:p w:rsidR="00E475E0" w:rsidRPr="003C5ED1" w:rsidRDefault="008F5597" w:rsidP="00E475E0">
      <w:pPr>
        <w:pStyle w:val="ListParagraph"/>
        <w:numPr>
          <w:ilvl w:val="0"/>
          <w:numId w:val="5"/>
        </w:numPr>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Dalam hal tarif yang berlaku sulit ditentukan ,maka tarif ditetapkan berdasarkan jumlah pembayaran </w:t>
      </w:r>
      <w:r w:rsidR="002020A6" w:rsidRPr="003C5ED1">
        <w:rPr>
          <w:rFonts w:ascii="Bookman Old Style" w:hAnsi="Bookman Old Style" w:cs="Times New Roman"/>
          <w:sz w:val="24"/>
          <w:szCs w:val="24"/>
          <w:lang w:val="en-US"/>
        </w:rPr>
        <w:t>persatuan unit pelayanan/jasa yang merupakan unsur-unsur tarif,meliputi:</w:t>
      </w:r>
    </w:p>
    <w:p w:rsidR="00E475E0" w:rsidRPr="003C5ED1" w:rsidRDefault="00E475E0" w:rsidP="00E475E0">
      <w:pPr>
        <w:jc w:val="both"/>
        <w:rPr>
          <w:rFonts w:ascii="Bookman Old Style" w:hAnsi="Bookman Old Style"/>
        </w:rPr>
      </w:pPr>
    </w:p>
    <w:p w:rsidR="002020A6" w:rsidRPr="003C5ED1" w:rsidRDefault="002020A6" w:rsidP="00E475E0">
      <w:pPr>
        <w:pStyle w:val="ListParagraph"/>
        <w:numPr>
          <w:ilvl w:val="0"/>
          <w:numId w:val="6"/>
        </w:numPr>
        <w:spacing w:after="0" w:line="240" w:lineRule="auto"/>
        <w:ind w:left="851" w:hanging="425"/>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Unsur biaya persatuan penyedian jasa;</w:t>
      </w:r>
    </w:p>
    <w:p w:rsidR="002020A6" w:rsidRPr="003C5ED1" w:rsidRDefault="002020A6" w:rsidP="00E475E0">
      <w:pPr>
        <w:pStyle w:val="ListParagraph"/>
        <w:numPr>
          <w:ilvl w:val="0"/>
          <w:numId w:val="6"/>
        </w:numPr>
        <w:spacing w:after="0" w:line="240" w:lineRule="auto"/>
        <w:ind w:left="851" w:hanging="425"/>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Unsur keuntungan dikendalikan persatuan jasa.</w:t>
      </w:r>
    </w:p>
    <w:p w:rsidR="00412DC2" w:rsidRPr="003C5ED1" w:rsidRDefault="00412DC2" w:rsidP="00E475E0">
      <w:pPr>
        <w:jc w:val="both"/>
        <w:rPr>
          <w:rFonts w:ascii="Bookman Old Style" w:hAnsi="Bookman Old Style"/>
        </w:rPr>
      </w:pPr>
    </w:p>
    <w:p w:rsidR="00EA6572" w:rsidRPr="003C5ED1" w:rsidRDefault="00EA6572" w:rsidP="00E475E0">
      <w:pPr>
        <w:pStyle w:val="ListParagraph"/>
        <w:numPr>
          <w:ilvl w:val="0"/>
          <w:numId w:val="5"/>
        </w:numPr>
        <w:tabs>
          <w:tab w:val="left" w:pos="426"/>
        </w:tabs>
        <w:spacing w:after="0" w:line="240" w:lineRule="auto"/>
        <w:ind w:left="0" w:firstLine="0"/>
        <w:jc w:val="both"/>
        <w:rPr>
          <w:rFonts w:ascii="Bookman Old Style" w:hAnsi="Bookman Old Style" w:cs="Times New Roman"/>
          <w:sz w:val="24"/>
          <w:szCs w:val="24"/>
        </w:rPr>
      </w:pPr>
      <w:r w:rsidRPr="003C5ED1">
        <w:rPr>
          <w:rFonts w:ascii="Bookman Old Style" w:hAnsi="Bookman Old Style" w:cs="Times New Roman"/>
          <w:sz w:val="24"/>
          <w:szCs w:val="24"/>
          <w:lang w:val="en-US"/>
        </w:rPr>
        <w:t>Biaya sebagaimana dimaksud pada ayat (3) huruf a, meliputi:</w:t>
      </w:r>
    </w:p>
    <w:p w:rsidR="00EA6572" w:rsidRPr="003C5ED1" w:rsidRDefault="00EA6572" w:rsidP="00E475E0">
      <w:pPr>
        <w:pStyle w:val="ListParagraph"/>
        <w:numPr>
          <w:ilvl w:val="0"/>
          <w:numId w:val="7"/>
        </w:numPr>
        <w:tabs>
          <w:tab w:val="left" w:pos="426"/>
        </w:tabs>
        <w:spacing w:after="0" w:line="240" w:lineRule="auto"/>
        <w:ind w:hanging="504"/>
        <w:jc w:val="both"/>
        <w:rPr>
          <w:rFonts w:ascii="Bookman Old Style" w:hAnsi="Bookman Old Style" w:cs="Times New Roman"/>
          <w:sz w:val="24"/>
          <w:szCs w:val="24"/>
        </w:rPr>
      </w:pPr>
      <w:r w:rsidRPr="003C5ED1">
        <w:rPr>
          <w:rFonts w:ascii="Bookman Old Style" w:hAnsi="Bookman Old Style" w:cs="Times New Roman"/>
          <w:sz w:val="24"/>
          <w:szCs w:val="24"/>
          <w:lang w:val="en-US"/>
        </w:rPr>
        <w:t>Biaya oprasional langsung ,yang meliputi biaya belanja Pegawai termasuk pegawai tidak tetap</w:t>
      </w:r>
      <w:r w:rsidR="00C32C05" w:rsidRPr="003C5ED1">
        <w:rPr>
          <w:rFonts w:ascii="Bookman Old Style" w:hAnsi="Bookman Old Style" w:cs="Times New Roman"/>
          <w:sz w:val="24"/>
          <w:szCs w:val="24"/>
          <w:lang w:val="en-US"/>
        </w:rPr>
        <w:t>, belanja barang, pemeliharaan, sewa tanah dan bangunan,  biaya listrik dan biaya rutin/ priodik lannya yang berkaitan dengan penyediaan jasa</w:t>
      </w:r>
    </w:p>
    <w:p w:rsidR="00C32C05" w:rsidRPr="003C5ED1" w:rsidRDefault="00C32C05" w:rsidP="00E475E0">
      <w:pPr>
        <w:pStyle w:val="ListParagraph"/>
        <w:numPr>
          <w:ilvl w:val="0"/>
          <w:numId w:val="7"/>
        </w:numPr>
        <w:tabs>
          <w:tab w:val="left" w:pos="426"/>
        </w:tabs>
        <w:spacing w:after="0" w:line="240" w:lineRule="auto"/>
        <w:ind w:hanging="504"/>
        <w:jc w:val="both"/>
        <w:rPr>
          <w:rFonts w:ascii="Bookman Old Style" w:hAnsi="Bookman Old Style" w:cs="Times New Roman"/>
          <w:sz w:val="24"/>
          <w:szCs w:val="24"/>
        </w:rPr>
      </w:pPr>
      <w:r w:rsidRPr="003C5ED1">
        <w:rPr>
          <w:rFonts w:ascii="Bookman Old Style" w:hAnsi="Bookman Old Style" w:cs="Times New Roman"/>
          <w:sz w:val="24"/>
          <w:szCs w:val="24"/>
          <w:lang w:val="en-US"/>
        </w:rPr>
        <w:t>Biaya tidak langsung, yang meliputi biaya administrasi umum dan biaya lainnya yang mendukung penyediaan jasa</w:t>
      </w:r>
    </w:p>
    <w:p w:rsidR="00C32C05" w:rsidRPr="003C5ED1" w:rsidRDefault="00C32C05" w:rsidP="00E475E0">
      <w:pPr>
        <w:pStyle w:val="ListParagraph"/>
        <w:numPr>
          <w:ilvl w:val="0"/>
          <w:numId w:val="7"/>
        </w:numPr>
        <w:tabs>
          <w:tab w:val="left" w:pos="426"/>
        </w:tabs>
        <w:spacing w:after="0" w:line="240" w:lineRule="auto"/>
        <w:ind w:hanging="504"/>
        <w:jc w:val="both"/>
        <w:rPr>
          <w:rFonts w:ascii="Bookman Old Style" w:hAnsi="Bookman Old Style" w:cs="Times New Roman"/>
          <w:sz w:val="24"/>
          <w:szCs w:val="24"/>
        </w:rPr>
      </w:pPr>
      <w:r w:rsidRPr="003C5ED1">
        <w:rPr>
          <w:rFonts w:ascii="Bookman Old Style" w:hAnsi="Bookman Old Style" w:cs="Times New Roman"/>
          <w:sz w:val="24"/>
          <w:szCs w:val="24"/>
          <w:lang w:val="en-US"/>
        </w:rPr>
        <w:t>Biaya modal yang berkaitan dengan tersedianya aktiva tetap dan aktiva lainnya yang berjangka menengah dan panjang yang meliputi angsuran, bunga pinjaman, nilai sewa tanah dan bangunan, dan pengusutan asset.</w:t>
      </w:r>
    </w:p>
    <w:p w:rsidR="00C32C05" w:rsidRPr="003C5ED1" w:rsidRDefault="00C32C05" w:rsidP="00E475E0">
      <w:pPr>
        <w:pStyle w:val="ListParagraph"/>
        <w:numPr>
          <w:ilvl w:val="0"/>
          <w:numId w:val="7"/>
        </w:numPr>
        <w:tabs>
          <w:tab w:val="left" w:pos="426"/>
        </w:tabs>
        <w:spacing w:after="0" w:line="240" w:lineRule="auto"/>
        <w:ind w:hanging="504"/>
        <w:jc w:val="both"/>
        <w:rPr>
          <w:rFonts w:ascii="Bookman Old Style" w:hAnsi="Bookman Old Style" w:cs="Times New Roman"/>
          <w:sz w:val="24"/>
          <w:szCs w:val="24"/>
        </w:rPr>
      </w:pPr>
      <w:r w:rsidRPr="003C5ED1">
        <w:rPr>
          <w:rFonts w:ascii="Bookman Old Style" w:hAnsi="Bookman Old Style" w:cs="Times New Roman"/>
          <w:sz w:val="24"/>
          <w:szCs w:val="24"/>
          <w:lang w:val="en-US"/>
        </w:rPr>
        <w:t>Biaya –</w:t>
      </w:r>
      <w:r w:rsidR="00DD7A55"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lang w:val="en-US"/>
        </w:rPr>
        <w:t>biaya yang berhubungan dengan penyediaan jasa seperti biaya atas pinjaman jangka pendek</w:t>
      </w:r>
      <w:r w:rsidR="00DD7A55" w:rsidRPr="003C5ED1">
        <w:rPr>
          <w:rFonts w:ascii="Bookman Old Style" w:hAnsi="Bookman Old Style" w:cs="Times New Roman"/>
          <w:sz w:val="24"/>
          <w:szCs w:val="24"/>
          <w:lang w:val="en-US"/>
        </w:rPr>
        <w:t>.</w:t>
      </w:r>
    </w:p>
    <w:p w:rsidR="00DD7A55" w:rsidRPr="003C5ED1" w:rsidRDefault="00DD7A55" w:rsidP="00DD7A55">
      <w:pPr>
        <w:pStyle w:val="ListParagraph"/>
        <w:tabs>
          <w:tab w:val="left" w:pos="426"/>
        </w:tabs>
        <w:spacing w:after="0" w:line="240" w:lineRule="auto"/>
        <w:ind w:left="930"/>
        <w:jc w:val="both"/>
        <w:rPr>
          <w:rFonts w:ascii="Bookman Old Style" w:hAnsi="Bookman Old Style" w:cs="Times New Roman"/>
          <w:sz w:val="24"/>
          <w:szCs w:val="24"/>
        </w:rPr>
      </w:pPr>
    </w:p>
    <w:p w:rsidR="00593B38" w:rsidRPr="003C5ED1" w:rsidRDefault="00C32C05" w:rsidP="00D669CE">
      <w:pPr>
        <w:pStyle w:val="ListParagraph"/>
        <w:numPr>
          <w:ilvl w:val="0"/>
          <w:numId w:val="5"/>
        </w:numPr>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Keuntungan sebagaimana dimaksud ayat (3) huruf b, ditetapkan dalam prosentase dari total biaya sebagaimana dimaksud pada ayat (4) dari modal</w:t>
      </w:r>
      <w:r w:rsidR="00593B38" w:rsidRPr="003C5ED1">
        <w:rPr>
          <w:rFonts w:ascii="Bookman Old Style" w:hAnsi="Bookman Old Style" w:cs="Times New Roman"/>
          <w:sz w:val="24"/>
          <w:szCs w:val="24"/>
          <w:lang w:val="en-US"/>
        </w:rPr>
        <w:t>.</w:t>
      </w:r>
    </w:p>
    <w:p w:rsidR="00C32C05" w:rsidRPr="003C5ED1" w:rsidRDefault="00C32C05" w:rsidP="00D669CE">
      <w:pPr>
        <w:ind w:left="426" w:hanging="426"/>
        <w:jc w:val="both"/>
        <w:rPr>
          <w:rFonts w:ascii="Bookman Old Style" w:hAnsi="Bookman Old Style"/>
        </w:rPr>
      </w:pPr>
      <w:r w:rsidRPr="003C5ED1">
        <w:rPr>
          <w:rFonts w:ascii="Bookman Old Style" w:hAnsi="Bookman Old Style"/>
        </w:rPr>
        <w:t xml:space="preserve"> </w:t>
      </w:r>
    </w:p>
    <w:p w:rsidR="00C32C05" w:rsidRPr="003C5ED1" w:rsidRDefault="00C32C05" w:rsidP="00D669CE">
      <w:pPr>
        <w:pStyle w:val="ListParagraph"/>
        <w:numPr>
          <w:ilvl w:val="0"/>
          <w:numId w:val="5"/>
        </w:numPr>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Struktur besarnya tarif sebagaimana dimaksud pada ayat</w:t>
      </w:r>
      <w:r w:rsidR="005B77D5" w:rsidRPr="003C5ED1">
        <w:rPr>
          <w:rFonts w:ascii="Bookman Old Style" w:hAnsi="Bookman Old Style" w:cs="Times New Roman"/>
          <w:sz w:val="24"/>
          <w:szCs w:val="24"/>
          <w:lang w:val="en-US"/>
        </w:rPr>
        <w:t xml:space="preserve"> (1), ayat (2) dan ayat (3</w:t>
      </w:r>
      <w:r w:rsidRPr="003C5ED1">
        <w:rPr>
          <w:rFonts w:ascii="Bookman Old Style" w:hAnsi="Bookman Old Style" w:cs="Times New Roman"/>
          <w:sz w:val="24"/>
          <w:szCs w:val="24"/>
          <w:lang w:val="en-US"/>
        </w:rPr>
        <w:t>) ditetapkan sebagai berikut :</w:t>
      </w:r>
    </w:p>
    <w:p w:rsidR="005B77D5" w:rsidRPr="003C5ED1" w:rsidRDefault="005B77D5" w:rsidP="005B77D5">
      <w:pPr>
        <w:tabs>
          <w:tab w:val="left" w:pos="567"/>
        </w:tabs>
        <w:jc w:val="both"/>
        <w:rPr>
          <w:rFonts w:ascii="Bookman Old Style" w:hAnsi="Bookman Old Style"/>
        </w:rPr>
      </w:pPr>
    </w:p>
    <w:p w:rsidR="00C32C05" w:rsidRPr="003C5ED1" w:rsidRDefault="00C32C05" w:rsidP="00D669CE">
      <w:pPr>
        <w:pStyle w:val="ListParagraph"/>
        <w:numPr>
          <w:ilvl w:val="0"/>
          <w:numId w:val="8"/>
        </w:numPr>
        <w:spacing w:after="0" w:line="240" w:lineRule="auto"/>
        <w:ind w:left="851" w:hanging="425"/>
        <w:jc w:val="both"/>
        <w:rPr>
          <w:rFonts w:ascii="Bookman Old Style" w:hAnsi="Bookman Old Style" w:cs="Times New Roman"/>
          <w:sz w:val="24"/>
          <w:szCs w:val="24"/>
        </w:rPr>
      </w:pPr>
      <w:r w:rsidRPr="003C5ED1">
        <w:rPr>
          <w:rFonts w:ascii="Bookman Old Style" w:hAnsi="Bookman Old Style" w:cs="Times New Roman"/>
          <w:sz w:val="24"/>
          <w:szCs w:val="24"/>
          <w:lang w:val="en-US"/>
        </w:rPr>
        <w:t>Penggunaan Fasilitas Mess Pemda Tolitoli di Palu untuk</w:t>
      </w:r>
      <w:r w:rsidR="005B77D5" w:rsidRPr="003C5ED1">
        <w:rPr>
          <w:rFonts w:ascii="Bookman Old Style" w:hAnsi="Bookman Old Style" w:cs="Times New Roman"/>
          <w:sz w:val="24"/>
          <w:szCs w:val="24"/>
          <w:lang w:val="en-US"/>
        </w:rPr>
        <w:t xml:space="preserve"> Kelas VIP</w:t>
      </w:r>
      <w:r w:rsidRPr="003C5ED1">
        <w:rPr>
          <w:rFonts w:ascii="Bookman Old Style" w:hAnsi="Bookman Old Style" w:cs="Times New Roman"/>
          <w:sz w:val="24"/>
          <w:szCs w:val="24"/>
          <w:lang w:val="en-US"/>
        </w:rPr>
        <w:t xml:space="preserve"> :</w:t>
      </w:r>
    </w:p>
    <w:p w:rsidR="00C32C05" w:rsidRPr="003C5ED1" w:rsidRDefault="005B77D5" w:rsidP="00D669CE">
      <w:pPr>
        <w:pStyle w:val="ListParagraph"/>
        <w:numPr>
          <w:ilvl w:val="0"/>
          <w:numId w:val="9"/>
        </w:numPr>
        <w:tabs>
          <w:tab w:val="left" w:pos="851"/>
          <w:tab w:val="left" w:pos="5954"/>
          <w:tab w:val="left" w:pos="6379"/>
        </w:tabs>
        <w:spacing w:after="0" w:line="240" w:lineRule="auto"/>
        <w:ind w:left="1276" w:hanging="425"/>
        <w:jc w:val="both"/>
        <w:rPr>
          <w:rFonts w:ascii="Bookman Old Style" w:hAnsi="Bookman Old Style" w:cs="Times New Roman"/>
          <w:sz w:val="24"/>
          <w:szCs w:val="24"/>
        </w:rPr>
      </w:pPr>
      <w:r w:rsidRPr="003C5ED1">
        <w:rPr>
          <w:rFonts w:ascii="Bookman Old Style" w:hAnsi="Bookman Old Style" w:cs="Times New Roman"/>
          <w:sz w:val="24"/>
          <w:szCs w:val="24"/>
          <w:lang w:val="en-US"/>
        </w:rPr>
        <w:t xml:space="preserve">Untuk aparat Pemda dan legislaif </w:t>
      </w:r>
      <w:r w:rsidRPr="003C5ED1">
        <w:rPr>
          <w:rFonts w:ascii="Bookman Old Style" w:hAnsi="Bookman Old Style" w:cs="Times New Roman"/>
          <w:sz w:val="24"/>
          <w:szCs w:val="24"/>
          <w:lang w:val="en-US"/>
        </w:rPr>
        <w:tab/>
        <w:t>Rp.</w:t>
      </w:r>
      <w:r w:rsidRPr="003C5ED1">
        <w:rPr>
          <w:rFonts w:ascii="Bookman Old Style" w:hAnsi="Bookman Old Style" w:cs="Times New Roman"/>
          <w:sz w:val="24"/>
          <w:szCs w:val="24"/>
          <w:lang w:val="en-US"/>
        </w:rPr>
        <w:tab/>
        <w:t>50.000,- / orang / hari</w:t>
      </w:r>
    </w:p>
    <w:p w:rsidR="005B77D5" w:rsidRPr="003C5ED1" w:rsidRDefault="005B77D5" w:rsidP="00D669CE">
      <w:pPr>
        <w:pStyle w:val="ListParagraph"/>
        <w:numPr>
          <w:ilvl w:val="0"/>
          <w:numId w:val="9"/>
        </w:numPr>
        <w:tabs>
          <w:tab w:val="left" w:pos="5954"/>
          <w:tab w:val="left" w:pos="6379"/>
        </w:tabs>
        <w:spacing w:after="0" w:line="240" w:lineRule="auto"/>
        <w:ind w:left="1276" w:hanging="425"/>
        <w:jc w:val="both"/>
        <w:rPr>
          <w:rFonts w:ascii="Bookman Old Style" w:hAnsi="Bookman Old Style" w:cs="Times New Roman"/>
          <w:sz w:val="24"/>
          <w:szCs w:val="24"/>
        </w:rPr>
      </w:pPr>
      <w:r w:rsidRPr="003C5ED1">
        <w:rPr>
          <w:rFonts w:ascii="Bookman Old Style" w:hAnsi="Bookman Old Style" w:cs="Times New Roman"/>
          <w:sz w:val="24"/>
          <w:szCs w:val="24"/>
          <w:lang w:val="en-US"/>
        </w:rPr>
        <w:t>Untuk swasta</w:t>
      </w:r>
      <w:r w:rsidRPr="003C5ED1">
        <w:rPr>
          <w:rFonts w:ascii="Bookman Old Style" w:hAnsi="Bookman Old Style" w:cs="Times New Roman"/>
          <w:sz w:val="24"/>
          <w:szCs w:val="24"/>
          <w:lang w:val="en-US"/>
        </w:rPr>
        <w:tab/>
        <w:t>Rp.</w:t>
      </w:r>
      <w:r w:rsidRPr="003C5ED1">
        <w:rPr>
          <w:rFonts w:ascii="Bookman Old Style" w:hAnsi="Bookman Old Style" w:cs="Times New Roman"/>
          <w:sz w:val="24"/>
          <w:szCs w:val="24"/>
          <w:lang w:val="en-US"/>
        </w:rPr>
        <w:tab/>
        <w:t>75.000,- / orang / hari</w:t>
      </w:r>
    </w:p>
    <w:p w:rsidR="005B77D5" w:rsidRPr="003C5ED1" w:rsidRDefault="005B77D5" w:rsidP="00D669CE">
      <w:pPr>
        <w:pStyle w:val="ListParagraph"/>
        <w:numPr>
          <w:ilvl w:val="0"/>
          <w:numId w:val="9"/>
        </w:numPr>
        <w:tabs>
          <w:tab w:val="left" w:pos="5954"/>
          <w:tab w:val="left" w:pos="6379"/>
        </w:tabs>
        <w:spacing w:after="0" w:line="240" w:lineRule="auto"/>
        <w:ind w:left="1276" w:hanging="425"/>
        <w:jc w:val="both"/>
        <w:rPr>
          <w:rFonts w:ascii="Bookman Old Style" w:hAnsi="Bookman Old Style" w:cs="Times New Roman"/>
          <w:sz w:val="24"/>
          <w:szCs w:val="24"/>
        </w:rPr>
      </w:pPr>
      <w:r w:rsidRPr="003C5ED1">
        <w:rPr>
          <w:rFonts w:ascii="Bookman Old Style" w:hAnsi="Bookman Old Style" w:cs="Times New Roman"/>
          <w:sz w:val="24"/>
          <w:szCs w:val="24"/>
          <w:lang w:val="en-US"/>
        </w:rPr>
        <w:t>Untuk tamu Pemda</w:t>
      </w:r>
      <w:r w:rsidRPr="003C5ED1">
        <w:rPr>
          <w:rFonts w:ascii="Bookman Old Style" w:hAnsi="Bookman Old Style" w:cs="Times New Roman"/>
          <w:sz w:val="24"/>
          <w:szCs w:val="24"/>
          <w:lang w:val="en-US"/>
        </w:rPr>
        <w:tab/>
        <w:t>Rp.</w:t>
      </w:r>
      <w:r w:rsidRPr="003C5ED1">
        <w:rPr>
          <w:rFonts w:ascii="Bookman Old Style" w:hAnsi="Bookman Old Style" w:cs="Times New Roman"/>
          <w:sz w:val="24"/>
          <w:szCs w:val="24"/>
          <w:lang w:val="en-US"/>
        </w:rPr>
        <w:tab/>
        <w:t>50.000,- / orang / hari</w:t>
      </w:r>
    </w:p>
    <w:p w:rsidR="005B77D5" w:rsidRPr="003C5ED1" w:rsidRDefault="005B77D5" w:rsidP="00393EA0">
      <w:pPr>
        <w:pStyle w:val="ListParagraph"/>
        <w:tabs>
          <w:tab w:val="left" w:pos="567"/>
          <w:tab w:val="left" w:pos="5954"/>
          <w:tab w:val="left" w:pos="6379"/>
        </w:tabs>
        <w:spacing w:after="0" w:line="240" w:lineRule="auto"/>
        <w:ind w:left="1287"/>
        <w:jc w:val="both"/>
        <w:rPr>
          <w:rFonts w:ascii="Bookman Old Style" w:hAnsi="Bookman Old Style" w:cs="Times New Roman"/>
          <w:sz w:val="24"/>
          <w:szCs w:val="24"/>
        </w:rPr>
      </w:pPr>
    </w:p>
    <w:p w:rsidR="00DD6415" w:rsidRPr="003C5ED1" w:rsidRDefault="00DD6415" w:rsidP="00D669CE">
      <w:pPr>
        <w:pStyle w:val="ListParagraph"/>
        <w:numPr>
          <w:ilvl w:val="0"/>
          <w:numId w:val="8"/>
        </w:numPr>
        <w:spacing w:after="0" w:line="240" w:lineRule="auto"/>
        <w:ind w:left="851" w:hanging="425"/>
        <w:rPr>
          <w:rFonts w:ascii="Bookman Old Style" w:hAnsi="Bookman Old Style" w:cs="Times New Roman"/>
          <w:sz w:val="24"/>
          <w:szCs w:val="24"/>
        </w:rPr>
      </w:pPr>
      <w:r w:rsidRPr="003C5ED1">
        <w:rPr>
          <w:rFonts w:ascii="Bookman Old Style" w:hAnsi="Bookman Old Style" w:cs="Times New Roman"/>
          <w:sz w:val="24"/>
          <w:szCs w:val="24"/>
        </w:rPr>
        <w:t>Mess Pemda Tolitoli</w:t>
      </w:r>
      <w:r w:rsidR="00393EA0" w:rsidRPr="003C5ED1">
        <w:rPr>
          <w:rFonts w:ascii="Bookman Old Style" w:hAnsi="Bookman Old Style" w:cs="Times New Roman"/>
          <w:sz w:val="24"/>
          <w:szCs w:val="24"/>
        </w:rPr>
        <w:t xml:space="preserve"> di Palu untuk kelas standar</w:t>
      </w:r>
      <w:r w:rsidRPr="003C5ED1">
        <w:rPr>
          <w:rFonts w:ascii="Bookman Old Style" w:hAnsi="Bookman Old Style" w:cs="Times New Roman"/>
          <w:sz w:val="24"/>
          <w:szCs w:val="24"/>
        </w:rPr>
        <w:t xml:space="preserve"> :</w:t>
      </w:r>
    </w:p>
    <w:p w:rsidR="00393EA0" w:rsidRPr="003C5ED1" w:rsidRDefault="00393EA0" w:rsidP="00D669CE">
      <w:pPr>
        <w:pStyle w:val="ListParagraph"/>
        <w:numPr>
          <w:ilvl w:val="0"/>
          <w:numId w:val="32"/>
        </w:numPr>
        <w:tabs>
          <w:tab w:val="left" w:pos="5954"/>
          <w:tab w:val="left" w:pos="6379"/>
        </w:tabs>
        <w:spacing w:after="0" w:line="240" w:lineRule="auto"/>
        <w:ind w:left="1276" w:hanging="425"/>
        <w:rPr>
          <w:rFonts w:ascii="Bookman Old Style" w:hAnsi="Bookman Old Style" w:cs="Times New Roman"/>
          <w:sz w:val="24"/>
          <w:szCs w:val="24"/>
        </w:rPr>
      </w:pPr>
      <w:r w:rsidRPr="003C5ED1">
        <w:rPr>
          <w:rFonts w:ascii="Bookman Old Style" w:hAnsi="Bookman Old Style" w:cs="Times New Roman"/>
          <w:sz w:val="24"/>
          <w:szCs w:val="24"/>
          <w:lang w:val="en-US"/>
        </w:rPr>
        <w:t>Untuk aparat Pemda dan legislatif</w:t>
      </w:r>
      <w:r w:rsidRPr="003C5ED1">
        <w:rPr>
          <w:rFonts w:ascii="Bookman Old Style" w:hAnsi="Bookman Old Style" w:cs="Times New Roman"/>
          <w:sz w:val="24"/>
          <w:szCs w:val="24"/>
          <w:lang w:val="en-US"/>
        </w:rPr>
        <w:tab/>
        <w:t>Rp.</w:t>
      </w:r>
      <w:r w:rsidRPr="003C5ED1">
        <w:rPr>
          <w:rFonts w:ascii="Bookman Old Style" w:hAnsi="Bookman Old Style" w:cs="Times New Roman"/>
          <w:sz w:val="24"/>
          <w:szCs w:val="24"/>
          <w:lang w:val="en-US"/>
        </w:rPr>
        <w:tab/>
        <w:t>35.000,- / orang / hari</w:t>
      </w:r>
    </w:p>
    <w:p w:rsidR="00393EA0" w:rsidRPr="003C5ED1" w:rsidRDefault="00393EA0" w:rsidP="00D669CE">
      <w:pPr>
        <w:pStyle w:val="ListParagraph"/>
        <w:numPr>
          <w:ilvl w:val="0"/>
          <w:numId w:val="32"/>
        </w:numPr>
        <w:tabs>
          <w:tab w:val="left" w:pos="5954"/>
          <w:tab w:val="left" w:pos="6379"/>
        </w:tabs>
        <w:spacing w:after="0" w:line="240" w:lineRule="auto"/>
        <w:ind w:left="1276" w:hanging="425"/>
        <w:rPr>
          <w:rFonts w:ascii="Bookman Old Style" w:hAnsi="Bookman Old Style" w:cs="Times New Roman"/>
          <w:sz w:val="24"/>
          <w:szCs w:val="24"/>
        </w:rPr>
      </w:pPr>
      <w:r w:rsidRPr="003C5ED1">
        <w:rPr>
          <w:rFonts w:ascii="Bookman Old Style" w:hAnsi="Bookman Old Style" w:cs="Times New Roman"/>
          <w:sz w:val="24"/>
          <w:szCs w:val="24"/>
          <w:lang w:val="en-US"/>
        </w:rPr>
        <w:t>Untuk swasta</w:t>
      </w:r>
      <w:r w:rsidRPr="003C5ED1">
        <w:rPr>
          <w:rFonts w:ascii="Bookman Old Style" w:hAnsi="Bookman Old Style" w:cs="Times New Roman"/>
          <w:sz w:val="24"/>
          <w:szCs w:val="24"/>
          <w:lang w:val="en-US"/>
        </w:rPr>
        <w:tab/>
        <w:t>Rp.</w:t>
      </w:r>
      <w:r w:rsidRPr="003C5ED1">
        <w:rPr>
          <w:rFonts w:ascii="Bookman Old Style" w:hAnsi="Bookman Old Style" w:cs="Times New Roman"/>
          <w:sz w:val="24"/>
          <w:szCs w:val="24"/>
          <w:lang w:val="en-US"/>
        </w:rPr>
        <w:tab/>
        <w:t>40.000,- / orang / hari</w:t>
      </w:r>
    </w:p>
    <w:p w:rsidR="00393EA0" w:rsidRPr="003C5ED1" w:rsidRDefault="00393EA0" w:rsidP="00D669CE">
      <w:pPr>
        <w:pStyle w:val="ListParagraph"/>
        <w:numPr>
          <w:ilvl w:val="0"/>
          <w:numId w:val="32"/>
        </w:numPr>
        <w:tabs>
          <w:tab w:val="left" w:pos="5954"/>
          <w:tab w:val="left" w:pos="6379"/>
        </w:tabs>
        <w:spacing w:after="0" w:line="240" w:lineRule="auto"/>
        <w:ind w:left="1276" w:hanging="425"/>
        <w:rPr>
          <w:rFonts w:ascii="Bookman Old Style" w:hAnsi="Bookman Old Style" w:cs="Times New Roman"/>
          <w:sz w:val="24"/>
          <w:szCs w:val="24"/>
        </w:rPr>
      </w:pPr>
      <w:r w:rsidRPr="003C5ED1">
        <w:rPr>
          <w:rFonts w:ascii="Bookman Old Style" w:hAnsi="Bookman Old Style" w:cs="Times New Roman"/>
          <w:sz w:val="24"/>
          <w:szCs w:val="24"/>
          <w:lang w:val="en-US"/>
        </w:rPr>
        <w:t>Untuk tamu Pemda</w:t>
      </w:r>
      <w:r w:rsidRPr="003C5ED1">
        <w:rPr>
          <w:rFonts w:ascii="Bookman Old Style" w:hAnsi="Bookman Old Style" w:cs="Times New Roman"/>
          <w:sz w:val="24"/>
          <w:szCs w:val="24"/>
          <w:lang w:val="en-US"/>
        </w:rPr>
        <w:tab/>
        <w:t>Rp.</w:t>
      </w:r>
      <w:r w:rsidRPr="003C5ED1">
        <w:rPr>
          <w:rFonts w:ascii="Bookman Old Style" w:hAnsi="Bookman Old Style" w:cs="Times New Roman"/>
          <w:sz w:val="24"/>
          <w:szCs w:val="24"/>
          <w:lang w:val="en-US"/>
        </w:rPr>
        <w:tab/>
        <w:t>35.000,- / orang / hari</w:t>
      </w:r>
    </w:p>
    <w:p w:rsidR="00393EA0" w:rsidRPr="003C5ED1" w:rsidRDefault="00393EA0" w:rsidP="00393EA0">
      <w:pPr>
        <w:pStyle w:val="ListParagraph"/>
        <w:tabs>
          <w:tab w:val="left" w:pos="5954"/>
          <w:tab w:val="left" w:pos="6379"/>
        </w:tabs>
        <w:spacing w:after="0" w:line="240" w:lineRule="auto"/>
        <w:ind w:left="1417"/>
        <w:rPr>
          <w:rFonts w:ascii="Bookman Old Style" w:hAnsi="Bookman Old Style" w:cs="Times New Roman"/>
          <w:sz w:val="24"/>
          <w:szCs w:val="24"/>
        </w:rPr>
      </w:pPr>
    </w:p>
    <w:p w:rsidR="00393EA0" w:rsidRPr="003C5ED1" w:rsidRDefault="00393EA0" w:rsidP="00D669CE">
      <w:pPr>
        <w:pStyle w:val="ListParagraph"/>
        <w:numPr>
          <w:ilvl w:val="0"/>
          <w:numId w:val="8"/>
        </w:numPr>
        <w:spacing w:after="0" w:line="240" w:lineRule="auto"/>
        <w:ind w:left="851" w:hanging="425"/>
        <w:rPr>
          <w:rFonts w:ascii="Bookman Old Style" w:hAnsi="Bookman Old Style" w:cs="Times New Roman"/>
          <w:sz w:val="24"/>
          <w:szCs w:val="24"/>
        </w:rPr>
      </w:pPr>
      <w:r w:rsidRPr="003C5ED1">
        <w:rPr>
          <w:rFonts w:ascii="Bookman Old Style" w:hAnsi="Bookman Old Style" w:cs="Times New Roman"/>
          <w:sz w:val="24"/>
          <w:szCs w:val="24"/>
          <w:lang w:val="en-US"/>
        </w:rPr>
        <w:t>Mess Pemda Tolitoli di Palu untuk Kelas Ekonomi :</w:t>
      </w:r>
    </w:p>
    <w:p w:rsidR="00393EA0" w:rsidRPr="003C5ED1" w:rsidRDefault="00393EA0" w:rsidP="00D669CE">
      <w:pPr>
        <w:pStyle w:val="ListParagraph"/>
        <w:numPr>
          <w:ilvl w:val="0"/>
          <w:numId w:val="34"/>
        </w:numPr>
        <w:tabs>
          <w:tab w:val="left" w:pos="5954"/>
          <w:tab w:val="left" w:pos="6379"/>
        </w:tabs>
        <w:spacing w:after="0"/>
        <w:ind w:left="1418" w:hanging="567"/>
        <w:rPr>
          <w:rFonts w:ascii="Bookman Old Style" w:hAnsi="Bookman Old Style" w:cs="Times New Roman"/>
          <w:sz w:val="24"/>
          <w:szCs w:val="24"/>
        </w:rPr>
      </w:pPr>
      <w:r w:rsidRPr="003C5ED1">
        <w:rPr>
          <w:rFonts w:ascii="Bookman Old Style" w:hAnsi="Bookman Old Style" w:cs="Times New Roman"/>
          <w:sz w:val="24"/>
          <w:szCs w:val="24"/>
        </w:rPr>
        <w:t>Untuk aparat Pemda dan legislatif</w:t>
      </w:r>
      <w:r w:rsidRPr="003C5ED1">
        <w:rPr>
          <w:rFonts w:ascii="Bookman Old Style" w:hAnsi="Bookman Old Style" w:cs="Times New Roman"/>
          <w:sz w:val="24"/>
          <w:szCs w:val="24"/>
        </w:rPr>
        <w:tab/>
        <w:t>Rp.</w:t>
      </w:r>
      <w:r w:rsidRPr="003C5ED1">
        <w:rPr>
          <w:rFonts w:ascii="Bookman Old Style" w:hAnsi="Bookman Old Style" w:cs="Times New Roman"/>
          <w:sz w:val="24"/>
          <w:szCs w:val="24"/>
        </w:rPr>
        <w:tab/>
      </w:r>
      <w:r w:rsidRPr="003C5ED1">
        <w:rPr>
          <w:rFonts w:ascii="Bookman Old Style" w:hAnsi="Bookman Old Style" w:cs="Times New Roman"/>
          <w:sz w:val="24"/>
          <w:szCs w:val="24"/>
          <w:lang w:val="en-US"/>
        </w:rPr>
        <w:t>2</w:t>
      </w:r>
      <w:r w:rsidRPr="003C5ED1">
        <w:rPr>
          <w:rFonts w:ascii="Bookman Old Style" w:hAnsi="Bookman Old Style" w:cs="Times New Roman"/>
          <w:sz w:val="24"/>
          <w:szCs w:val="24"/>
        </w:rPr>
        <w:t>5.000,- / orang / hari</w:t>
      </w:r>
    </w:p>
    <w:p w:rsidR="00393EA0" w:rsidRPr="003C5ED1" w:rsidRDefault="00393EA0" w:rsidP="00D669CE">
      <w:pPr>
        <w:pStyle w:val="ListParagraph"/>
        <w:numPr>
          <w:ilvl w:val="0"/>
          <w:numId w:val="34"/>
        </w:numPr>
        <w:tabs>
          <w:tab w:val="left" w:pos="5954"/>
          <w:tab w:val="left" w:pos="6379"/>
        </w:tabs>
        <w:spacing w:after="0" w:line="240" w:lineRule="auto"/>
        <w:ind w:left="1418" w:hanging="567"/>
        <w:rPr>
          <w:rFonts w:ascii="Bookman Old Style" w:hAnsi="Bookman Old Style" w:cs="Times New Roman"/>
          <w:sz w:val="24"/>
          <w:szCs w:val="24"/>
        </w:rPr>
      </w:pPr>
      <w:r w:rsidRPr="003C5ED1">
        <w:rPr>
          <w:rFonts w:ascii="Bookman Old Style" w:hAnsi="Bookman Old Style" w:cs="Times New Roman"/>
          <w:sz w:val="24"/>
          <w:szCs w:val="24"/>
          <w:lang w:val="en-US"/>
        </w:rPr>
        <w:t>Untuk swasta</w:t>
      </w:r>
      <w:r w:rsidRPr="003C5ED1">
        <w:rPr>
          <w:rFonts w:ascii="Bookman Old Style" w:hAnsi="Bookman Old Style" w:cs="Times New Roman"/>
          <w:sz w:val="24"/>
          <w:szCs w:val="24"/>
          <w:lang w:val="en-US"/>
        </w:rPr>
        <w:tab/>
        <w:t>Rp.</w:t>
      </w:r>
      <w:r w:rsidRPr="003C5ED1">
        <w:rPr>
          <w:rFonts w:ascii="Bookman Old Style" w:hAnsi="Bookman Old Style" w:cs="Times New Roman"/>
          <w:sz w:val="24"/>
          <w:szCs w:val="24"/>
          <w:lang w:val="en-US"/>
        </w:rPr>
        <w:tab/>
        <w:t>30.000,- / orang / hari</w:t>
      </w:r>
    </w:p>
    <w:p w:rsidR="00393EA0" w:rsidRPr="003C5ED1" w:rsidRDefault="00393EA0" w:rsidP="00D669CE">
      <w:pPr>
        <w:pStyle w:val="ListParagraph"/>
        <w:numPr>
          <w:ilvl w:val="0"/>
          <w:numId w:val="34"/>
        </w:numPr>
        <w:tabs>
          <w:tab w:val="left" w:pos="5954"/>
          <w:tab w:val="left" w:pos="6379"/>
        </w:tabs>
        <w:spacing w:after="0" w:line="240" w:lineRule="auto"/>
        <w:ind w:left="1418" w:hanging="567"/>
        <w:rPr>
          <w:rFonts w:ascii="Bookman Old Style" w:hAnsi="Bookman Old Style" w:cs="Times New Roman"/>
          <w:sz w:val="24"/>
          <w:szCs w:val="24"/>
        </w:rPr>
      </w:pPr>
      <w:r w:rsidRPr="003C5ED1">
        <w:rPr>
          <w:rFonts w:ascii="Bookman Old Style" w:hAnsi="Bookman Old Style" w:cs="Times New Roman"/>
          <w:sz w:val="24"/>
          <w:szCs w:val="24"/>
          <w:lang w:val="en-US"/>
        </w:rPr>
        <w:t>Untuk tamu Pemda</w:t>
      </w:r>
      <w:r w:rsidRPr="003C5ED1">
        <w:rPr>
          <w:rFonts w:ascii="Bookman Old Style" w:hAnsi="Bookman Old Style" w:cs="Times New Roman"/>
          <w:sz w:val="24"/>
          <w:szCs w:val="24"/>
          <w:lang w:val="en-US"/>
        </w:rPr>
        <w:tab/>
        <w:t>Rp.</w:t>
      </w:r>
      <w:r w:rsidRPr="003C5ED1">
        <w:rPr>
          <w:rFonts w:ascii="Bookman Old Style" w:hAnsi="Bookman Old Style" w:cs="Times New Roman"/>
          <w:sz w:val="24"/>
          <w:szCs w:val="24"/>
          <w:lang w:val="en-US"/>
        </w:rPr>
        <w:tab/>
        <w:t>25.000,- / orang / hari</w:t>
      </w:r>
    </w:p>
    <w:p w:rsidR="0075662C" w:rsidRPr="003C5ED1" w:rsidRDefault="0075662C" w:rsidP="00007F52">
      <w:pPr>
        <w:tabs>
          <w:tab w:val="left" w:pos="851"/>
        </w:tabs>
        <w:rPr>
          <w:rFonts w:ascii="Bookman Old Style" w:hAnsi="Bookman Old Style"/>
        </w:rPr>
      </w:pPr>
    </w:p>
    <w:p w:rsidR="00412DC2" w:rsidRPr="003C5ED1" w:rsidRDefault="00412DC2" w:rsidP="00E475E0">
      <w:pPr>
        <w:tabs>
          <w:tab w:val="left" w:pos="851"/>
        </w:tabs>
        <w:jc w:val="center"/>
        <w:rPr>
          <w:rFonts w:ascii="Bookman Old Style" w:hAnsi="Bookman Old Style"/>
        </w:rPr>
      </w:pPr>
    </w:p>
    <w:p w:rsidR="00412DC2" w:rsidRDefault="00412DC2" w:rsidP="00E475E0">
      <w:pPr>
        <w:tabs>
          <w:tab w:val="left" w:pos="851"/>
        </w:tabs>
        <w:jc w:val="center"/>
        <w:rPr>
          <w:rFonts w:ascii="Bookman Old Style" w:hAnsi="Bookman Old Style"/>
        </w:rPr>
      </w:pPr>
    </w:p>
    <w:p w:rsidR="000E23E3" w:rsidRDefault="000E23E3" w:rsidP="00E475E0">
      <w:pPr>
        <w:tabs>
          <w:tab w:val="left" w:pos="851"/>
        </w:tabs>
        <w:jc w:val="center"/>
        <w:rPr>
          <w:rFonts w:ascii="Bookman Old Style" w:hAnsi="Bookman Old Style"/>
        </w:rPr>
      </w:pPr>
    </w:p>
    <w:p w:rsidR="000E23E3" w:rsidRPr="003C5ED1" w:rsidRDefault="000E23E3" w:rsidP="00E475E0">
      <w:pPr>
        <w:tabs>
          <w:tab w:val="left" w:pos="851"/>
        </w:tabs>
        <w:jc w:val="center"/>
        <w:rPr>
          <w:rFonts w:ascii="Bookman Old Style" w:hAnsi="Bookman Old Style"/>
        </w:rPr>
      </w:pPr>
    </w:p>
    <w:p w:rsidR="0075662C" w:rsidRPr="003C5ED1" w:rsidRDefault="0075662C" w:rsidP="00593B38">
      <w:pPr>
        <w:tabs>
          <w:tab w:val="left" w:pos="851"/>
        </w:tabs>
        <w:jc w:val="center"/>
        <w:rPr>
          <w:rFonts w:ascii="Bookman Old Style" w:hAnsi="Bookman Old Style"/>
          <w:b/>
        </w:rPr>
      </w:pPr>
      <w:r w:rsidRPr="003C5ED1">
        <w:rPr>
          <w:rFonts w:ascii="Bookman Old Style" w:hAnsi="Bookman Old Style"/>
          <w:b/>
        </w:rPr>
        <w:t>BAB VII</w:t>
      </w:r>
    </w:p>
    <w:p w:rsidR="0075662C" w:rsidRPr="003C5ED1" w:rsidRDefault="0075662C" w:rsidP="00E475E0">
      <w:pPr>
        <w:tabs>
          <w:tab w:val="left" w:pos="851"/>
        </w:tabs>
        <w:jc w:val="center"/>
        <w:rPr>
          <w:rFonts w:ascii="Bookman Old Style" w:hAnsi="Bookman Old Style"/>
          <w:b/>
        </w:rPr>
      </w:pPr>
      <w:r w:rsidRPr="003C5ED1">
        <w:rPr>
          <w:rFonts w:ascii="Bookman Old Style" w:hAnsi="Bookman Old Style"/>
          <w:b/>
        </w:rPr>
        <w:t>WILAYAH PEMUNGUTAN</w:t>
      </w:r>
    </w:p>
    <w:p w:rsidR="0075662C" w:rsidRPr="003C5ED1" w:rsidRDefault="0075662C" w:rsidP="00E475E0">
      <w:pPr>
        <w:tabs>
          <w:tab w:val="left" w:pos="851"/>
        </w:tabs>
        <w:jc w:val="center"/>
        <w:rPr>
          <w:rFonts w:ascii="Bookman Old Style" w:hAnsi="Bookman Old Style"/>
        </w:rPr>
      </w:pPr>
    </w:p>
    <w:p w:rsidR="0075662C" w:rsidRPr="003C5ED1" w:rsidRDefault="0075662C" w:rsidP="00E475E0">
      <w:pPr>
        <w:tabs>
          <w:tab w:val="left" w:pos="851"/>
        </w:tabs>
        <w:jc w:val="center"/>
        <w:rPr>
          <w:rFonts w:ascii="Bookman Old Style" w:hAnsi="Bookman Old Style"/>
        </w:rPr>
      </w:pPr>
      <w:r w:rsidRPr="003C5ED1">
        <w:rPr>
          <w:rFonts w:ascii="Bookman Old Style" w:hAnsi="Bookman Old Style"/>
        </w:rPr>
        <w:t xml:space="preserve">Pasal </w:t>
      </w:r>
      <w:r w:rsidR="00561638" w:rsidRPr="003C5ED1">
        <w:rPr>
          <w:rFonts w:ascii="Bookman Old Style" w:hAnsi="Bookman Old Style"/>
        </w:rPr>
        <w:t xml:space="preserve"> </w:t>
      </w:r>
      <w:r w:rsidRPr="003C5ED1">
        <w:rPr>
          <w:rFonts w:ascii="Bookman Old Style" w:hAnsi="Bookman Old Style"/>
        </w:rPr>
        <w:t>9</w:t>
      </w:r>
    </w:p>
    <w:p w:rsidR="0075662C" w:rsidRPr="003C5ED1" w:rsidRDefault="0075662C" w:rsidP="00E475E0">
      <w:pPr>
        <w:tabs>
          <w:tab w:val="left" w:pos="851"/>
        </w:tabs>
        <w:jc w:val="center"/>
        <w:rPr>
          <w:rFonts w:ascii="Bookman Old Style" w:hAnsi="Bookman Old Style"/>
        </w:rPr>
      </w:pPr>
    </w:p>
    <w:p w:rsidR="0075662C" w:rsidRPr="003C5ED1" w:rsidRDefault="0075662C" w:rsidP="00E475E0">
      <w:pPr>
        <w:tabs>
          <w:tab w:val="left" w:pos="851"/>
        </w:tabs>
        <w:jc w:val="both"/>
        <w:rPr>
          <w:rFonts w:ascii="Bookman Old Style" w:hAnsi="Bookman Old Style"/>
        </w:rPr>
      </w:pPr>
      <w:r w:rsidRPr="003C5ED1">
        <w:rPr>
          <w:rFonts w:ascii="Bookman Old Style" w:hAnsi="Bookman Old Style"/>
        </w:rPr>
        <w:t>Retribusi yang terutang dipungut di Wilayah Daerah tempat penyediaan Fasilitas Penginapan/Pesanggrahan/Villa</w:t>
      </w:r>
      <w:r w:rsidR="00917785" w:rsidRPr="003C5ED1">
        <w:rPr>
          <w:rFonts w:ascii="Bookman Old Style" w:hAnsi="Bookman Old Style"/>
        </w:rPr>
        <w:t>.</w:t>
      </w:r>
    </w:p>
    <w:p w:rsidR="0075662C" w:rsidRPr="003C5ED1" w:rsidRDefault="0075662C" w:rsidP="00E475E0">
      <w:pPr>
        <w:tabs>
          <w:tab w:val="left" w:pos="851"/>
        </w:tabs>
        <w:jc w:val="both"/>
        <w:rPr>
          <w:rFonts w:ascii="Bookman Old Style" w:hAnsi="Bookman Old Style"/>
        </w:rPr>
      </w:pPr>
    </w:p>
    <w:p w:rsidR="00593B38" w:rsidRDefault="00593B38" w:rsidP="00E475E0">
      <w:pPr>
        <w:tabs>
          <w:tab w:val="left" w:pos="851"/>
        </w:tabs>
        <w:jc w:val="both"/>
        <w:rPr>
          <w:rFonts w:ascii="Bookman Old Style" w:hAnsi="Bookman Old Style"/>
        </w:rPr>
      </w:pPr>
    </w:p>
    <w:p w:rsidR="00115201" w:rsidRPr="003C5ED1" w:rsidRDefault="00115201" w:rsidP="00E475E0">
      <w:pPr>
        <w:tabs>
          <w:tab w:val="left" w:pos="851"/>
        </w:tabs>
        <w:jc w:val="both"/>
        <w:rPr>
          <w:rFonts w:ascii="Bookman Old Style" w:hAnsi="Bookman Old Style"/>
        </w:rPr>
      </w:pPr>
    </w:p>
    <w:p w:rsidR="0075662C" w:rsidRPr="003C5ED1" w:rsidRDefault="0075662C" w:rsidP="00E475E0">
      <w:pPr>
        <w:tabs>
          <w:tab w:val="left" w:pos="851"/>
        </w:tabs>
        <w:jc w:val="center"/>
        <w:rPr>
          <w:rFonts w:ascii="Bookman Old Style" w:hAnsi="Bookman Old Style"/>
          <w:b/>
        </w:rPr>
      </w:pPr>
      <w:r w:rsidRPr="003C5ED1">
        <w:rPr>
          <w:rFonts w:ascii="Bookman Old Style" w:hAnsi="Bookman Old Style"/>
          <w:b/>
        </w:rPr>
        <w:t>BAB VIII</w:t>
      </w:r>
    </w:p>
    <w:p w:rsidR="0075662C" w:rsidRPr="003C5ED1" w:rsidRDefault="0075662C" w:rsidP="00E475E0">
      <w:pPr>
        <w:tabs>
          <w:tab w:val="left" w:pos="851"/>
        </w:tabs>
        <w:jc w:val="center"/>
        <w:rPr>
          <w:rFonts w:ascii="Bookman Old Style" w:hAnsi="Bookman Old Style"/>
          <w:b/>
        </w:rPr>
      </w:pPr>
      <w:r w:rsidRPr="003C5ED1">
        <w:rPr>
          <w:rFonts w:ascii="Bookman Old Style" w:hAnsi="Bookman Old Style"/>
          <w:b/>
        </w:rPr>
        <w:t>MASA RETRIBUSI DAN SAAT RETRIBUSI TERUTANG</w:t>
      </w:r>
    </w:p>
    <w:p w:rsidR="0075662C" w:rsidRPr="003C5ED1" w:rsidRDefault="0075662C" w:rsidP="00E475E0">
      <w:pPr>
        <w:tabs>
          <w:tab w:val="left" w:pos="851"/>
        </w:tabs>
        <w:jc w:val="center"/>
        <w:rPr>
          <w:rFonts w:ascii="Bookman Old Style" w:hAnsi="Bookman Old Style"/>
          <w:b/>
        </w:rPr>
      </w:pPr>
    </w:p>
    <w:p w:rsidR="0075662C" w:rsidRPr="003C5ED1" w:rsidRDefault="006536A4" w:rsidP="00E475E0">
      <w:pPr>
        <w:tabs>
          <w:tab w:val="left" w:pos="851"/>
        </w:tabs>
        <w:jc w:val="center"/>
        <w:rPr>
          <w:rFonts w:ascii="Bookman Old Style" w:hAnsi="Bookman Old Style"/>
        </w:rPr>
      </w:pPr>
      <w:r w:rsidRPr="003C5ED1">
        <w:rPr>
          <w:rFonts w:ascii="Bookman Old Style" w:hAnsi="Bookman Old Style"/>
        </w:rPr>
        <w:t xml:space="preserve">Pasal  </w:t>
      </w:r>
      <w:r w:rsidR="0075662C" w:rsidRPr="003C5ED1">
        <w:rPr>
          <w:rFonts w:ascii="Bookman Old Style" w:hAnsi="Bookman Old Style"/>
        </w:rPr>
        <w:t>10</w:t>
      </w:r>
    </w:p>
    <w:p w:rsidR="0075662C" w:rsidRPr="003C5ED1" w:rsidRDefault="0075662C" w:rsidP="00E475E0">
      <w:pPr>
        <w:tabs>
          <w:tab w:val="left" w:pos="851"/>
        </w:tabs>
        <w:jc w:val="center"/>
        <w:rPr>
          <w:rFonts w:ascii="Bookman Old Style" w:hAnsi="Bookman Old Style"/>
        </w:rPr>
      </w:pPr>
    </w:p>
    <w:p w:rsidR="0075662C" w:rsidRPr="003C5ED1" w:rsidRDefault="0075662C" w:rsidP="00E475E0">
      <w:pPr>
        <w:tabs>
          <w:tab w:val="left" w:pos="851"/>
        </w:tabs>
        <w:jc w:val="both"/>
        <w:rPr>
          <w:rFonts w:ascii="Bookman Old Style" w:hAnsi="Bookman Old Style"/>
        </w:rPr>
      </w:pPr>
      <w:r w:rsidRPr="003C5ED1">
        <w:rPr>
          <w:rFonts w:ascii="Bookman Old Style" w:hAnsi="Bookman Old Style"/>
        </w:rPr>
        <w:t>Masa Retribusi adala</w:t>
      </w:r>
      <w:r w:rsidR="004C7512">
        <w:rPr>
          <w:rFonts w:ascii="Bookman Old Style" w:hAnsi="Bookman Old Style"/>
        </w:rPr>
        <w:t>h jangka waktu yang lamanya 1 (</w:t>
      </w:r>
      <w:r w:rsidRPr="003C5ED1">
        <w:rPr>
          <w:rFonts w:ascii="Bookman Old Style" w:hAnsi="Bookman Old Style"/>
        </w:rPr>
        <w:t xml:space="preserve">satu) hari atau ditetapkan lain oleh Bupati yang merupakan batas waktu bagi wajib retribusi untuk memanfaatkan jasa dari </w:t>
      </w:r>
      <w:r w:rsidR="008D7CB5" w:rsidRPr="003C5ED1">
        <w:rPr>
          <w:rFonts w:ascii="Bookman Old Style" w:hAnsi="Bookman Old Style"/>
        </w:rPr>
        <w:t xml:space="preserve">Pemerintah </w:t>
      </w:r>
      <w:r w:rsidRPr="003C5ED1">
        <w:rPr>
          <w:rFonts w:ascii="Bookman Old Style" w:hAnsi="Bookman Old Style"/>
        </w:rPr>
        <w:t>Daerah</w:t>
      </w:r>
      <w:r w:rsidR="00F936A4" w:rsidRPr="003C5ED1">
        <w:rPr>
          <w:rFonts w:ascii="Bookman Old Style" w:hAnsi="Bookman Old Style"/>
        </w:rPr>
        <w:t>.</w:t>
      </w:r>
    </w:p>
    <w:p w:rsidR="0075662C" w:rsidRPr="003C5ED1" w:rsidRDefault="0075662C" w:rsidP="00E475E0">
      <w:pPr>
        <w:tabs>
          <w:tab w:val="left" w:pos="851"/>
        </w:tabs>
        <w:jc w:val="both"/>
        <w:rPr>
          <w:rFonts w:ascii="Bookman Old Style" w:hAnsi="Bookman Old Style"/>
        </w:rPr>
      </w:pPr>
    </w:p>
    <w:p w:rsidR="0075662C" w:rsidRPr="003C5ED1" w:rsidRDefault="006536A4" w:rsidP="00E475E0">
      <w:pPr>
        <w:tabs>
          <w:tab w:val="left" w:pos="851"/>
        </w:tabs>
        <w:jc w:val="center"/>
        <w:rPr>
          <w:rFonts w:ascii="Bookman Old Style" w:hAnsi="Bookman Old Style"/>
        </w:rPr>
      </w:pPr>
      <w:r w:rsidRPr="003C5ED1">
        <w:rPr>
          <w:rFonts w:ascii="Bookman Old Style" w:hAnsi="Bookman Old Style"/>
        </w:rPr>
        <w:t xml:space="preserve">Pasal  </w:t>
      </w:r>
      <w:r w:rsidR="0075662C" w:rsidRPr="003C5ED1">
        <w:rPr>
          <w:rFonts w:ascii="Bookman Old Style" w:hAnsi="Bookman Old Style"/>
        </w:rPr>
        <w:t>11</w:t>
      </w:r>
    </w:p>
    <w:p w:rsidR="0075662C" w:rsidRPr="003C5ED1" w:rsidRDefault="0075662C" w:rsidP="00E475E0">
      <w:pPr>
        <w:tabs>
          <w:tab w:val="left" w:pos="851"/>
        </w:tabs>
        <w:jc w:val="center"/>
        <w:rPr>
          <w:rFonts w:ascii="Bookman Old Style" w:hAnsi="Bookman Old Style"/>
        </w:rPr>
      </w:pPr>
    </w:p>
    <w:p w:rsidR="0075662C" w:rsidRPr="003C5ED1" w:rsidRDefault="0075662C" w:rsidP="00E475E0">
      <w:pPr>
        <w:tabs>
          <w:tab w:val="left" w:pos="851"/>
        </w:tabs>
        <w:jc w:val="both"/>
        <w:rPr>
          <w:rFonts w:ascii="Bookman Old Style" w:hAnsi="Bookman Old Style"/>
        </w:rPr>
      </w:pPr>
      <w:r w:rsidRPr="003C5ED1">
        <w:rPr>
          <w:rFonts w:ascii="Bookman Old Style" w:hAnsi="Bookman Old Style"/>
        </w:rPr>
        <w:t>Saat Retribusi Terutang adalah pada saat ditetapkannya SKRD atau dokumen lain yang dipersamakan</w:t>
      </w:r>
      <w:r w:rsidR="00F936A4" w:rsidRPr="003C5ED1">
        <w:rPr>
          <w:rFonts w:ascii="Bookman Old Style" w:hAnsi="Bookman Old Style"/>
        </w:rPr>
        <w:t>.</w:t>
      </w:r>
    </w:p>
    <w:p w:rsidR="0075662C" w:rsidRPr="003C5ED1" w:rsidRDefault="0075662C" w:rsidP="00E475E0">
      <w:pPr>
        <w:tabs>
          <w:tab w:val="left" w:pos="851"/>
        </w:tabs>
        <w:jc w:val="both"/>
        <w:rPr>
          <w:rFonts w:ascii="Bookman Old Style" w:hAnsi="Bookman Old Style"/>
        </w:rPr>
      </w:pPr>
    </w:p>
    <w:p w:rsidR="000E529A" w:rsidRDefault="000E529A" w:rsidP="00E475E0">
      <w:pPr>
        <w:tabs>
          <w:tab w:val="left" w:pos="851"/>
        </w:tabs>
        <w:jc w:val="both"/>
        <w:rPr>
          <w:rFonts w:ascii="Bookman Old Style" w:hAnsi="Bookman Old Style"/>
        </w:rPr>
      </w:pPr>
    </w:p>
    <w:p w:rsidR="00115201" w:rsidRPr="003C5ED1" w:rsidRDefault="00115201" w:rsidP="00E475E0">
      <w:pPr>
        <w:tabs>
          <w:tab w:val="left" w:pos="851"/>
        </w:tabs>
        <w:jc w:val="both"/>
        <w:rPr>
          <w:rFonts w:ascii="Bookman Old Style" w:hAnsi="Bookman Old Style"/>
        </w:rPr>
      </w:pPr>
    </w:p>
    <w:p w:rsidR="0075662C" w:rsidRPr="003C5ED1" w:rsidRDefault="0075662C" w:rsidP="00E475E0">
      <w:pPr>
        <w:tabs>
          <w:tab w:val="left" w:pos="851"/>
        </w:tabs>
        <w:jc w:val="center"/>
        <w:rPr>
          <w:rFonts w:ascii="Bookman Old Style" w:hAnsi="Bookman Old Style"/>
          <w:b/>
        </w:rPr>
      </w:pPr>
      <w:r w:rsidRPr="003C5ED1">
        <w:rPr>
          <w:rFonts w:ascii="Bookman Old Style" w:hAnsi="Bookman Old Style"/>
          <w:b/>
        </w:rPr>
        <w:t>BAB IX</w:t>
      </w:r>
    </w:p>
    <w:p w:rsidR="0075662C" w:rsidRPr="003C5ED1" w:rsidRDefault="0075662C" w:rsidP="00E475E0">
      <w:pPr>
        <w:tabs>
          <w:tab w:val="left" w:pos="851"/>
        </w:tabs>
        <w:jc w:val="center"/>
        <w:rPr>
          <w:rFonts w:ascii="Bookman Old Style" w:hAnsi="Bookman Old Style"/>
          <w:b/>
        </w:rPr>
      </w:pPr>
      <w:r w:rsidRPr="003C5ED1">
        <w:rPr>
          <w:rFonts w:ascii="Bookman Old Style" w:hAnsi="Bookman Old Style"/>
          <w:b/>
        </w:rPr>
        <w:t>SURAT PENDAFTARAN</w:t>
      </w:r>
    </w:p>
    <w:p w:rsidR="0075662C" w:rsidRPr="003C5ED1" w:rsidRDefault="0075662C" w:rsidP="00E475E0">
      <w:pPr>
        <w:tabs>
          <w:tab w:val="left" w:pos="851"/>
        </w:tabs>
        <w:jc w:val="center"/>
        <w:rPr>
          <w:rFonts w:ascii="Bookman Old Style" w:hAnsi="Bookman Old Style"/>
        </w:rPr>
      </w:pPr>
    </w:p>
    <w:p w:rsidR="0075662C" w:rsidRPr="003C5ED1" w:rsidRDefault="0075662C" w:rsidP="00E475E0">
      <w:pPr>
        <w:tabs>
          <w:tab w:val="left" w:pos="851"/>
        </w:tabs>
        <w:jc w:val="center"/>
        <w:rPr>
          <w:rFonts w:ascii="Bookman Old Style" w:hAnsi="Bookman Old Style"/>
        </w:rPr>
      </w:pPr>
      <w:r w:rsidRPr="003C5ED1">
        <w:rPr>
          <w:rFonts w:ascii="Bookman Old Style" w:hAnsi="Bookman Old Style"/>
        </w:rPr>
        <w:t xml:space="preserve">Pasal </w:t>
      </w:r>
      <w:r w:rsidR="006536A4" w:rsidRPr="003C5ED1">
        <w:rPr>
          <w:rFonts w:ascii="Bookman Old Style" w:hAnsi="Bookman Old Style"/>
        </w:rPr>
        <w:t xml:space="preserve"> </w:t>
      </w:r>
      <w:r w:rsidRPr="003C5ED1">
        <w:rPr>
          <w:rFonts w:ascii="Bookman Old Style" w:hAnsi="Bookman Old Style"/>
        </w:rPr>
        <w:t>12</w:t>
      </w:r>
    </w:p>
    <w:p w:rsidR="0075662C" w:rsidRPr="003C5ED1" w:rsidRDefault="0075662C" w:rsidP="00E475E0">
      <w:pPr>
        <w:tabs>
          <w:tab w:val="left" w:pos="851"/>
        </w:tabs>
        <w:jc w:val="center"/>
        <w:rPr>
          <w:rFonts w:ascii="Bookman Old Style" w:hAnsi="Bookman Old Style"/>
        </w:rPr>
      </w:pPr>
    </w:p>
    <w:p w:rsidR="00AF3B68" w:rsidRPr="003C5ED1" w:rsidRDefault="00AF3B68" w:rsidP="004213F7">
      <w:pPr>
        <w:pStyle w:val="ListParagraph"/>
        <w:numPr>
          <w:ilvl w:val="0"/>
          <w:numId w:val="17"/>
        </w:numPr>
        <w:tabs>
          <w:tab w:val="left" w:pos="1620"/>
          <w:tab w:val="left" w:pos="198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Wajib Retribusi diwajibkan mengisi SPd</w:t>
      </w:r>
      <w:r w:rsidR="00B10813" w:rsidRPr="003C5ED1">
        <w:rPr>
          <w:rFonts w:ascii="Bookman Old Style" w:hAnsi="Bookman Old Style" w:cs="Times New Roman"/>
          <w:sz w:val="24"/>
          <w:szCs w:val="24"/>
          <w:lang w:val="en-US"/>
        </w:rPr>
        <w:t>O</w:t>
      </w:r>
      <w:r w:rsidRPr="003C5ED1">
        <w:rPr>
          <w:rFonts w:ascii="Bookman Old Style" w:hAnsi="Bookman Old Style" w:cs="Times New Roman"/>
          <w:sz w:val="24"/>
          <w:szCs w:val="24"/>
        </w:rPr>
        <w:t>RD.</w:t>
      </w:r>
    </w:p>
    <w:p w:rsidR="00AF3B68" w:rsidRPr="003C5ED1" w:rsidRDefault="00AF3B68" w:rsidP="004213F7">
      <w:pPr>
        <w:pStyle w:val="ListParagraph"/>
        <w:tabs>
          <w:tab w:val="left" w:pos="1620"/>
          <w:tab w:val="left" w:pos="1980"/>
        </w:tabs>
        <w:spacing w:after="0" w:line="240" w:lineRule="auto"/>
        <w:ind w:left="426" w:hanging="426"/>
        <w:jc w:val="both"/>
        <w:rPr>
          <w:rFonts w:ascii="Bookman Old Style" w:hAnsi="Bookman Old Style" w:cs="Times New Roman"/>
          <w:sz w:val="24"/>
          <w:szCs w:val="24"/>
        </w:rPr>
      </w:pPr>
    </w:p>
    <w:p w:rsidR="00AF3B68" w:rsidRPr="003C5ED1" w:rsidRDefault="00AF3B68" w:rsidP="004213F7">
      <w:pPr>
        <w:pStyle w:val="ListParagraph"/>
        <w:numPr>
          <w:ilvl w:val="0"/>
          <w:numId w:val="17"/>
        </w:numPr>
        <w:tabs>
          <w:tab w:val="left" w:pos="1620"/>
          <w:tab w:val="left" w:pos="198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SPd</w:t>
      </w:r>
      <w:r w:rsidR="00D669CE" w:rsidRPr="003C5ED1">
        <w:rPr>
          <w:rFonts w:ascii="Bookman Old Style" w:hAnsi="Bookman Old Style" w:cs="Times New Roman"/>
          <w:sz w:val="24"/>
          <w:szCs w:val="24"/>
          <w:lang w:val="en-US"/>
        </w:rPr>
        <w:t>O</w:t>
      </w:r>
      <w:r w:rsidRPr="003C5ED1">
        <w:rPr>
          <w:rFonts w:ascii="Bookman Old Style" w:hAnsi="Bookman Old Style" w:cs="Times New Roman"/>
          <w:sz w:val="24"/>
          <w:szCs w:val="24"/>
        </w:rPr>
        <w:t>RD sebagaimana dimaksud pada ayat (1) pasal ini harus diisi dengan jelas, benar dan lengkap serta ditandatangani oleh Wajib Retribusi atau kuasanya.</w:t>
      </w:r>
    </w:p>
    <w:p w:rsidR="00AF3B68" w:rsidRPr="003C5ED1" w:rsidRDefault="00AF3B68" w:rsidP="00E475E0">
      <w:pPr>
        <w:pStyle w:val="ListParagraph"/>
        <w:tabs>
          <w:tab w:val="left" w:pos="567"/>
          <w:tab w:val="left" w:pos="1620"/>
          <w:tab w:val="left" w:pos="1980"/>
        </w:tabs>
        <w:spacing w:after="0" w:line="240" w:lineRule="auto"/>
        <w:ind w:left="0"/>
        <w:jc w:val="both"/>
        <w:rPr>
          <w:rFonts w:ascii="Bookman Old Style" w:hAnsi="Bookman Old Style" w:cs="Times New Roman"/>
          <w:sz w:val="24"/>
          <w:szCs w:val="24"/>
        </w:rPr>
      </w:pPr>
    </w:p>
    <w:p w:rsidR="00AF3B68" w:rsidRPr="003C5ED1" w:rsidRDefault="00AF3B68" w:rsidP="004213F7">
      <w:pPr>
        <w:pStyle w:val="ListParagraph"/>
        <w:numPr>
          <w:ilvl w:val="0"/>
          <w:numId w:val="17"/>
        </w:numPr>
        <w:tabs>
          <w:tab w:val="left" w:pos="1620"/>
          <w:tab w:val="left" w:pos="198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Bentuk, isi serta tata cara pengisian dan penyampaian SPdORD sebagaimana dimaksud pada ayat (1) dan ayat (2) ditetapkan oleh Bupati.</w:t>
      </w:r>
    </w:p>
    <w:p w:rsidR="00AF3B68" w:rsidRPr="003C5ED1" w:rsidRDefault="00AF3B68" w:rsidP="00E475E0">
      <w:pPr>
        <w:pStyle w:val="ListParagraph"/>
        <w:tabs>
          <w:tab w:val="left" w:pos="567"/>
          <w:tab w:val="left" w:pos="1620"/>
          <w:tab w:val="left" w:pos="1980"/>
        </w:tabs>
        <w:spacing w:after="0" w:line="240" w:lineRule="auto"/>
        <w:ind w:left="0"/>
        <w:jc w:val="both"/>
        <w:rPr>
          <w:rFonts w:ascii="Bookman Old Style" w:hAnsi="Bookman Old Style" w:cs="Times New Roman"/>
          <w:sz w:val="24"/>
          <w:szCs w:val="24"/>
          <w:lang w:val="en-US"/>
        </w:rPr>
      </w:pPr>
    </w:p>
    <w:p w:rsidR="0075662C" w:rsidRDefault="0075662C" w:rsidP="00E475E0">
      <w:pPr>
        <w:tabs>
          <w:tab w:val="left" w:pos="851"/>
        </w:tabs>
        <w:jc w:val="both"/>
        <w:rPr>
          <w:rFonts w:ascii="Bookman Old Style" w:hAnsi="Bookman Old Style"/>
        </w:rPr>
      </w:pPr>
    </w:p>
    <w:p w:rsidR="00115201" w:rsidRPr="003C5ED1" w:rsidRDefault="00115201" w:rsidP="00E475E0">
      <w:pPr>
        <w:tabs>
          <w:tab w:val="left" w:pos="851"/>
        </w:tabs>
        <w:jc w:val="both"/>
        <w:rPr>
          <w:rFonts w:ascii="Bookman Old Style" w:hAnsi="Bookman Old Style"/>
        </w:rPr>
      </w:pPr>
    </w:p>
    <w:p w:rsidR="00AF3B68" w:rsidRPr="003C5ED1" w:rsidRDefault="00AF3B68" w:rsidP="00E475E0">
      <w:pPr>
        <w:tabs>
          <w:tab w:val="left" w:pos="851"/>
        </w:tabs>
        <w:jc w:val="center"/>
        <w:rPr>
          <w:rFonts w:ascii="Bookman Old Style" w:hAnsi="Bookman Old Style"/>
          <w:b/>
        </w:rPr>
      </w:pPr>
      <w:r w:rsidRPr="003C5ED1">
        <w:rPr>
          <w:rFonts w:ascii="Bookman Old Style" w:hAnsi="Bookman Old Style"/>
          <w:b/>
        </w:rPr>
        <w:t>BAB X</w:t>
      </w:r>
    </w:p>
    <w:p w:rsidR="00AF3B68" w:rsidRPr="003C5ED1" w:rsidRDefault="00AF3B68" w:rsidP="00E475E0">
      <w:pPr>
        <w:tabs>
          <w:tab w:val="left" w:pos="851"/>
        </w:tabs>
        <w:jc w:val="center"/>
        <w:rPr>
          <w:rFonts w:ascii="Bookman Old Style" w:hAnsi="Bookman Old Style"/>
          <w:b/>
        </w:rPr>
      </w:pPr>
      <w:r w:rsidRPr="003C5ED1">
        <w:rPr>
          <w:rFonts w:ascii="Bookman Old Style" w:hAnsi="Bookman Old Style"/>
          <w:b/>
        </w:rPr>
        <w:t>PENETAPAN RETRIBUSI</w:t>
      </w:r>
    </w:p>
    <w:p w:rsidR="00AF3B68" w:rsidRPr="003C5ED1" w:rsidRDefault="00AF3B68" w:rsidP="00E475E0">
      <w:pPr>
        <w:tabs>
          <w:tab w:val="left" w:pos="851"/>
        </w:tabs>
        <w:jc w:val="center"/>
        <w:rPr>
          <w:rFonts w:ascii="Bookman Old Style" w:hAnsi="Bookman Old Style"/>
          <w:b/>
        </w:rPr>
      </w:pPr>
    </w:p>
    <w:p w:rsidR="00AF3B68" w:rsidRPr="003C5ED1" w:rsidRDefault="00AF3B68" w:rsidP="00E475E0">
      <w:pPr>
        <w:tabs>
          <w:tab w:val="left" w:pos="851"/>
        </w:tabs>
        <w:jc w:val="center"/>
        <w:rPr>
          <w:rFonts w:ascii="Bookman Old Style" w:hAnsi="Bookman Old Style"/>
        </w:rPr>
      </w:pPr>
      <w:r w:rsidRPr="003C5ED1">
        <w:rPr>
          <w:rFonts w:ascii="Bookman Old Style" w:hAnsi="Bookman Old Style"/>
        </w:rPr>
        <w:t>Pasal  13</w:t>
      </w:r>
    </w:p>
    <w:p w:rsidR="00AF3B68" w:rsidRPr="003C5ED1" w:rsidRDefault="00AF3B68" w:rsidP="00E475E0">
      <w:pPr>
        <w:tabs>
          <w:tab w:val="left" w:pos="851"/>
        </w:tabs>
        <w:jc w:val="center"/>
        <w:rPr>
          <w:rFonts w:ascii="Bookman Old Style" w:hAnsi="Bookman Old Style"/>
        </w:rPr>
      </w:pPr>
    </w:p>
    <w:p w:rsidR="00AF3B68" w:rsidRPr="003C5ED1" w:rsidRDefault="00AF3B68" w:rsidP="00380C41">
      <w:pPr>
        <w:pStyle w:val="ListParagraph"/>
        <w:numPr>
          <w:ilvl w:val="0"/>
          <w:numId w:val="19"/>
        </w:numPr>
        <w:tabs>
          <w:tab w:val="left" w:pos="1620"/>
          <w:tab w:val="left" w:pos="198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Berdasarkan SPd</w:t>
      </w:r>
      <w:r w:rsidR="005140AB" w:rsidRPr="003C5ED1">
        <w:rPr>
          <w:rFonts w:ascii="Bookman Old Style" w:hAnsi="Bookman Old Style" w:cs="Times New Roman"/>
          <w:sz w:val="24"/>
          <w:szCs w:val="24"/>
          <w:lang w:val="en-US"/>
        </w:rPr>
        <w:t>O</w:t>
      </w:r>
      <w:r w:rsidRPr="003C5ED1">
        <w:rPr>
          <w:rFonts w:ascii="Bookman Old Style" w:hAnsi="Bookman Old Style" w:cs="Times New Roman"/>
          <w:sz w:val="24"/>
          <w:szCs w:val="24"/>
          <w:lang w:val="en-US"/>
        </w:rPr>
        <w:t xml:space="preserve">RD sebagaimana dimaksud pada pasal 12 ayat (1) </w:t>
      </w:r>
      <w:r w:rsidRPr="003C5ED1">
        <w:rPr>
          <w:rFonts w:ascii="Bookman Old Style" w:hAnsi="Bookman Old Style" w:cs="Times New Roman"/>
          <w:sz w:val="24"/>
          <w:szCs w:val="24"/>
        </w:rPr>
        <w:t>Peraturan Daerah ini, Retribusi terutang ditetapkan dengan menerbitkan SKRD atau Dokumen lain yang dipersamakan.</w:t>
      </w:r>
    </w:p>
    <w:p w:rsidR="00AF3B68" w:rsidRPr="003C5ED1" w:rsidRDefault="00AF3B68" w:rsidP="00380C41">
      <w:pPr>
        <w:pStyle w:val="ListParagraph"/>
        <w:tabs>
          <w:tab w:val="left" w:pos="1620"/>
          <w:tab w:val="left" w:pos="1980"/>
        </w:tabs>
        <w:spacing w:after="0" w:line="240" w:lineRule="auto"/>
        <w:ind w:left="426" w:hanging="426"/>
        <w:jc w:val="both"/>
        <w:rPr>
          <w:rFonts w:ascii="Bookman Old Style" w:hAnsi="Bookman Old Style" w:cs="Times New Roman"/>
          <w:sz w:val="24"/>
          <w:szCs w:val="24"/>
          <w:lang w:val="en-US"/>
        </w:rPr>
      </w:pPr>
    </w:p>
    <w:p w:rsidR="00AF3B68" w:rsidRPr="003C5ED1" w:rsidRDefault="00AF3B68" w:rsidP="00380C41">
      <w:pPr>
        <w:pStyle w:val="ListParagraph"/>
        <w:numPr>
          <w:ilvl w:val="0"/>
          <w:numId w:val="19"/>
        </w:numPr>
        <w:tabs>
          <w:tab w:val="left" w:pos="1620"/>
          <w:tab w:val="left" w:pos="198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rPr>
        <w:lastRenderedPageBreak/>
        <w:t>Bentuk, isi dan tata cara penerbitan SKRD atau dokumen lain yang dipersamakan sebagaimana dimaksud pada ayat (1) ditetapkan oleh Bupati.</w:t>
      </w:r>
    </w:p>
    <w:p w:rsidR="00AF3B68" w:rsidRPr="003C5ED1" w:rsidRDefault="00AF3B68" w:rsidP="00380C41">
      <w:pPr>
        <w:pStyle w:val="ListParagraph"/>
        <w:tabs>
          <w:tab w:val="left" w:pos="1170"/>
          <w:tab w:val="left" w:pos="1650"/>
          <w:tab w:val="left" w:pos="1980"/>
        </w:tabs>
        <w:spacing w:after="0" w:line="240" w:lineRule="auto"/>
        <w:ind w:left="426" w:hanging="426"/>
        <w:rPr>
          <w:rFonts w:ascii="Bookman Old Style" w:hAnsi="Bookman Old Style" w:cs="Times New Roman"/>
          <w:sz w:val="24"/>
          <w:szCs w:val="24"/>
          <w:lang w:val="en-US"/>
        </w:rPr>
      </w:pPr>
    </w:p>
    <w:p w:rsidR="00AF3B68" w:rsidRDefault="00AF3B68" w:rsidP="00E475E0">
      <w:pPr>
        <w:tabs>
          <w:tab w:val="left" w:pos="851"/>
        </w:tabs>
        <w:jc w:val="both"/>
        <w:rPr>
          <w:rFonts w:ascii="Bookman Old Style" w:hAnsi="Bookman Old Style"/>
        </w:rPr>
      </w:pPr>
    </w:p>
    <w:p w:rsidR="00115201" w:rsidRDefault="00115201" w:rsidP="00E475E0">
      <w:pPr>
        <w:tabs>
          <w:tab w:val="left" w:pos="851"/>
        </w:tabs>
        <w:jc w:val="both"/>
        <w:rPr>
          <w:rFonts w:ascii="Bookman Old Style" w:hAnsi="Bookman Old Style"/>
        </w:rPr>
      </w:pPr>
    </w:p>
    <w:p w:rsidR="00AF3B68" w:rsidRPr="003C5ED1" w:rsidRDefault="00AF3B68" w:rsidP="00E475E0">
      <w:pPr>
        <w:tabs>
          <w:tab w:val="left" w:pos="851"/>
        </w:tabs>
        <w:jc w:val="center"/>
        <w:rPr>
          <w:rFonts w:ascii="Bookman Old Style" w:hAnsi="Bookman Old Style"/>
          <w:b/>
        </w:rPr>
      </w:pPr>
      <w:r w:rsidRPr="003C5ED1">
        <w:rPr>
          <w:rFonts w:ascii="Bookman Old Style" w:hAnsi="Bookman Old Style"/>
          <w:b/>
        </w:rPr>
        <w:t>BAB  XI</w:t>
      </w:r>
    </w:p>
    <w:p w:rsidR="00AF3B68" w:rsidRPr="003C5ED1" w:rsidRDefault="00AF3B68" w:rsidP="00E475E0">
      <w:pPr>
        <w:tabs>
          <w:tab w:val="left" w:pos="851"/>
        </w:tabs>
        <w:jc w:val="center"/>
        <w:rPr>
          <w:rFonts w:ascii="Bookman Old Style" w:hAnsi="Bookman Old Style"/>
          <w:b/>
        </w:rPr>
      </w:pPr>
      <w:r w:rsidRPr="003C5ED1">
        <w:rPr>
          <w:rFonts w:ascii="Bookman Old Style" w:hAnsi="Bookman Old Style"/>
          <w:b/>
        </w:rPr>
        <w:t>TATA CARA PEMUNGUTAN</w:t>
      </w:r>
    </w:p>
    <w:p w:rsidR="00AF3B68" w:rsidRPr="003C5ED1" w:rsidRDefault="00AF3B68" w:rsidP="00E475E0">
      <w:pPr>
        <w:tabs>
          <w:tab w:val="left" w:pos="851"/>
        </w:tabs>
        <w:jc w:val="center"/>
        <w:rPr>
          <w:rFonts w:ascii="Bookman Old Style" w:hAnsi="Bookman Old Style"/>
        </w:rPr>
      </w:pPr>
    </w:p>
    <w:p w:rsidR="00AF3B68" w:rsidRPr="003C5ED1" w:rsidRDefault="00AF3B68" w:rsidP="00E475E0">
      <w:pPr>
        <w:tabs>
          <w:tab w:val="left" w:pos="851"/>
        </w:tabs>
        <w:jc w:val="center"/>
        <w:rPr>
          <w:rFonts w:ascii="Bookman Old Style" w:hAnsi="Bookman Old Style"/>
        </w:rPr>
      </w:pPr>
      <w:r w:rsidRPr="003C5ED1">
        <w:rPr>
          <w:rFonts w:ascii="Bookman Old Style" w:hAnsi="Bookman Old Style"/>
        </w:rPr>
        <w:t>Pasal  14</w:t>
      </w:r>
    </w:p>
    <w:p w:rsidR="00AF3B68" w:rsidRPr="003C5ED1" w:rsidRDefault="00AF3B68" w:rsidP="00E475E0">
      <w:pPr>
        <w:tabs>
          <w:tab w:val="left" w:pos="851"/>
        </w:tabs>
        <w:jc w:val="both"/>
        <w:rPr>
          <w:rFonts w:ascii="Bookman Old Style" w:hAnsi="Bookman Old Style"/>
        </w:rPr>
      </w:pPr>
    </w:p>
    <w:p w:rsidR="00AF3B68" w:rsidRPr="003C5ED1" w:rsidRDefault="00AF3B68" w:rsidP="005140AB">
      <w:pPr>
        <w:pStyle w:val="ListParagraph"/>
        <w:numPr>
          <w:ilvl w:val="1"/>
          <w:numId w:val="20"/>
        </w:numPr>
        <w:tabs>
          <w:tab w:val="left" w:pos="426"/>
          <w:tab w:val="left" w:pos="880"/>
          <w:tab w:val="left" w:pos="1620"/>
        </w:tabs>
        <w:spacing w:after="0" w:line="240" w:lineRule="auto"/>
        <w:ind w:hanging="1840"/>
        <w:jc w:val="both"/>
        <w:rPr>
          <w:rFonts w:ascii="Bookman Old Style" w:hAnsi="Bookman Old Style" w:cs="Times New Roman"/>
          <w:sz w:val="24"/>
          <w:szCs w:val="24"/>
        </w:rPr>
      </w:pPr>
      <w:r w:rsidRPr="003C5ED1">
        <w:rPr>
          <w:rFonts w:ascii="Bookman Old Style" w:hAnsi="Bookman Old Style" w:cs="Times New Roman"/>
          <w:sz w:val="24"/>
          <w:szCs w:val="24"/>
        </w:rPr>
        <w:t>Pemungutan Retribusi tidak dapat diborongkan.</w:t>
      </w:r>
    </w:p>
    <w:p w:rsidR="00AF3B68" w:rsidRPr="003C5ED1" w:rsidRDefault="00AF3B68" w:rsidP="005140AB">
      <w:pPr>
        <w:pStyle w:val="ListParagraph"/>
        <w:tabs>
          <w:tab w:val="left" w:pos="426"/>
          <w:tab w:val="left" w:pos="880"/>
          <w:tab w:val="left" w:pos="1620"/>
        </w:tabs>
        <w:spacing w:after="0" w:line="240" w:lineRule="auto"/>
        <w:ind w:left="1840"/>
        <w:jc w:val="both"/>
        <w:rPr>
          <w:rFonts w:ascii="Bookman Old Style" w:hAnsi="Bookman Old Style" w:cs="Times New Roman"/>
          <w:sz w:val="24"/>
          <w:szCs w:val="24"/>
        </w:rPr>
      </w:pPr>
    </w:p>
    <w:p w:rsidR="00AF3B68" w:rsidRPr="003C5ED1" w:rsidRDefault="00AF3B68" w:rsidP="008957D5">
      <w:pPr>
        <w:pStyle w:val="ListParagraph"/>
        <w:numPr>
          <w:ilvl w:val="1"/>
          <w:numId w:val="20"/>
        </w:numPr>
        <w:tabs>
          <w:tab w:val="left" w:pos="426"/>
          <w:tab w:val="left" w:pos="88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Retribusi dipungut dengan menggunakan SKRD atau dokumen lain yang dipersamakan</w:t>
      </w:r>
      <w:r w:rsidRPr="003C5ED1">
        <w:rPr>
          <w:rFonts w:ascii="Bookman Old Style" w:hAnsi="Bookman Old Style" w:cs="Times New Roman"/>
          <w:sz w:val="24"/>
          <w:szCs w:val="24"/>
          <w:lang w:val="en-US"/>
        </w:rPr>
        <w:t>.</w:t>
      </w:r>
    </w:p>
    <w:p w:rsidR="00412DC2" w:rsidRPr="003C5ED1" w:rsidRDefault="00412DC2" w:rsidP="0079448E">
      <w:pPr>
        <w:tabs>
          <w:tab w:val="left" w:pos="426"/>
        </w:tabs>
        <w:rPr>
          <w:rFonts w:ascii="Bookman Old Style" w:hAnsi="Bookman Old Style"/>
        </w:rPr>
      </w:pPr>
    </w:p>
    <w:p w:rsidR="00AF3B68" w:rsidRPr="003C5ED1" w:rsidRDefault="00AF3B68" w:rsidP="005140AB">
      <w:pPr>
        <w:pStyle w:val="ListParagraph"/>
        <w:numPr>
          <w:ilvl w:val="1"/>
          <w:numId w:val="20"/>
        </w:numPr>
        <w:tabs>
          <w:tab w:val="left" w:pos="426"/>
          <w:tab w:val="left" w:pos="880"/>
          <w:tab w:val="left" w:pos="162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Dokumen lain yang dipersamakan sebagaimana dimaksud pada ayat (2) dapat berupa Kwitansi Pembayaran Sewa Kamar</w:t>
      </w:r>
      <w:r w:rsidR="0079448E" w:rsidRPr="003C5ED1">
        <w:rPr>
          <w:rFonts w:ascii="Bookman Old Style" w:hAnsi="Bookman Old Style" w:cs="Times New Roman"/>
          <w:sz w:val="24"/>
          <w:szCs w:val="24"/>
          <w:lang w:val="en-US"/>
        </w:rPr>
        <w:t>.</w:t>
      </w:r>
    </w:p>
    <w:p w:rsidR="00412DC2" w:rsidRPr="003C5ED1" w:rsidRDefault="00412DC2" w:rsidP="007418E7">
      <w:pPr>
        <w:pStyle w:val="ListParagraph"/>
        <w:tabs>
          <w:tab w:val="left" w:pos="426"/>
          <w:tab w:val="left" w:pos="880"/>
          <w:tab w:val="left" w:pos="1620"/>
        </w:tabs>
        <w:spacing w:after="0" w:line="240" w:lineRule="auto"/>
        <w:ind w:left="426"/>
        <w:jc w:val="both"/>
        <w:rPr>
          <w:rFonts w:ascii="Bookman Old Style" w:hAnsi="Bookman Old Style" w:cs="Times New Roman"/>
          <w:sz w:val="24"/>
          <w:szCs w:val="24"/>
        </w:rPr>
      </w:pPr>
    </w:p>
    <w:p w:rsidR="00AF3B68" w:rsidRPr="003C5ED1" w:rsidRDefault="00AF3B68" w:rsidP="007418E7">
      <w:pPr>
        <w:pStyle w:val="ListParagraph"/>
        <w:numPr>
          <w:ilvl w:val="1"/>
          <w:numId w:val="20"/>
        </w:numPr>
        <w:tabs>
          <w:tab w:val="left" w:pos="426"/>
          <w:tab w:val="left" w:pos="880"/>
          <w:tab w:val="left" w:pos="162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 xml:space="preserve">Hasil Pemungutan Sewa Kamar sebagaimana dimaksud pada ayat (3) disetor </w:t>
      </w:r>
      <w:r w:rsidR="000742B0" w:rsidRPr="003C5ED1">
        <w:rPr>
          <w:rFonts w:ascii="Bookman Old Style" w:hAnsi="Bookman Old Style" w:cs="Times New Roman"/>
          <w:sz w:val="24"/>
          <w:szCs w:val="24"/>
          <w:lang w:val="en-US"/>
        </w:rPr>
        <w:t xml:space="preserve">ke </w:t>
      </w:r>
      <w:r w:rsidRPr="003C5ED1">
        <w:rPr>
          <w:rFonts w:ascii="Bookman Old Style" w:hAnsi="Bookman Old Style" w:cs="Times New Roman"/>
          <w:sz w:val="24"/>
          <w:szCs w:val="24"/>
          <w:lang w:val="en-US"/>
        </w:rPr>
        <w:t>Kas Daerah melalui Bendaharawan khusus Penerima</w:t>
      </w:r>
      <w:r w:rsidR="00845D97" w:rsidRPr="003C5ED1">
        <w:rPr>
          <w:rFonts w:ascii="Bookman Old Style" w:hAnsi="Bookman Old Style" w:cs="Times New Roman"/>
          <w:sz w:val="24"/>
          <w:szCs w:val="24"/>
          <w:lang w:val="en-US"/>
        </w:rPr>
        <w:t>.</w:t>
      </w:r>
    </w:p>
    <w:p w:rsidR="00AF3B68" w:rsidRPr="003C5ED1" w:rsidRDefault="00AF3B68" w:rsidP="007418E7">
      <w:pPr>
        <w:pStyle w:val="ListParagraph"/>
        <w:tabs>
          <w:tab w:val="left" w:pos="426"/>
        </w:tabs>
        <w:spacing w:after="0" w:line="240" w:lineRule="auto"/>
        <w:rPr>
          <w:rFonts w:ascii="Bookman Old Style" w:hAnsi="Bookman Old Style" w:cs="Times New Roman"/>
          <w:sz w:val="24"/>
          <w:szCs w:val="24"/>
          <w:lang w:val="en-US"/>
        </w:rPr>
      </w:pPr>
    </w:p>
    <w:p w:rsidR="00774B04" w:rsidRPr="003C5ED1" w:rsidRDefault="00774B04" w:rsidP="007418E7">
      <w:pPr>
        <w:pStyle w:val="ListParagraph"/>
        <w:tabs>
          <w:tab w:val="left" w:pos="426"/>
        </w:tabs>
        <w:spacing w:after="0" w:line="240" w:lineRule="auto"/>
        <w:rPr>
          <w:rFonts w:ascii="Bookman Old Style" w:hAnsi="Bookman Old Style" w:cs="Times New Roman"/>
          <w:b/>
          <w:sz w:val="24"/>
          <w:szCs w:val="24"/>
          <w:lang w:val="en-US"/>
        </w:rPr>
      </w:pPr>
    </w:p>
    <w:p w:rsidR="00AF3B68" w:rsidRPr="003C5ED1" w:rsidRDefault="00AF3B68" w:rsidP="007418E7">
      <w:pPr>
        <w:tabs>
          <w:tab w:val="left" w:pos="426"/>
          <w:tab w:val="left" w:pos="880"/>
          <w:tab w:val="left" w:pos="1620"/>
        </w:tabs>
        <w:jc w:val="center"/>
        <w:rPr>
          <w:rFonts w:ascii="Bookman Old Style" w:hAnsi="Bookman Old Style"/>
          <w:b/>
        </w:rPr>
      </w:pPr>
      <w:r w:rsidRPr="003C5ED1">
        <w:rPr>
          <w:rFonts w:ascii="Bookman Old Style" w:hAnsi="Bookman Old Style"/>
          <w:b/>
        </w:rPr>
        <w:t>BAB  XII</w:t>
      </w:r>
    </w:p>
    <w:p w:rsidR="00AF3B68" w:rsidRPr="003C5ED1" w:rsidRDefault="00AF3B68" w:rsidP="007418E7">
      <w:pPr>
        <w:tabs>
          <w:tab w:val="left" w:pos="426"/>
          <w:tab w:val="left" w:pos="880"/>
          <w:tab w:val="left" w:pos="1620"/>
        </w:tabs>
        <w:jc w:val="center"/>
        <w:rPr>
          <w:rFonts w:ascii="Bookman Old Style" w:hAnsi="Bookman Old Style"/>
          <w:b/>
        </w:rPr>
      </w:pPr>
      <w:r w:rsidRPr="003C5ED1">
        <w:rPr>
          <w:rFonts w:ascii="Bookman Old Style" w:hAnsi="Bookman Old Style"/>
          <w:b/>
        </w:rPr>
        <w:t>SANKSI ADMINISTRASI</w:t>
      </w:r>
    </w:p>
    <w:p w:rsidR="00AF3B68" w:rsidRPr="003C5ED1" w:rsidRDefault="00AF3B68" w:rsidP="007418E7">
      <w:pPr>
        <w:tabs>
          <w:tab w:val="left" w:pos="426"/>
          <w:tab w:val="left" w:pos="880"/>
          <w:tab w:val="left" w:pos="1620"/>
        </w:tabs>
        <w:jc w:val="center"/>
        <w:rPr>
          <w:rFonts w:ascii="Bookman Old Style" w:hAnsi="Bookman Old Style"/>
        </w:rPr>
      </w:pPr>
    </w:p>
    <w:p w:rsidR="00AF3B68" w:rsidRPr="003C5ED1" w:rsidRDefault="00AF3B68" w:rsidP="007418E7">
      <w:pPr>
        <w:tabs>
          <w:tab w:val="left" w:pos="426"/>
          <w:tab w:val="left" w:pos="880"/>
          <w:tab w:val="left" w:pos="1620"/>
        </w:tabs>
        <w:jc w:val="center"/>
        <w:rPr>
          <w:rFonts w:ascii="Bookman Old Style" w:hAnsi="Bookman Old Style"/>
        </w:rPr>
      </w:pPr>
      <w:r w:rsidRPr="003C5ED1">
        <w:rPr>
          <w:rFonts w:ascii="Bookman Old Style" w:hAnsi="Bookman Old Style"/>
        </w:rPr>
        <w:t>Pasal  15</w:t>
      </w:r>
    </w:p>
    <w:p w:rsidR="00AF3B68" w:rsidRPr="003C5ED1" w:rsidRDefault="00AF3B68" w:rsidP="007418E7">
      <w:pPr>
        <w:tabs>
          <w:tab w:val="left" w:pos="426"/>
          <w:tab w:val="left" w:pos="880"/>
          <w:tab w:val="left" w:pos="1620"/>
        </w:tabs>
        <w:jc w:val="center"/>
        <w:rPr>
          <w:rFonts w:ascii="Bookman Old Style" w:hAnsi="Bookman Old Style"/>
        </w:rPr>
      </w:pPr>
    </w:p>
    <w:p w:rsidR="00AF3B68" w:rsidRPr="003C5ED1" w:rsidRDefault="00AF3B68" w:rsidP="007418E7">
      <w:pPr>
        <w:pStyle w:val="ListParagraph"/>
        <w:numPr>
          <w:ilvl w:val="0"/>
          <w:numId w:val="37"/>
        </w:numPr>
        <w:tabs>
          <w:tab w:val="left" w:pos="45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rPr>
        <w:t>Dalam hal Wajib Retribusi tidak membayar tepat pada waktunya atau kurang membayar</w:t>
      </w:r>
      <w:r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rPr>
        <w:t xml:space="preserve"> dikenakan sanksi administrasi berupa </w:t>
      </w:r>
      <w:r w:rsidRPr="003C5ED1">
        <w:rPr>
          <w:rFonts w:ascii="Bookman Old Style" w:hAnsi="Bookman Old Style" w:cs="Times New Roman"/>
          <w:sz w:val="24"/>
          <w:szCs w:val="24"/>
          <w:lang w:val="en-US"/>
        </w:rPr>
        <w:t xml:space="preserve">bunga </w:t>
      </w:r>
      <w:r w:rsidRPr="003C5ED1">
        <w:rPr>
          <w:rFonts w:ascii="Bookman Old Style" w:hAnsi="Bookman Old Style" w:cs="Times New Roman"/>
          <w:sz w:val="24"/>
          <w:szCs w:val="24"/>
        </w:rPr>
        <w:t>sebesar 2 % (dua persen) setiap bulan dari retribusi yang terhutang yang tidak atau kurang dibayar dan ditagih dengan menggunakan</w:t>
      </w:r>
      <w:r w:rsidR="00230911"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lang w:val="en-US"/>
        </w:rPr>
        <w:t>STRD</w:t>
      </w:r>
      <w:r w:rsidRPr="003C5ED1">
        <w:rPr>
          <w:rFonts w:ascii="Bookman Old Style" w:hAnsi="Bookman Old Style" w:cs="Times New Roman"/>
          <w:sz w:val="24"/>
          <w:szCs w:val="24"/>
        </w:rPr>
        <w:t>.</w:t>
      </w:r>
    </w:p>
    <w:p w:rsidR="00B53194" w:rsidRPr="003C5ED1" w:rsidRDefault="00B53194" w:rsidP="00B53194">
      <w:pPr>
        <w:pStyle w:val="ListParagraph"/>
        <w:tabs>
          <w:tab w:val="left" w:pos="450"/>
        </w:tabs>
        <w:spacing w:after="0" w:line="240" w:lineRule="auto"/>
        <w:ind w:left="426"/>
        <w:jc w:val="both"/>
        <w:rPr>
          <w:rFonts w:ascii="Bookman Old Style" w:hAnsi="Bookman Old Style" w:cs="Times New Roman"/>
          <w:sz w:val="24"/>
          <w:szCs w:val="24"/>
          <w:lang w:val="en-US"/>
        </w:rPr>
      </w:pPr>
    </w:p>
    <w:p w:rsidR="007F6994" w:rsidRPr="003C5ED1" w:rsidRDefault="007F6994" w:rsidP="007418E7">
      <w:pPr>
        <w:pStyle w:val="ListParagraph"/>
        <w:numPr>
          <w:ilvl w:val="0"/>
          <w:numId w:val="37"/>
        </w:numPr>
        <w:tabs>
          <w:tab w:val="left" w:pos="45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Penagihan Retribusi terutang sebagaimana dimaksud pada ayat (1) didahului dengan surat teguran</w:t>
      </w:r>
      <w:r w:rsidR="00561381">
        <w:rPr>
          <w:rFonts w:ascii="Bookman Old Style" w:hAnsi="Bookman Old Style" w:cs="Times New Roman"/>
          <w:sz w:val="24"/>
          <w:szCs w:val="24"/>
          <w:lang w:val="en-US"/>
        </w:rPr>
        <w:t>.</w:t>
      </w:r>
    </w:p>
    <w:p w:rsidR="00774B04" w:rsidRPr="003C5ED1" w:rsidRDefault="00774B04" w:rsidP="007418E7">
      <w:pPr>
        <w:pStyle w:val="ListParagraph"/>
        <w:tabs>
          <w:tab w:val="left" w:pos="450"/>
        </w:tabs>
        <w:spacing w:after="0" w:line="240" w:lineRule="auto"/>
        <w:ind w:left="0"/>
        <w:jc w:val="both"/>
        <w:rPr>
          <w:rFonts w:ascii="Bookman Old Style" w:hAnsi="Bookman Old Style" w:cs="Times New Roman"/>
          <w:sz w:val="24"/>
          <w:szCs w:val="24"/>
          <w:lang w:val="en-US"/>
        </w:rPr>
      </w:pPr>
    </w:p>
    <w:p w:rsidR="000E529A" w:rsidRPr="003C5ED1" w:rsidRDefault="000E529A" w:rsidP="007418E7">
      <w:pPr>
        <w:pStyle w:val="ListParagraph"/>
        <w:tabs>
          <w:tab w:val="left" w:pos="450"/>
        </w:tabs>
        <w:spacing w:after="0" w:line="240" w:lineRule="auto"/>
        <w:ind w:left="0"/>
        <w:jc w:val="both"/>
        <w:rPr>
          <w:rFonts w:ascii="Bookman Old Style" w:hAnsi="Bookman Old Style" w:cs="Times New Roman"/>
          <w:sz w:val="24"/>
          <w:szCs w:val="24"/>
          <w:lang w:val="en-US"/>
        </w:rPr>
      </w:pPr>
    </w:p>
    <w:p w:rsidR="00774B04" w:rsidRPr="003C5ED1" w:rsidRDefault="007418E7" w:rsidP="007418E7">
      <w:pPr>
        <w:pStyle w:val="ListParagraph"/>
        <w:tabs>
          <w:tab w:val="left" w:pos="450"/>
        </w:tabs>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BAB XIII</w:t>
      </w:r>
    </w:p>
    <w:p w:rsidR="007418E7" w:rsidRPr="003C5ED1" w:rsidRDefault="007418E7" w:rsidP="007418E7">
      <w:pPr>
        <w:pStyle w:val="ListParagraph"/>
        <w:tabs>
          <w:tab w:val="left" w:pos="450"/>
        </w:tabs>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TATA CARA PENAGIHAN</w:t>
      </w:r>
    </w:p>
    <w:p w:rsidR="000E529A" w:rsidRPr="003C5ED1" w:rsidRDefault="000E529A" w:rsidP="007418E7">
      <w:pPr>
        <w:pStyle w:val="ListParagraph"/>
        <w:tabs>
          <w:tab w:val="left" w:pos="450"/>
        </w:tabs>
        <w:spacing w:after="0" w:line="240" w:lineRule="auto"/>
        <w:ind w:left="0"/>
        <w:jc w:val="center"/>
        <w:rPr>
          <w:rFonts w:ascii="Bookman Old Style" w:hAnsi="Bookman Old Style" w:cs="Times New Roman"/>
          <w:sz w:val="24"/>
          <w:szCs w:val="24"/>
          <w:lang w:val="en-US"/>
        </w:rPr>
      </w:pPr>
    </w:p>
    <w:p w:rsidR="007418E7" w:rsidRPr="003C5ED1" w:rsidRDefault="007418E7" w:rsidP="007418E7">
      <w:pPr>
        <w:pStyle w:val="ListParagraph"/>
        <w:tabs>
          <w:tab w:val="left" w:pos="450"/>
        </w:tabs>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16</w:t>
      </w:r>
    </w:p>
    <w:p w:rsidR="007418E7" w:rsidRPr="003C5ED1" w:rsidRDefault="007418E7" w:rsidP="007418E7">
      <w:pPr>
        <w:pStyle w:val="ListParagraph"/>
        <w:tabs>
          <w:tab w:val="left" w:pos="450"/>
        </w:tabs>
        <w:spacing w:after="0" w:line="240" w:lineRule="auto"/>
        <w:ind w:left="0"/>
        <w:jc w:val="center"/>
        <w:rPr>
          <w:rFonts w:ascii="Bookman Old Style" w:hAnsi="Bookman Old Style" w:cs="Times New Roman"/>
          <w:sz w:val="24"/>
          <w:szCs w:val="24"/>
          <w:lang w:val="en-US"/>
        </w:rPr>
      </w:pPr>
    </w:p>
    <w:p w:rsidR="007418E7" w:rsidRPr="003C5ED1" w:rsidRDefault="007418E7" w:rsidP="007418E7">
      <w:pPr>
        <w:pStyle w:val="ListParagraph"/>
        <w:numPr>
          <w:ilvl w:val="0"/>
          <w:numId w:val="38"/>
        </w:numPr>
        <w:tabs>
          <w:tab w:val="left" w:pos="45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Pengeluaran surat teguran atau peringatan atau surat lain yang sejenis sebagai awal tindakan pelaksanaan penagihan retribusi dikeluarkan 7 (tujuh ) hari setelah jatuh tempo </w:t>
      </w:r>
      <w:r w:rsidR="0043665E" w:rsidRPr="003C5ED1">
        <w:rPr>
          <w:rFonts w:ascii="Bookman Old Style" w:hAnsi="Bookman Old Style" w:cs="Times New Roman"/>
          <w:sz w:val="24"/>
          <w:szCs w:val="24"/>
          <w:lang w:val="en-US"/>
        </w:rPr>
        <w:t>pembayaran</w:t>
      </w:r>
      <w:r w:rsidR="00B53194" w:rsidRPr="003C5ED1">
        <w:rPr>
          <w:rFonts w:ascii="Bookman Old Style" w:hAnsi="Bookman Old Style" w:cs="Times New Roman"/>
          <w:sz w:val="24"/>
          <w:szCs w:val="24"/>
          <w:lang w:val="en-US"/>
        </w:rPr>
        <w:t>.</w:t>
      </w:r>
    </w:p>
    <w:p w:rsidR="00B53194" w:rsidRPr="003C5ED1" w:rsidRDefault="00B53194" w:rsidP="00B53194">
      <w:pPr>
        <w:pStyle w:val="ListParagraph"/>
        <w:tabs>
          <w:tab w:val="left" w:pos="450"/>
        </w:tabs>
        <w:spacing w:after="0" w:line="240" w:lineRule="auto"/>
        <w:ind w:left="426"/>
        <w:jc w:val="both"/>
        <w:rPr>
          <w:rFonts w:ascii="Bookman Old Style" w:hAnsi="Bookman Old Style" w:cs="Times New Roman"/>
          <w:sz w:val="24"/>
          <w:szCs w:val="24"/>
          <w:lang w:val="en-US"/>
        </w:rPr>
      </w:pPr>
    </w:p>
    <w:p w:rsidR="0043665E" w:rsidRPr="003C5ED1" w:rsidRDefault="0043665E" w:rsidP="007418E7">
      <w:pPr>
        <w:pStyle w:val="ListParagraph"/>
        <w:numPr>
          <w:ilvl w:val="0"/>
          <w:numId w:val="38"/>
        </w:numPr>
        <w:tabs>
          <w:tab w:val="left" w:pos="45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Dalam jangka waktu 7 (tujuh) hari setelah wajib retribusi menerima surat teguran atau peringatan atau surat lain yang sejenis, wajib retribusi harus melunasi retribusi terutang</w:t>
      </w:r>
      <w:r w:rsidR="00B53194" w:rsidRPr="003C5ED1">
        <w:rPr>
          <w:rFonts w:ascii="Bookman Old Style" w:hAnsi="Bookman Old Style" w:cs="Times New Roman"/>
          <w:sz w:val="24"/>
          <w:szCs w:val="24"/>
          <w:lang w:val="en-US"/>
        </w:rPr>
        <w:t>.</w:t>
      </w:r>
    </w:p>
    <w:p w:rsidR="00B53194" w:rsidRPr="003C5ED1" w:rsidRDefault="00B53194" w:rsidP="00B53194">
      <w:pPr>
        <w:pStyle w:val="ListParagraph"/>
        <w:tabs>
          <w:tab w:val="left" w:pos="450"/>
        </w:tabs>
        <w:spacing w:after="0" w:line="240" w:lineRule="auto"/>
        <w:ind w:left="426"/>
        <w:jc w:val="both"/>
        <w:rPr>
          <w:rFonts w:ascii="Bookman Old Style" w:hAnsi="Bookman Old Style" w:cs="Times New Roman"/>
          <w:sz w:val="24"/>
          <w:szCs w:val="24"/>
          <w:lang w:val="en-US"/>
        </w:rPr>
      </w:pPr>
    </w:p>
    <w:p w:rsidR="0043665E" w:rsidRPr="003C5ED1" w:rsidRDefault="0043665E" w:rsidP="007418E7">
      <w:pPr>
        <w:pStyle w:val="ListParagraph"/>
        <w:numPr>
          <w:ilvl w:val="0"/>
          <w:numId w:val="38"/>
        </w:numPr>
        <w:tabs>
          <w:tab w:val="left" w:pos="45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Surat Teguran atau Surat peringatan atau surat lain yang sekjenis sebagaimana dimaksud pada ayat (1) dikeluarkan oleh Bupati atau Pejabat yang ditunjuk</w:t>
      </w:r>
      <w:r w:rsidR="00B53194" w:rsidRPr="003C5ED1">
        <w:rPr>
          <w:rFonts w:ascii="Bookman Old Style" w:hAnsi="Bookman Old Style" w:cs="Times New Roman"/>
          <w:sz w:val="24"/>
          <w:szCs w:val="24"/>
          <w:lang w:val="en-US"/>
        </w:rPr>
        <w:t>.</w:t>
      </w:r>
    </w:p>
    <w:p w:rsidR="00B53194" w:rsidRPr="003C5ED1" w:rsidRDefault="00B53194" w:rsidP="00B53194">
      <w:pPr>
        <w:pStyle w:val="ListParagraph"/>
        <w:tabs>
          <w:tab w:val="left" w:pos="450"/>
        </w:tabs>
        <w:spacing w:after="0" w:line="240" w:lineRule="auto"/>
        <w:ind w:left="426"/>
        <w:jc w:val="both"/>
        <w:rPr>
          <w:rFonts w:ascii="Bookman Old Style" w:hAnsi="Bookman Old Style" w:cs="Times New Roman"/>
          <w:sz w:val="24"/>
          <w:szCs w:val="24"/>
          <w:lang w:val="en-US"/>
        </w:rPr>
      </w:pPr>
    </w:p>
    <w:p w:rsidR="0043665E" w:rsidRPr="003C5ED1" w:rsidRDefault="0043665E" w:rsidP="007418E7">
      <w:pPr>
        <w:pStyle w:val="ListParagraph"/>
        <w:numPr>
          <w:ilvl w:val="0"/>
          <w:numId w:val="38"/>
        </w:numPr>
        <w:tabs>
          <w:tab w:val="left" w:pos="45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Tata cara </w:t>
      </w:r>
      <w:r w:rsidR="005205CC" w:rsidRPr="003C5ED1">
        <w:rPr>
          <w:rFonts w:ascii="Bookman Old Style" w:hAnsi="Bookman Old Style" w:cs="Times New Roman"/>
          <w:sz w:val="24"/>
          <w:szCs w:val="24"/>
          <w:lang w:val="en-US"/>
        </w:rPr>
        <w:t xml:space="preserve">penagihan retribusi, ditetapkan dengan Peraturan Bupati. </w:t>
      </w:r>
      <w:r w:rsidRPr="003C5ED1">
        <w:rPr>
          <w:rFonts w:ascii="Bookman Old Style" w:hAnsi="Bookman Old Style" w:cs="Times New Roman"/>
          <w:sz w:val="24"/>
          <w:szCs w:val="24"/>
          <w:lang w:val="en-US"/>
        </w:rPr>
        <w:t xml:space="preserve"> </w:t>
      </w:r>
    </w:p>
    <w:p w:rsidR="00512FC2" w:rsidRDefault="00512FC2" w:rsidP="007418E7">
      <w:pPr>
        <w:tabs>
          <w:tab w:val="left" w:pos="426"/>
          <w:tab w:val="left" w:pos="880"/>
          <w:tab w:val="left" w:pos="1620"/>
        </w:tabs>
        <w:jc w:val="center"/>
        <w:rPr>
          <w:rFonts w:ascii="Bookman Old Style" w:hAnsi="Bookman Old Style"/>
          <w:b/>
        </w:rPr>
      </w:pPr>
    </w:p>
    <w:p w:rsidR="00960EA3" w:rsidRPr="003C5ED1" w:rsidRDefault="00960EA3" w:rsidP="007418E7">
      <w:pPr>
        <w:tabs>
          <w:tab w:val="left" w:pos="426"/>
          <w:tab w:val="left" w:pos="880"/>
          <w:tab w:val="left" w:pos="1620"/>
        </w:tabs>
        <w:jc w:val="center"/>
        <w:rPr>
          <w:rFonts w:ascii="Bookman Old Style" w:hAnsi="Bookman Old Style"/>
          <w:b/>
        </w:rPr>
      </w:pPr>
    </w:p>
    <w:p w:rsidR="00AF3B68" w:rsidRPr="003C5ED1" w:rsidRDefault="00512FC2" w:rsidP="007418E7">
      <w:pPr>
        <w:tabs>
          <w:tab w:val="left" w:pos="426"/>
          <w:tab w:val="left" w:pos="880"/>
          <w:tab w:val="left" w:pos="1620"/>
        </w:tabs>
        <w:jc w:val="center"/>
        <w:rPr>
          <w:rFonts w:ascii="Bookman Old Style" w:hAnsi="Bookman Old Style"/>
          <w:b/>
        </w:rPr>
      </w:pPr>
      <w:r w:rsidRPr="003C5ED1">
        <w:rPr>
          <w:rFonts w:ascii="Bookman Old Style" w:hAnsi="Bookman Old Style"/>
          <w:b/>
        </w:rPr>
        <w:lastRenderedPageBreak/>
        <w:t>BAB XIV</w:t>
      </w:r>
    </w:p>
    <w:p w:rsidR="00AF3B68" w:rsidRPr="003C5ED1" w:rsidRDefault="00AF3B68" w:rsidP="00E475E0">
      <w:pPr>
        <w:tabs>
          <w:tab w:val="left" w:pos="426"/>
          <w:tab w:val="left" w:pos="880"/>
          <w:tab w:val="left" w:pos="1620"/>
        </w:tabs>
        <w:jc w:val="center"/>
        <w:rPr>
          <w:rFonts w:ascii="Bookman Old Style" w:hAnsi="Bookman Old Style"/>
          <w:b/>
        </w:rPr>
      </w:pPr>
      <w:r w:rsidRPr="003C5ED1">
        <w:rPr>
          <w:rFonts w:ascii="Bookman Old Style" w:hAnsi="Bookman Old Style"/>
          <w:b/>
        </w:rPr>
        <w:t>TATA CARA PEMBAYARAN</w:t>
      </w:r>
    </w:p>
    <w:p w:rsidR="00AF3B68" w:rsidRPr="003C5ED1" w:rsidRDefault="00AF3B68" w:rsidP="00E475E0">
      <w:pPr>
        <w:tabs>
          <w:tab w:val="left" w:pos="426"/>
          <w:tab w:val="left" w:pos="880"/>
          <w:tab w:val="left" w:pos="1620"/>
        </w:tabs>
        <w:jc w:val="center"/>
        <w:rPr>
          <w:rFonts w:ascii="Bookman Old Style" w:hAnsi="Bookman Old Style"/>
        </w:rPr>
      </w:pPr>
    </w:p>
    <w:p w:rsidR="00AF3B68" w:rsidRPr="003C5ED1" w:rsidRDefault="00AA75A9" w:rsidP="00E475E0">
      <w:pPr>
        <w:tabs>
          <w:tab w:val="left" w:pos="426"/>
          <w:tab w:val="left" w:pos="880"/>
          <w:tab w:val="left" w:pos="1620"/>
        </w:tabs>
        <w:jc w:val="center"/>
        <w:rPr>
          <w:rFonts w:ascii="Bookman Old Style" w:hAnsi="Bookman Old Style"/>
        </w:rPr>
      </w:pPr>
      <w:r w:rsidRPr="003C5ED1">
        <w:rPr>
          <w:rFonts w:ascii="Bookman Old Style" w:hAnsi="Bookman Old Style"/>
        </w:rPr>
        <w:t xml:space="preserve">Pasal  </w:t>
      </w:r>
      <w:r w:rsidR="00512FC2" w:rsidRPr="003C5ED1">
        <w:rPr>
          <w:rFonts w:ascii="Bookman Old Style" w:hAnsi="Bookman Old Style"/>
        </w:rPr>
        <w:t>17</w:t>
      </w:r>
    </w:p>
    <w:p w:rsidR="00AF3B68" w:rsidRPr="003C5ED1" w:rsidRDefault="00AF3B68" w:rsidP="00E475E0">
      <w:pPr>
        <w:tabs>
          <w:tab w:val="left" w:pos="426"/>
          <w:tab w:val="left" w:pos="880"/>
          <w:tab w:val="left" w:pos="1620"/>
        </w:tabs>
        <w:jc w:val="center"/>
        <w:rPr>
          <w:rFonts w:ascii="Bookman Old Style" w:hAnsi="Bookman Old Style"/>
        </w:rPr>
      </w:pPr>
    </w:p>
    <w:p w:rsidR="00AF3B68" w:rsidRPr="003C5ED1" w:rsidRDefault="00AF3B68" w:rsidP="00E475E0">
      <w:pPr>
        <w:pStyle w:val="ListParagraph"/>
        <w:numPr>
          <w:ilvl w:val="0"/>
          <w:numId w:val="21"/>
        </w:numPr>
        <w:tabs>
          <w:tab w:val="left" w:pos="426"/>
          <w:tab w:val="left" w:pos="1620"/>
          <w:tab w:val="left" w:pos="1980"/>
          <w:tab w:val="left" w:pos="2410"/>
        </w:tabs>
        <w:spacing w:after="0" w:line="240" w:lineRule="auto"/>
        <w:ind w:left="426" w:hanging="426"/>
        <w:jc w:val="both"/>
        <w:rPr>
          <w:rFonts w:ascii="Bookman Old Style" w:hAnsi="Bookman Old Style" w:cs="Times New Roman"/>
          <w:sz w:val="24"/>
          <w:szCs w:val="24"/>
          <w:lang w:val="sv-SE"/>
        </w:rPr>
      </w:pPr>
      <w:r w:rsidRPr="003C5ED1">
        <w:rPr>
          <w:rFonts w:ascii="Bookman Old Style" w:hAnsi="Bookman Old Style" w:cs="Times New Roman"/>
          <w:sz w:val="24"/>
          <w:szCs w:val="24"/>
        </w:rPr>
        <w:t>Pembayaran Retribusi yang terutang harus dilunasi sekaligus.</w:t>
      </w:r>
    </w:p>
    <w:p w:rsidR="00AF3B68" w:rsidRPr="003C5ED1" w:rsidRDefault="00AF3B68" w:rsidP="00E475E0">
      <w:pPr>
        <w:pStyle w:val="ListParagraph"/>
        <w:tabs>
          <w:tab w:val="left" w:pos="426"/>
          <w:tab w:val="left" w:pos="1620"/>
          <w:tab w:val="left" w:pos="1980"/>
          <w:tab w:val="left" w:pos="2410"/>
        </w:tabs>
        <w:spacing w:after="0" w:line="240" w:lineRule="auto"/>
        <w:ind w:left="426"/>
        <w:jc w:val="both"/>
        <w:rPr>
          <w:rFonts w:ascii="Bookman Old Style" w:hAnsi="Bookman Old Style" w:cs="Times New Roman"/>
          <w:sz w:val="24"/>
          <w:szCs w:val="24"/>
          <w:lang w:val="sv-SE"/>
        </w:rPr>
      </w:pPr>
    </w:p>
    <w:p w:rsidR="00AF3B68" w:rsidRPr="003C5ED1" w:rsidRDefault="00AF3B68" w:rsidP="00E475E0">
      <w:pPr>
        <w:pStyle w:val="ListParagraph"/>
        <w:numPr>
          <w:ilvl w:val="0"/>
          <w:numId w:val="21"/>
        </w:numPr>
        <w:tabs>
          <w:tab w:val="left" w:pos="426"/>
          <w:tab w:val="left" w:pos="1620"/>
          <w:tab w:val="left" w:pos="1980"/>
          <w:tab w:val="left" w:pos="2410"/>
        </w:tabs>
        <w:spacing w:after="0" w:line="240" w:lineRule="auto"/>
        <w:ind w:left="426" w:hanging="426"/>
        <w:jc w:val="both"/>
        <w:rPr>
          <w:rFonts w:ascii="Bookman Old Style" w:hAnsi="Bookman Old Style" w:cs="Times New Roman"/>
          <w:sz w:val="24"/>
          <w:szCs w:val="24"/>
          <w:lang w:val="sv-SE"/>
        </w:rPr>
      </w:pPr>
      <w:r w:rsidRPr="003C5ED1">
        <w:rPr>
          <w:rFonts w:ascii="Bookman Old Style" w:hAnsi="Bookman Old Style" w:cs="Times New Roman"/>
          <w:sz w:val="24"/>
          <w:szCs w:val="24"/>
        </w:rPr>
        <w:t>Retribusi yang terutang dilunasi selambat – lambatnya 15 (lima belas) hari sejak diterbitkannya SKRD atau dokumen lain yang dipersamakan, dan STRD.</w:t>
      </w:r>
    </w:p>
    <w:p w:rsidR="00AF3B68" w:rsidRPr="003C5ED1" w:rsidRDefault="00AF3B68" w:rsidP="00E475E0">
      <w:pPr>
        <w:pStyle w:val="ListParagraph"/>
        <w:tabs>
          <w:tab w:val="left" w:pos="426"/>
          <w:tab w:val="left" w:pos="1620"/>
          <w:tab w:val="left" w:pos="1980"/>
          <w:tab w:val="left" w:pos="2410"/>
        </w:tabs>
        <w:spacing w:after="0" w:line="240" w:lineRule="auto"/>
        <w:ind w:left="0"/>
        <w:jc w:val="both"/>
        <w:rPr>
          <w:rFonts w:ascii="Bookman Old Style" w:hAnsi="Bookman Old Style" w:cs="Times New Roman"/>
          <w:sz w:val="24"/>
          <w:szCs w:val="24"/>
          <w:lang w:val="sv-SE"/>
        </w:rPr>
      </w:pPr>
    </w:p>
    <w:p w:rsidR="00AF3B68" w:rsidRPr="003C5ED1" w:rsidRDefault="00AF3B68" w:rsidP="00E475E0">
      <w:pPr>
        <w:pStyle w:val="ListParagraph"/>
        <w:numPr>
          <w:ilvl w:val="0"/>
          <w:numId w:val="21"/>
        </w:numPr>
        <w:tabs>
          <w:tab w:val="left" w:pos="426"/>
          <w:tab w:val="left" w:pos="1620"/>
          <w:tab w:val="left" w:pos="1980"/>
          <w:tab w:val="left" w:pos="2410"/>
        </w:tabs>
        <w:spacing w:after="0" w:line="240" w:lineRule="auto"/>
        <w:ind w:left="426" w:hanging="426"/>
        <w:jc w:val="both"/>
        <w:rPr>
          <w:rFonts w:ascii="Bookman Old Style" w:hAnsi="Bookman Old Style" w:cs="Times New Roman"/>
          <w:sz w:val="24"/>
          <w:szCs w:val="24"/>
          <w:lang w:val="sv-SE"/>
        </w:rPr>
      </w:pPr>
      <w:r w:rsidRPr="003C5ED1">
        <w:rPr>
          <w:rFonts w:ascii="Bookman Old Style" w:hAnsi="Bookman Old Style" w:cs="Times New Roman"/>
          <w:sz w:val="24"/>
          <w:szCs w:val="24"/>
        </w:rPr>
        <w:t>Pembayaran Retribusi sebagaimana dimaksud ayat (1) dilakukan dengan menggunakan SSRD.</w:t>
      </w:r>
    </w:p>
    <w:p w:rsidR="00AF3B68" w:rsidRPr="003C5ED1" w:rsidRDefault="00AF3B68" w:rsidP="00E475E0">
      <w:pPr>
        <w:pStyle w:val="ListParagraph"/>
        <w:tabs>
          <w:tab w:val="left" w:pos="426"/>
          <w:tab w:val="left" w:pos="1620"/>
          <w:tab w:val="left" w:pos="1980"/>
          <w:tab w:val="left" w:pos="2410"/>
        </w:tabs>
        <w:spacing w:after="0" w:line="240" w:lineRule="auto"/>
        <w:ind w:left="0"/>
        <w:jc w:val="both"/>
        <w:rPr>
          <w:rFonts w:ascii="Bookman Old Style" w:hAnsi="Bookman Old Style" w:cs="Times New Roman"/>
          <w:sz w:val="24"/>
          <w:szCs w:val="24"/>
          <w:lang w:val="sv-SE"/>
        </w:rPr>
      </w:pPr>
    </w:p>
    <w:p w:rsidR="00AF3B68" w:rsidRPr="003C5ED1" w:rsidRDefault="00AF3B68" w:rsidP="004353A6">
      <w:pPr>
        <w:pStyle w:val="ListParagraph"/>
        <w:numPr>
          <w:ilvl w:val="0"/>
          <w:numId w:val="21"/>
        </w:numPr>
        <w:tabs>
          <w:tab w:val="left" w:pos="426"/>
          <w:tab w:val="left" w:pos="1620"/>
          <w:tab w:val="left" w:pos="1980"/>
          <w:tab w:val="left" w:pos="2410"/>
        </w:tabs>
        <w:spacing w:after="0" w:line="240" w:lineRule="auto"/>
        <w:ind w:left="426" w:hanging="426"/>
        <w:jc w:val="both"/>
        <w:rPr>
          <w:rFonts w:ascii="Bookman Old Style" w:hAnsi="Bookman Old Style" w:cs="Times New Roman"/>
          <w:sz w:val="24"/>
          <w:szCs w:val="24"/>
          <w:lang w:val="sv-SE"/>
        </w:rPr>
      </w:pPr>
      <w:r w:rsidRPr="003C5ED1">
        <w:rPr>
          <w:rFonts w:ascii="Bookman Old Style" w:hAnsi="Bookman Old Style" w:cs="Times New Roman"/>
          <w:sz w:val="24"/>
          <w:szCs w:val="24"/>
        </w:rPr>
        <w:t xml:space="preserve">Tata cara pembayaran, penyetoran, tempat pembayaran Retribusi sebagaimana dimaksud pada ayat (1) dan (2) diatur dengan </w:t>
      </w:r>
      <w:r w:rsidR="00545EB6" w:rsidRPr="003C5ED1">
        <w:rPr>
          <w:rFonts w:ascii="Bookman Old Style" w:hAnsi="Bookman Old Style" w:cs="Times New Roman"/>
          <w:sz w:val="24"/>
          <w:szCs w:val="24"/>
        </w:rPr>
        <w:t xml:space="preserve">Peraturan </w:t>
      </w:r>
      <w:r w:rsidRPr="003C5ED1">
        <w:rPr>
          <w:rFonts w:ascii="Bookman Old Style" w:hAnsi="Bookman Old Style" w:cs="Times New Roman"/>
          <w:sz w:val="24"/>
          <w:szCs w:val="24"/>
        </w:rPr>
        <w:t>Bupati.</w:t>
      </w:r>
    </w:p>
    <w:p w:rsidR="00512FC2" w:rsidRPr="003C5ED1" w:rsidRDefault="00512FC2" w:rsidP="00E475E0">
      <w:pPr>
        <w:tabs>
          <w:tab w:val="left" w:pos="426"/>
          <w:tab w:val="left" w:pos="880"/>
          <w:tab w:val="left" w:pos="1620"/>
        </w:tabs>
        <w:jc w:val="center"/>
        <w:rPr>
          <w:rFonts w:ascii="Bookman Old Style" w:hAnsi="Bookman Old Style"/>
          <w:b/>
        </w:rPr>
      </w:pPr>
    </w:p>
    <w:p w:rsidR="000E529A" w:rsidRPr="003C5ED1" w:rsidRDefault="000E529A" w:rsidP="00E475E0">
      <w:pPr>
        <w:tabs>
          <w:tab w:val="left" w:pos="426"/>
          <w:tab w:val="left" w:pos="880"/>
          <w:tab w:val="left" w:pos="1620"/>
        </w:tabs>
        <w:jc w:val="center"/>
        <w:rPr>
          <w:rFonts w:ascii="Bookman Old Style" w:hAnsi="Bookman Old Style"/>
          <w:b/>
        </w:rPr>
      </w:pPr>
    </w:p>
    <w:p w:rsidR="00AF3B68" w:rsidRPr="003C5ED1" w:rsidRDefault="00DF6B6F" w:rsidP="00E475E0">
      <w:pPr>
        <w:tabs>
          <w:tab w:val="left" w:pos="426"/>
          <w:tab w:val="left" w:pos="880"/>
          <w:tab w:val="left" w:pos="1620"/>
        </w:tabs>
        <w:jc w:val="center"/>
        <w:rPr>
          <w:rFonts w:ascii="Bookman Old Style" w:hAnsi="Bookman Old Style"/>
          <w:b/>
        </w:rPr>
      </w:pPr>
      <w:r w:rsidRPr="003C5ED1">
        <w:rPr>
          <w:rFonts w:ascii="Bookman Old Style" w:hAnsi="Bookman Old Style"/>
          <w:b/>
        </w:rPr>
        <w:t>BAB  XV</w:t>
      </w:r>
    </w:p>
    <w:p w:rsidR="00DF6B6F" w:rsidRPr="003C5ED1" w:rsidRDefault="00DF6B6F" w:rsidP="00E475E0">
      <w:pPr>
        <w:tabs>
          <w:tab w:val="left" w:pos="426"/>
          <w:tab w:val="left" w:pos="880"/>
          <w:tab w:val="left" w:pos="1620"/>
        </w:tabs>
        <w:jc w:val="center"/>
        <w:rPr>
          <w:rFonts w:ascii="Bookman Old Style" w:hAnsi="Bookman Old Style"/>
          <w:b/>
        </w:rPr>
      </w:pPr>
      <w:r w:rsidRPr="003C5ED1">
        <w:rPr>
          <w:rFonts w:ascii="Bookman Old Style" w:hAnsi="Bookman Old Style"/>
          <w:b/>
        </w:rPr>
        <w:t>KEBERATAN</w:t>
      </w:r>
    </w:p>
    <w:p w:rsidR="00DF6B6F" w:rsidRPr="003C5ED1" w:rsidRDefault="00DF6B6F" w:rsidP="00E475E0">
      <w:pPr>
        <w:tabs>
          <w:tab w:val="left" w:pos="426"/>
          <w:tab w:val="left" w:pos="880"/>
          <w:tab w:val="left" w:pos="1620"/>
        </w:tabs>
        <w:jc w:val="center"/>
        <w:rPr>
          <w:rFonts w:ascii="Bookman Old Style" w:hAnsi="Bookman Old Style"/>
        </w:rPr>
      </w:pPr>
    </w:p>
    <w:p w:rsidR="00DF6B6F" w:rsidRPr="003C5ED1" w:rsidRDefault="008B4B29" w:rsidP="00E475E0">
      <w:pPr>
        <w:tabs>
          <w:tab w:val="left" w:pos="426"/>
          <w:tab w:val="left" w:pos="880"/>
          <w:tab w:val="left" w:pos="1620"/>
        </w:tabs>
        <w:jc w:val="center"/>
        <w:rPr>
          <w:rFonts w:ascii="Bookman Old Style" w:hAnsi="Bookman Old Style"/>
        </w:rPr>
      </w:pPr>
      <w:r w:rsidRPr="003C5ED1">
        <w:rPr>
          <w:rFonts w:ascii="Bookman Old Style" w:hAnsi="Bookman Old Style"/>
        </w:rPr>
        <w:t>Pasal  1</w:t>
      </w:r>
      <w:r w:rsidR="00512FC2" w:rsidRPr="003C5ED1">
        <w:rPr>
          <w:rFonts w:ascii="Bookman Old Style" w:hAnsi="Bookman Old Style"/>
        </w:rPr>
        <w:t>8</w:t>
      </w:r>
    </w:p>
    <w:p w:rsidR="00DF6B6F" w:rsidRPr="003C5ED1" w:rsidRDefault="00DF6B6F" w:rsidP="00E475E0">
      <w:pPr>
        <w:tabs>
          <w:tab w:val="left" w:pos="426"/>
          <w:tab w:val="left" w:pos="880"/>
          <w:tab w:val="left" w:pos="1620"/>
        </w:tabs>
        <w:jc w:val="center"/>
        <w:rPr>
          <w:rFonts w:ascii="Bookman Old Style" w:hAnsi="Bookman Old Style"/>
        </w:rPr>
      </w:pPr>
    </w:p>
    <w:p w:rsidR="00DF6B6F" w:rsidRPr="003C5ED1" w:rsidRDefault="00DF6B6F" w:rsidP="00DD6B2F">
      <w:pPr>
        <w:pStyle w:val="ListParagraph"/>
        <w:numPr>
          <w:ilvl w:val="0"/>
          <w:numId w:val="22"/>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 xml:space="preserve">Wajb Retribusi dapat mengajukan keberatan hanya kepada Bupati atau Pejabat yang ditunjuk atas SKRD, dan SKRDLB. </w:t>
      </w:r>
    </w:p>
    <w:p w:rsidR="00DF6B6F" w:rsidRPr="003C5ED1" w:rsidRDefault="00DF6B6F" w:rsidP="00DD6B2F">
      <w:pPr>
        <w:pStyle w:val="ListParagraph"/>
        <w:tabs>
          <w:tab w:val="left" w:pos="1985"/>
        </w:tabs>
        <w:spacing w:after="0" w:line="240" w:lineRule="auto"/>
        <w:ind w:left="426" w:hanging="426"/>
        <w:jc w:val="both"/>
        <w:rPr>
          <w:rFonts w:ascii="Bookman Old Style" w:hAnsi="Bookman Old Style" w:cs="Times New Roman"/>
          <w:sz w:val="24"/>
          <w:szCs w:val="24"/>
        </w:rPr>
      </w:pPr>
    </w:p>
    <w:p w:rsidR="00DF6B6F" w:rsidRPr="003C5ED1" w:rsidRDefault="00DF6B6F" w:rsidP="00DD6B2F">
      <w:pPr>
        <w:pStyle w:val="ListParagraph"/>
        <w:numPr>
          <w:ilvl w:val="0"/>
          <w:numId w:val="22"/>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Keberatan yang diajukan secara tertulis dalam Bahasa Indonesia disertai dengan alasan – alasan yang jelas.</w:t>
      </w:r>
    </w:p>
    <w:p w:rsidR="00DF6B6F" w:rsidRPr="003C5ED1" w:rsidRDefault="00DF6B6F" w:rsidP="00DD6B2F">
      <w:pPr>
        <w:pStyle w:val="ListParagraph"/>
        <w:tabs>
          <w:tab w:val="left" w:pos="426"/>
          <w:tab w:val="left" w:pos="880"/>
          <w:tab w:val="left" w:pos="1620"/>
        </w:tabs>
        <w:spacing w:after="0" w:line="240" w:lineRule="auto"/>
        <w:ind w:left="426" w:hanging="426"/>
        <w:jc w:val="both"/>
        <w:rPr>
          <w:rFonts w:ascii="Bookman Old Style" w:hAnsi="Bookman Old Style" w:cs="Times New Roman"/>
          <w:sz w:val="24"/>
          <w:szCs w:val="24"/>
        </w:rPr>
      </w:pPr>
    </w:p>
    <w:p w:rsidR="00DF6B6F" w:rsidRPr="003C5ED1" w:rsidRDefault="00DF6B6F" w:rsidP="00DD6B2F">
      <w:pPr>
        <w:pStyle w:val="ListParagraph"/>
        <w:numPr>
          <w:ilvl w:val="0"/>
          <w:numId w:val="22"/>
        </w:numPr>
        <w:tabs>
          <w:tab w:val="left" w:pos="880"/>
          <w:tab w:val="left" w:pos="162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Keberatan harus diajukan dalam jangka waktu paling lama 3 (tiga) bulan sejak tanggal SKRD diterbitkan, kecuali jika wajib Retribusi dapat menunjukkan bahwa jangka waktu itu tidak dapat dipenuhi karena keadaan diluar kekuasaannya</w:t>
      </w:r>
      <w:r w:rsidR="00324991" w:rsidRPr="003C5ED1">
        <w:rPr>
          <w:rFonts w:ascii="Bookman Old Style" w:hAnsi="Bookman Old Style" w:cs="Times New Roman"/>
          <w:sz w:val="24"/>
          <w:szCs w:val="24"/>
          <w:lang w:val="en-US"/>
        </w:rPr>
        <w:t>.</w:t>
      </w:r>
    </w:p>
    <w:p w:rsidR="00DF6B6F" w:rsidRPr="003C5ED1" w:rsidRDefault="00DF6B6F" w:rsidP="00DD6B2F">
      <w:pPr>
        <w:pStyle w:val="ListParagraph"/>
        <w:spacing w:after="0" w:line="240" w:lineRule="auto"/>
        <w:ind w:left="426" w:hanging="426"/>
        <w:rPr>
          <w:rFonts w:ascii="Bookman Old Style" w:hAnsi="Bookman Old Style" w:cs="Times New Roman"/>
          <w:sz w:val="24"/>
          <w:szCs w:val="24"/>
          <w:lang w:val="en-US"/>
        </w:rPr>
      </w:pPr>
    </w:p>
    <w:p w:rsidR="00DF6B6F" w:rsidRPr="003C5ED1" w:rsidRDefault="00DF6B6F" w:rsidP="00DD6B2F">
      <w:pPr>
        <w:pStyle w:val="ListParagraph"/>
        <w:numPr>
          <w:ilvl w:val="0"/>
          <w:numId w:val="22"/>
        </w:numPr>
        <w:tabs>
          <w:tab w:val="left" w:pos="880"/>
          <w:tab w:val="left" w:pos="162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Pengajuan Keberatan tidak menunda Kewajiban membayar Retribusi dan pelaksanaan penagihan retribusi</w:t>
      </w:r>
      <w:r w:rsidR="00324991" w:rsidRPr="003C5ED1">
        <w:rPr>
          <w:rFonts w:ascii="Bookman Old Style" w:hAnsi="Bookman Old Style" w:cs="Times New Roman"/>
          <w:sz w:val="24"/>
          <w:szCs w:val="24"/>
          <w:lang w:val="en-US"/>
        </w:rPr>
        <w:t>.</w:t>
      </w:r>
    </w:p>
    <w:p w:rsidR="00DF6B6F" w:rsidRPr="003C5ED1" w:rsidRDefault="00DF6B6F" w:rsidP="00DD6B2F">
      <w:pPr>
        <w:pStyle w:val="ListParagraph"/>
        <w:spacing w:after="0" w:line="240" w:lineRule="auto"/>
        <w:ind w:left="426" w:hanging="426"/>
        <w:rPr>
          <w:rFonts w:ascii="Bookman Old Style" w:hAnsi="Bookman Old Style" w:cs="Times New Roman"/>
          <w:sz w:val="24"/>
          <w:szCs w:val="24"/>
          <w:lang w:val="en-US"/>
        </w:rPr>
      </w:pPr>
    </w:p>
    <w:p w:rsidR="00DF6B6F" w:rsidRPr="003C5ED1" w:rsidRDefault="00DF6B6F" w:rsidP="00DD6B2F">
      <w:pPr>
        <w:pStyle w:val="ListParagraph"/>
        <w:numPr>
          <w:ilvl w:val="0"/>
          <w:numId w:val="22"/>
        </w:numPr>
        <w:tabs>
          <w:tab w:val="left" w:pos="880"/>
          <w:tab w:val="left" w:pos="162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Pengajuan Keberatan tidak menunda kewajiban membayar Retribusi dan Pelaksanaan Penagihan Retribusi</w:t>
      </w:r>
      <w:r w:rsidR="00324991" w:rsidRPr="003C5ED1">
        <w:rPr>
          <w:rFonts w:ascii="Bookman Old Style" w:hAnsi="Bookman Old Style" w:cs="Times New Roman"/>
          <w:sz w:val="24"/>
          <w:szCs w:val="24"/>
          <w:lang w:val="en-US"/>
        </w:rPr>
        <w:t>.</w:t>
      </w:r>
    </w:p>
    <w:p w:rsidR="00412DC2" w:rsidRPr="003C5ED1" w:rsidRDefault="00412DC2" w:rsidP="0051008D">
      <w:pPr>
        <w:rPr>
          <w:rFonts w:ascii="Bookman Old Style" w:hAnsi="Bookman Old Style"/>
        </w:rPr>
      </w:pPr>
    </w:p>
    <w:p w:rsidR="00DF6B6F" w:rsidRPr="003C5ED1" w:rsidRDefault="00230911" w:rsidP="00E475E0">
      <w:pPr>
        <w:jc w:val="center"/>
        <w:rPr>
          <w:rFonts w:ascii="Bookman Old Style" w:hAnsi="Bookman Old Style"/>
        </w:rPr>
      </w:pPr>
      <w:r w:rsidRPr="003C5ED1">
        <w:rPr>
          <w:rFonts w:ascii="Bookman Old Style" w:hAnsi="Bookman Old Style"/>
        </w:rPr>
        <w:t>Pasal  19</w:t>
      </w:r>
    </w:p>
    <w:p w:rsidR="00DF6B6F" w:rsidRPr="003C5ED1" w:rsidRDefault="00DF6B6F" w:rsidP="00E475E0">
      <w:pPr>
        <w:jc w:val="center"/>
        <w:rPr>
          <w:rFonts w:ascii="Bookman Old Style" w:hAnsi="Bookman Old Style"/>
        </w:rPr>
      </w:pPr>
    </w:p>
    <w:p w:rsidR="00DF6B6F" w:rsidRPr="003C5ED1" w:rsidRDefault="00DF6B6F" w:rsidP="007D6B58">
      <w:pPr>
        <w:pStyle w:val="ListParagraph"/>
        <w:numPr>
          <w:ilvl w:val="0"/>
          <w:numId w:val="23"/>
        </w:numPr>
        <w:tabs>
          <w:tab w:val="clear" w:pos="720"/>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Bupati dalam jangka waktu paling 6</w:t>
      </w:r>
      <w:r w:rsidR="0051008D" w:rsidRPr="003C5ED1">
        <w:rPr>
          <w:rFonts w:ascii="Bookman Old Style" w:hAnsi="Bookman Old Style" w:cs="Times New Roman"/>
          <w:sz w:val="24"/>
          <w:szCs w:val="24"/>
          <w:lang w:val="en-US"/>
        </w:rPr>
        <w:t xml:space="preserve"> </w:t>
      </w:r>
      <w:r w:rsidR="0051008D" w:rsidRPr="003C5ED1">
        <w:rPr>
          <w:rFonts w:ascii="Bookman Old Style" w:hAnsi="Bookman Old Style" w:cs="Times New Roman"/>
          <w:sz w:val="24"/>
          <w:szCs w:val="24"/>
        </w:rPr>
        <w:t>(enam</w:t>
      </w:r>
      <w:r w:rsidRPr="003C5ED1">
        <w:rPr>
          <w:rFonts w:ascii="Bookman Old Style" w:hAnsi="Bookman Old Style" w:cs="Times New Roman"/>
          <w:sz w:val="24"/>
          <w:szCs w:val="24"/>
        </w:rPr>
        <w:t>) bulan sejak tanggal Surat Keberatan diterima harus memberi keputusan atas keberatan yang diajukan dengan memberikan Surat Keputusan Keberatan.</w:t>
      </w:r>
    </w:p>
    <w:p w:rsidR="00DF6B6F" w:rsidRPr="003C5ED1" w:rsidRDefault="00DF6B6F" w:rsidP="007D6B58">
      <w:pPr>
        <w:pStyle w:val="ListParagraph"/>
        <w:tabs>
          <w:tab w:val="left" w:pos="1985"/>
        </w:tabs>
        <w:spacing w:after="0" w:line="240" w:lineRule="auto"/>
        <w:ind w:left="426" w:hanging="426"/>
        <w:jc w:val="both"/>
        <w:rPr>
          <w:rFonts w:ascii="Bookman Old Style" w:hAnsi="Bookman Old Style" w:cs="Times New Roman"/>
          <w:sz w:val="24"/>
          <w:szCs w:val="24"/>
        </w:rPr>
      </w:pPr>
    </w:p>
    <w:p w:rsidR="00DF6B6F" w:rsidRPr="003C5ED1" w:rsidRDefault="00DF6B6F" w:rsidP="007D6B58">
      <w:pPr>
        <w:pStyle w:val="ListParagraph"/>
        <w:numPr>
          <w:ilvl w:val="0"/>
          <w:numId w:val="23"/>
        </w:numPr>
        <w:tabs>
          <w:tab w:val="clear" w:pos="720"/>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Keputusan Bupati atas keberatan dapat berupa menerima seluruhnya atau sebagian, menolak atau menambah besarnya Retribusi yang terutang.</w:t>
      </w:r>
    </w:p>
    <w:p w:rsidR="00DF6B6F" w:rsidRPr="003C5ED1" w:rsidRDefault="00DF6B6F" w:rsidP="007D6B58">
      <w:pPr>
        <w:pStyle w:val="ListParagraph"/>
        <w:spacing w:after="0" w:line="240" w:lineRule="auto"/>
        <w:ind w:left="426" w:hanging="426"/>
        <w:rPr>
          <w:rFonts w:ascii="Bookman Old Style" w:hAnsi="Bookman Old Style" w:cs="Times New Roman"/>
          <w:sz w:val="24"/>
          <w:szCs w:val="24"/>
        </w:rPr>
      </w:pPr>
    </w:p>
    <w:p w:rsidR="00DF6B6F" w:rsidRPr="003C5ED1" w:rsidRDefault="00DF6B6F" w:rsidP="007D6B58">
      <w:pPr>
        <w:pStyle w:val="ListParagraph"/>
        <w:numPr>
          <w:ilvl w:val="0"/>
          <w:numId w:val="23"/>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Apabila jangka waktu sebagaimana dimaksud pada ayat (1) telah lewat dan Bupati tidak memberi suatu keputusan, keberatan yang diajukan tersebut dianggap dikabulkan.</w:t>
      </w:r>
    </w:p>
    <w:p w:rsidR="00DF6B6F" w:rsidRPr="003C5ED1" w:rsidRDefault="00DF6B6F" w:rsidP="007D6B58">
      <w:pPr>
        <w:pStyle w:val="ListParagraph"/>
        <w:spacing w:after="0" w:line="240" w:lineRule="auto"/>
        <w:ind w:left="426" w:hanging="426"/>
        <w:rPr>
          <w:rFonts w:ascii="Bookman Old Style" w:hAnsi="Bookman Old Style" w:cs="Times New Roman"/>
          <w:sz w:val="24"/>
          <w:szCs w:val="24"/>
        </w:rPr>
      </w:pPr>
    </w:p>
    <w:p w:rsidR="00412DC2" w:rsidRPr="003C5ED1" w:rsidRDefault="00412DC2" w:rsidP="00E475E0">
      <w:pPr>
        <w:tabs>
          <w:tab w:val="left" w:pos="567"/>
          <w:tab w:val="left" w:pos="1985"/>
        </w:tabs>
        <w:jc w:val="center"/>
        <w:rPr>
          <w:rFonts w:ascii="Bookman Old Style" w:hAnsi="Bookman Old Style"/>
        </w:rPr>
      </w:pPr>
    </w:p>
    <w:p w:rsidR="00DF6B6F" w:rsidRPr="003C5ED1" w:rsidRDefault="00A97728" w:rsidP="00E475E0">
      <w:pPr>
        <w:tabs>
          <w:tab w:val="left" w:pos="567"/>
          <w:tab w:val="left" w:pos="1985"/>
        </w:tabs>
        <w:jc w:val="center"/>
        <w:rPr>
          <w:rFonts w:ascii="Bookman Old Style" w:hAnsi="Bookman Old Style"/>
          <w:b/>
        </w:rPr>
      </w:pPr>
      <w:r w:rsidRPr="003C5ED1">
        <w:rPr>
          <w:rFonts w:ascii="Bookman Old Style" w:hAnsi="Bookman Old Style"/>
          <w:b/>
        </w:rPr>
        <w:t>BAB  XV</w:t>
      </w:r>
      <w:r w:rsidR="00512FC2" w:rsidRPr="003C5ED1">
        <w:rPr>
          <w:rFonts w:ascii="Bookman Old Style" w:hAnsi="Bookman Old Style"/>
          <w:b/>
        </w:rPr>
        <w:t>I</w:t>
      </w:r>
    </w:p>
    <w:p w:rsidR="00DF6B6F" w:rsidRPr="003C5ED1" w:rsidRDefault="00DF6B6F" w:rsidP="00E475E0">
      <w:pPr>
        <w:tabs>
          <w:tab w:val="left" w:pos="567"/>
          <w:tab w:val="left" w:pos="1985"/>
        </w:tabs>
        <w:jc w:val="center"/>
        <w:rPr>
          <w:rFonts w:ascii="Bookman Old Style" w:hAnsi="Bookman Old Style"/>
          <w:b/>
        </w:rPr>
      </w:pPr>
      <w:r w:rsidRPr="003C5ED1">
        <w:rPr>
          <w:rFonts w:ascii="Bookman Old Style" w:hAnsi="Bookman Old Style"/>
          <w:b/>
        </w:rPr>
        <w:t>PENGEMBALIAN KELEBIHAN PEMBAYARAN</w:t>
      </w:r>
    </w:p>
    <w:p w:rsidR="00DF6B6F" w:rsidRPr="003C5ED1" w:rsidRDefault="00DF6B6F" w:rsidP="00E475E0">
      <w:pPr>
        <w:tabs>
          <w:tab w:val="left" w:pos="567"/>
          <w:tab w:val="left" w:pos="1985"/>
        </w:tabs>
        <w:jc w:val="center"/>
        <w:rPr>
          <w:rFonts w:ascii="Bookman Old Style" w:hAnsi="Bookman Old Style"/>
          <w:b/>
        </w:rPr>
      </w:pPr>
    </w:p>
    <w:p w:rsidR="00DF6B6F" w:rsidRPr="003C5ED1" w:rsidRDefault="00DF6B6F" w:rsidP="00E475E0">
      <w:pPr>
        <w:tabs>
          <w:tab w:val="left" w:pos="567"/>
          <w:tab w:val="left" w:pos="1985"/>
        </w:tabs>
        <w:jc w:val="center"/>
        <w:rPr>
          <w:rFonts w:ascii="Bookman Old Style" w:hAnsi="Bookman Old Style"/>
        </w:rPr>
      </w:pPr>
      <w:r w:rsidRPr="003C5ED1">
        <w:rPr>
          <w:rFonts w:ascii="Bookman Old Style" w:hAnsi="Bookman Old Style"/>
        </w:rPr>
        <w:t xml:space="preserve">Pasal  </w:t>
      </w:r>
      <w:r w:rsidR="00512FC2" w:rsidRPr="003C5ED1">
        <w:rPr>
          <w:rFonts w:ascii="Bookman Old Style" w:hAnsi="Bookman Old Style"/>
        </w:rPr>
        <w:t>20</w:t>
      </w:r>
    </w:p>
    <w:p w:rsidR="00DF6B6F" w:rsidRPr="003C5ED1" w:rsidRDefault="00DF6B6F" w:rsidP="00E475E0">
      <w:pPr>
        <w:pStyle w:val="ListParagraph"/>
        <w:tabs>
          <w:tab w:val="left" w:pos="1170"/>
          <w:tab w:val="left" w:pos="1650"/>
          <w:tab w:val="left" w:pos="1985"/>
        </w:tabs>
        <w:spacing w:after="0" w:line="240" w:lineRule="auto"/>
        <w:ind w:left="0"/>
        <w:rPr>
          <w:rFonts w:ascii="Bookman Old Style" w:hAnsi="Bookman Old Style" w:cs="Times New Roman"/>
          <w:sz w:val="24"/>
          <w:szCs w:val="24"/>
          <w:lang w:val="en-US"/>
        </w:rPr>
      </w:pPr>
    </w:p>
    <w:p w:rsidR="00DF6B6F" w:rsidRPr="003C5ED1" w:rsidRDefault="00DF6B6F" w:rsidP="00E342D4">
      <w:pPr>
        <w:pStyle w:val="ListParagraph"/>
        <w:numPr>
          <w:ilvl w:val="0"/>
          <w:numId w:val="24"/>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Atas kelebihan pembayaran Retribusi, wajib Retribusi dapat mengajukan permohonan pengembalian kepada Bupati.</w:t>
      </w:r>
    </w:p>
    <w:p w:rsidR="00DF6B6F" w:rsidRPr="003C5ED1" w:rsidRDefault="00DF6B6F" w:rsidP="00E342D4">
      <w:pPr>
        <w:pStyle w:val="ListParagraph"/>
        <w:tabs>
          <w:tab w:val="left" w:pos="1985"/>
        </w:tabs>
        <w:spacing w:after="0" w:line="240" w:lineRule="auto"/>
        <w:ind w:left="426" w:hanging="426"/>
        <w:jc w:val="both"/>
        <w:rPr>
          <w:rFonts w:ascii="Bookman Old Style" w:hAnsi="Bookman Old Style" w:cs="Times New Roman"/>
          <w:sz w:val="24"/>
          <w:szCs w:val="24"/>
        </w:rPr>
      </w:pPr>
    </w:p>
    <w:p w:rsidR="00DF6B6F" w:rsidRPr="003C5ED1" w:rsidRDefault="00DF6B6F" w:rsidP="00E342D4">
      <w:pPr>
        <w:pStyle w:val="ListParagraph"/>
        <w:numPr>
          <w:ilvl w:val="0"/>
          <w:numId w:val="24"/>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 xml:space="preserve">Bupati dalam jangka waktu paling lama </w:t>
      </w:r>
      <w:r w:rsidRPr="003C5ED1">
        <w:rPr>
          <w:rFonts w:ascii="Bookman Old Style" w:hAnsi="Bookman Old Style" w:cs="Times New Roman"/>
          <w:sz w:val="24"/>
          <w:szCs w:val="24"/>
          <w:lang w:val="en-US"/>
        </w:rPr>
        <w:t>6</w:t>
      </w:r>
      <w:r w:rsidRPr="003C5ED1">
        <w:rPr>
          <w:rFonts w:ascii="Bookman Old Style" w:hAnsi="Bookman Old Style" w:cs="Times New Roman"/>
          <w:sz w:val="24"/>
          <w:szCs w:val="24"/>
        </w:rPr>
        <w:t xml:space="preserve"> (</w:t>
      </w:r>
      <w:r w:rsidRPr="003C5ED1">
        <w:rPr>
          <w:rFonts w:ascii="Bookman Old Style" w:hAnsi="Bookman Old Style" w:cs="Times New Roman"/>
          <w:sz w:val="24"/>
          <w:szCs w:val="24"/>
          <w:lang w:val="en-US"/>
        </w:rPr>
        <w:t>enam</w:t>
      </w:r>
      <w:r w:rsidRPr="003C5ED1">
        <w:rPr>
          <w:rFonts w:ascii="Bookman Old Style" w:hAnsi="Bookman Old Style" w:cs="Times New Roman"/>
          <w:sz w:val="24"/>
          <w:szCs w:val="24"/>
        </w:rPr>
        <w:t xml:space="preserve">) bulan sejak diterimanya permohonan </w:t>
      </w:r>
      <w:r w:rsidRPr="003C5ED1">
        <w:rPr>
          <w:rFonts w:ascii="Bookman Old Style" w:hAnsi="Bookman Old Style" w:cs="Times New Roman"/>
          <w:sz w:val="24"/>
          <w:szCs w:val="24"/>
          <w:lang w:val="en-US"/>
        </w:rPr>
        <w:t xml:space="preserve">pengembalian </w:t>
      </w:r>
      <w:r w:rsidRPr="003C5ED1">
        <w:rPr>
          <w:rFonts w:ascii="Bookman Old Style" w:hAnsi="Bookman Old Style" w:cs="Times New Roman"/>
          <w:sz w:val="24"/>
          <w:szCs w:val="24"/>
        </w:rPr>
        <w:t xml:space="preserve">kelebihan </w:t>
      </w:r>
      <w:r w:rsidRPr="003C5ED1">
        <w:rPr>
          <w:rFonts w:ascii="Bookman Old Style" w:hAnsi="Bookman Old Style" w:cs="Times New Roman"/>
          <w:sz w:val="24"/>
          <w:szCs w:val="24"/>
          <w:lang w:val="en-US"/>
        </w:rPr>
        <w:t xml:space="preserve">pembayaran </w:t>
      </w:r>
      <w:r w:rsidRPr="003C5ED1">
        <w:rPr>
          <w:rFonts w:ascii="Bookman Old Style" w:hAnsi="Bookman Old Style" w:cs="Times New Roman"/>
          <w:sz w:val="24"/>
          <w:szCs w:val="24"/>
        </w:rPr>
        <w:t>Retribusi sebagaimana dimaksud pada ayat (1) harus memberikan Keputusan.</w:t>
      </w:r>
    </w:p>
    <w:p w:rsidR="00DF6B6F" w:rsidRPr="003C5ED1" w:rsidRDefault="00DF6B6F" w:rsidP="00E342D4">
      <w:pPr>
        <w:pStyle w:val="ListParagraph"/>
        <w:tabs>
          <w:tab w:val="left" w:pos="1985"/>
        </w:tabs>
        <w:spacing w:after="0" w:line="240" w:lineRule="auto"/>
        <w:ind w:left="426" w:hanging="426"/>
        <w:jc w:val="both"/>
        <w:rPr>
          <w:rFonts w:ascii="Bookman Old Style" w:hAnsi="Bookman Old Style" w:cs="Times New Roman"/>
          <w:sz w:val="24"/>
          <w:szCs w:val="24"/>
        </w:rPr>
      </w:pPr>
    </w:p>
    <w:p w:rsidR="00DF6B6F" w:rsidRPr="003C5ED1" w:rsidRDefault="00DF6B6F" w:rsidP="00E342D4">
      <w:pPr>
        <w:pStyle w:val="ListParagraph"/>
        <w:numPr>
          <w:ilvl w:val="0"/>
          <w:numId w:val="24"/>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Apabila jangka waktu sebagaimana dimaksud ayat (2) telah dilampaui dan Bupati tidak memberikan suatu keputusan, permohonan pengembalian Retribusi dianggap dikabulkan dan SKRDLB harus diterbitkan dalam jangka waktu paling lama 1 (satu) bulan.</w:t>
      </w:r>
    </w:p>
    <w:p w:rsidR="00DF6B6F" w:rsidRPr="003C5ED1" w:rsidRDefault="00DF6B6F" w:rsidP="00E342D4">
      <w:pPr>
        <w:pStyle w:val="ListParagraph"/>
        <w:tabs>
          <w:tab w:val="left" w:pos="1985"/>
        </w:tabs>
        <w:spacing w:after="0" w:line="240" w:lineRule="auto"/>
        <w:ind w:left="426" w:hanging="426"/>
        <w:jc w:val="both"/>
        <w:rPr>
          <w:rFonts w:ascii="Bookman Old Style" w:hAnsi="Bookman Old Style" w:cs="Times New Roman"/>
          <w:sz w:val="24"/>
          <w:szCs w:val="24"/>
        </w:rPr>
      </w:pPr>
    </w:p>
    <w:p w:rsidR="00DF6B6F" w:rsidRPr="003C5ED1" w:rsidRDefault="00DF6B6F" w:rsidP="00E342D4">
      <w:pPr>
        <w:pStyle w:val="ListParagraph"/>
        <w:numPr>
          <w:ilvl w:val="0"/>
          <w:numId w:val="24"/>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Apabila wajib Retribusi mempunyai utang Retribusi</w:t>
      </w:r>
      <w:r w:rsidRPr="003C5ED1">
        <w:rPr>
          <w:rFonts w:ascii="Bookman Old Style" w:hAnsi="Bookman Old Style" w:cs="Times New Roman"/>
          <w:sz w:val="24"/>
          <w:szCs w:val="24"/>
          <w:lang w:val="en-US"/>
        </w:rPr>
        <w:t>,</w:t>
      </w:r>
      <w:r w:rsidR="0068269D"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lang w:val="en-US"/>
        </w:rPr>
        <w:t xml:space="preserve">kelebihan pembayaran retribusi </w:t>
      </w:r>
      <w:r w:rsidRPr="003C5ED1">
        <w:rPr>
          <w:rFonts w:ascii="Bookman Old Style" w:hAnsi="Bookman Old Style" w:cs="Times New Roman"/>
          <w:sz w:val="24"/>
          <w:szCs w:val="24"/>
        </w:rPr>
        <w:t xml:space="preserve"> sebagaimana dimaksud pada ayat (1) langsung diperhitungkan untuk melunasi terlebih dahulu utang Retribusi tersebut.</w:t>
      </w:r>
    </w:p>
    <w:p w:rsidR="00DF6B6F" w:rsidRPr="003C5ED1" w:rsidRDefault="00DF6B6F" w:rsidP="00E342D4">
      <w:pPr>
        <w:pStyle w:val="ListParagraph"/>
        <w:tabs>
          <w:tab w:val="left" w:pos="1985"/>
        </w:tabs>
        <w:spacing w:after="0" w:line="240" w:lineRule="auto"/>
        <w:ind w:left="426" w:hanging="426"/>
        <w:jc w:val="both"/>
        <w:rPr>
          <w:rFonts w:ascii="Bookman Old Style" w:hAnsi="Bookman Old Style" w:cs="Times New Roman"/>
          <w:sz w:val="24"/>
          <w:szCs w:val="24"/>
        </w:rPr>
      </w:pPr>
    </w:p>
    <w:p w:rsidR="00DF6B6F" w:rsidRPr="003C5ED1" w:rsidRDefault="00DF6B6F" w:rsidP="00E342D4">
      <w:pPr>
        <w:pStyle w:val="ListParagraph"/>
        <w:numPr>
          <w:ilvl w:val="0"/>
          <w:numId w:val="24"/>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Pengembalian kelebihan pembayaran Retribusi sebagaimana dimaksud pada ayat (1) dilakukan dalam jangka waktu paling lama 2 (dua) bulan sejak diterbitkan SKRDLB.</w:t>
      </w:r>
    </w:p>
    <w:p w:rsidR="00E342D4" w:rsidRPr="003C5ED1" w:rsidRDefault="00E342D4" w:rsidP="004353A6">
      <w:pPr>
        <w:tabs>
          <w:tab w:val="left" w:pos="1985"/>
        </w:tabs>
        <w:jc w:val="both"/>
        <w:rPr>
          <w:rFonts w:ascii="Bookman Old Style" w:hAnsi="Bookman Old Style"/>
        </w:rPr>
      </w:pPr>
    </w:p>
    <w:p w:rsidR="00DF6B6F" w:rsidRPr="003C5ED1" w:rsidRDefault="00DF6B6F" w:rsidP="00E342D4">
      <w:pPr>
        <w:pStyle w:val="ListParagraph"/>
        <w:numPr>
          <w:ilvl w:val="0"/>
          <w:numId w:val="24"/>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 xml:space="preserve">Jika </w:t>
      </w:r>
      <w:r w:rsidRPr="003C5ED1">
        <w:rPr>
          <w:rFonts w:ascii="Bookman Old Style" w:hAnsi="Bookman Old Style" w:cs="Times New Roman"/>
          <w:sz w:val="24"/>
          <w:szCs w:val="24"/>
        </w:rPr>
        <w:t>pengembalian kelebihan pembayaran Retribusi dilakukan setelah lewat jangka waktu 2 (dua) bulan Bupati memberikan imbalan sebesar 2 % (dua persen) atas keterlambatan pembayaran kelebihan Retribusi.</w:t>
      </w:r>
    </w:p>
    <w:p w:rsidR="00DF6B6F" w:rsidRPr="003C5ED1" w:rsidRDefault="00DF6B6F" w:rsidP="00E342D4">
      <w:pPr>
        <w:pStyle w:val="ListParagraph"/>
        <w:tabs>
          <w:tab w:val="left" w:pos="1985"/>
        </w:tabs>
        <w:spacing w:after="0" w:line="240" w:lineRule="auto"/>
        <w:ind w:left="426" w:hanging="426"/>
        <w:jc w:val="both"/>
        <w:rPr>
          <w:rFonts w:ascii="Bookman Old Style" w:hAnsi="Bookman Old Style" w:cs="Times New Roman"/>
          <w:sz w:val="24"/>
          <w:szCs w:val="24"/>
        </w:rPr>
      </w:pPr>
    </w:p>
    <w:p w:rsidR="00DF6B6F" w:rsidRPr="003C5ED1" w:rsidRDefault="00DF6B6F" w:rsidP="00E342D4">
      <w:pPr>
        <w:pStyle w:val="ListParagraph"/>
        <w:numPr>
          <w:ilvl w:val="0"/>
          <w:numId w:val="24"/>
        </w:numPr>
        <w:tabs>
          <w:tab w:val="left" w:pos="1985"/>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 xml:space="preserve">Tata </w:t>
      </w:r>
      <w:r w:rsidR="00C51363" w:rsidRPr="003C5ED1">
        <w:rPr>
          <w:rFonts w:ascii="Bookman Old Style" w:hAnsi="Bookman Old Style" w:cs="Times New Roman"/>
          <w:sz w:val="24"/>
          <w:szCs w:val="24"/>
        </w:rPr>
        <w:t xml:space="preserve">Cara </w:t>
      </w:r>
      <w:r w:rsidRPr="003C5ED1">
        <w:rPr>
          <w:rFonts w:ascii="Bookman Old Style" w:hAnsi="Bookman Old Style" w:cs="Times New Roman"/>
          <w:sz w:val="24"/>
          <w:szCs w:val="24"/>
        </w:rPr>
        <w:t>Pengembalian kelebihan pembangunan Retribusi sebagaimana dimaksud pada ayat (1) diatur oleh Bupati.</w:t>
      </w:r>
    </w:p>
    <w:p w:rsidR="00DF6B6F" w:rsidRPr="003C5ED1" w:rsidRDefault="00DF6B6F" w:rsidP="00E475E0">
      <w:pPr>
        <w:pStyle w:val="ListParagraph"/>
        <w:tabs>
          <w:tab w:val="left" w:pos="567"/>
          <w:tab w:val="left" w:pos="1985"/>
        </w:tabs>
        <w:spacing w:after="0" w:line="240" w:lineRule="auto"/>
        <w:ind w:left="0"/>
        <w:jc w:val="both"/>
        <w:rPr>
          <w:rFonts w:ascii="Bookman Old Style" w:hAnsi="Bookman Old Style" w:cs="Times New Roman"/>
          <w:sz w:val="24"/>
          <w:szCs w:val="24"/>
        </w:rPr>
      </w:pPr>
    </w:p>
    <w:p w:rsidR="00DF6B6F" w:rsidRPr="003C5ED1" w:rsidRDefault="00DF6B6F" w:rsidP="00E475E0">
      <w:pPr>
        <w:tabs>
          <w:tab w:val="left" w:pos="567"/>
          <w:tab w:val="left" w:pos="880"/>
          <w:tab w:val="left" w:pos="1620"/>
        </w:tabs>
        <w:jc w:val="both"/>
        <w:rPr>
          <w:rFonts w:ascii="Bookman Old Style" w:hAnsi="Bookman Old Style"/>
          <w:b/>
        </w:rPr>
      </w:pPr>
    </w:p>
    <w:p w:rsidR="00DF6B6F" w:rsidRPr="003C5ED1" w:rsidRDefault="00E342D4" w:rsidP="00E475E0">
      <w:pPr>
        <w:tabs>
          <w:tab w:val="left" w:pos="567"/>
          <w:tab w:val="left" w:pos="880"/>
          <w:tab w:val="left" w:pos="1620"/>
        </w:tabs>
        <w:jc w:val="center"/>
        <w:rPr>
          <w:rFonts w:ascii="Bookman Old Style" w:hAnsi="Bookman Old Style"/>
          <w:b/>
        </w:rPr>
      </w:pPr>
      <w:r w:rsidRPr="003C5ED1">
        <w:rPr>
          <w:rFonts w:ascii="Bookman Old Style" w:hAnsi="Bookman Old Style"/>
          <w:b/>
        </w:rPr>
        <w:t>BAB  XVI</w:t>
      </w:r>
      <w:r w:rsidR="00512FC2" w:rsidRPr="003C5ED1">
        <w:rPr>
          <w:rFonts w:ascii="Bookman Old Style" w:hAnsi="Bookman Old Style"/>
          <w:b/>
        </w:rPr>
        <w:t>I</w:t>
      </w:r>
    </w:p>
    <w:p w:rsidR="00DF6B6F" w:rsidRPr="003C5ED1" w:rsidRDefault="002244A7" w:rsidP="00E475E0">
      <w:pPr>
        <w:pStyle w:val="ListParagraph"/>
        <w:tabs>
          <w:tab w:val="left" w:pos="880"/>
          <w:tab w:val="left" w:pos="1620"/>
          <w:tab w:val="left" w:pos="1980"/>
        </w:tabs>
        <w:spacing w:after="0" w:line="240" w:lineRule="auto"/>
        <w:ind w:left="0"/>
        <w:jc w:val="center"/>
        <w:rPr>
          <w:rFonts w:ascii="Bookman Old Style" w:hAnsi="Bookman Old Style" w:cs="Times New Roman"/>
          <w:b/>
          <w:sz w:val="24"/>
          <w:szCs w:val="24"/>
        </w:rPr>
      </w:pPr>
      <w:r w:rsidRPr="003C5ED1">
        <w:rPr>
          <w:rFonts w:ascii="Bookman Old Style" w:hAnsi="Bookman Old Style" w:cs="Times New Roman"/>
          <w:b/>
          <w:sz w:val="24"/>
          <w:szCs w:val="24"/>
        </w:rPr>
        <w:t>PENGURANGAN,</w:t>
      </w:r>
      <w:r w:rsidRPr="003C5ED1">
        <w:rPr>
          <w:rFonts w:ascii="Bookman Old Style" w:hAnsi="Bookman Old Style" w:cs="Times New Roman"/>
          <w:b/>
          <w:sz w:val="24"/>
          <w:szCs w:val="24"/>
          <w:lang w:val="en-US"/>
        </w:rPr>
        <w:t xml:space="preserve"> </w:t>
      </w:r>
      <w:r w:rsidR="00DF6B6F" w:rsidRPr="003C5ED1">
        <w:rPr>
          <w:rFonts w:ascii="Bookman Old Style" w:hAnsi="Bookman Old Style" w:cs="Times New Roman"/>
          <w:b/>
          <w:sz w:val="24"/>
          <w:szCs w:val="24"/>
        </w:rPr>
        <w:t xml:space="preserve">KERINGAN DAN </w:t>
      </w:r>
    </w:p>
    <w:p w:rsidR="00DF6B6F" w:rsidRPr="003C5ED1" w:rsidRDefault="00DF6B6F" w:rsidP="00E475E0">
      <w:pPr>
        <w:pStyle w:val="ListParagraph"/>
        <w:tabs>
          <w:tab w:val="left" w:pos="880"/>
          <w:tab w:val="left" w:pos="1620"/>
          <w:tab w:val="left" w:pos="1980"/>
        </w:tabs>
        <w:spacing w:after="0" w:line="240" w:lineRule="auto"/>
        <w:ind w:left="0"/>
        <w:jc w:val="center"/>
        <w:rPr>
          <w:rFonts w:ascii="Bookman Old Style" w:hAnsi="Bookman Old Style" w:cs="Times New Roman"/>
          <w:b/>
          <w:sz w:val="24"/>
          <w:szCs w:val="24"/>
        </w:rPr>
      </w:pPr>
      <w:r w:rsidRPr="003C5ED1">
        <w:rPr>
          <w:rFonts w:ascii="Bookman Old Style" w:hAnsi="Bookman Old Style" w:cs="Times New Roman"/>
          <w:b/>
          <w:sz w:val="24"/>
          <w:szCs w:val="24"/>
        </w:rPr>
        <w:t>PEMBEBASAN RETRIBUSI</w:t>
      </w:r>
    </w:p>
    <w:p w:rsidR="00DF6B6F" w:rsidRPr="003C5ED1" w:rsidRDefault="00DF6B6F" w:rsidP="00E475E0">
      <w:pPr>
        <w:pStyle w:val="ListParagraph"/>
        <w:tabs>
          <w:tab w:val="left" w:pos="880"/>
          <w:tab w:val="left" w:pos="1620"/>
          <w:tab w:val="left" w:pos="1980"/>
        </w:tabs>
        <w:spacing w:after="0" w:line="240" w:lineRule="auto"/>
        <w:ind w:left="1295"/>
        <w:jc w:val="center"/>
        <w:rPr>
          <w:rFonts w:ascii="Bookman Old Style" w:hAnsi="Bookman Old Style" w:cs="Times New Roman"/>
          <w:b/>
          <w:sz w:val="24"/>
          <w:szCs w:val="24"/>
          <w:lang w:val="en-US"/>
        </w:rPr>
      </w:pPr>
    </w:p>
    <w:p w:rsidR="00DF6B6F" w:rsidRPr="003C5ED1" w:rsidRDefault="00DF6B6F" w:rsidP="00E475E0">
      <w:pPr>
        <w:pStyle w:val="ListParagraph"/>
        <w:tabs>
          <w:tab w:val="left" w:pos="1170"/>
          <w:tab w:val="left" w:pos="1650"/>
          <w:tab w:val="left" w:pos="1980"/>
        </w:tabs>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rPr>
        <w:t>Pasal  2</w:t>
      </w:r>
      <w:r w:rsidR="00512FC2" w:rsidRPr="003C5ED1">
        <w:rPr>
          <w:rFonts w:ascii="Bookman Old Style" w:hAnsi="Bookman Old Style" w:cs="Times New Roman"/>
          <w:sz w:val="24"/>
          <w:szCs w:val="24"/>
          <w:lang w:val="en-US"/>
        </w:rPr>
        <w:t>1</w:t>
      </w:r>
    </w:p>
    <w:p w:rsidR="00DF6B6F" w:rsidRPr="003C5ED1" w:rsidRDefault="00DF6B6F" w:rsidP="00E475E0">
      <w:pPr>
        <w:pStyle w:val="ListParagraph"/>
        <w:tabs>
          <w:tab w:val="left" w:pos="567"/>
          <w:tab w:val="left" w:pos="1650"/>
          <w:tab w:val="left" w:pos="1980"/>
        </w:tabs>
        <w:spacing w:after="0" w:line="240" w:lineRule="auto"/>
        <w:ind w:left="567"/>
        <w:jc w:val="both"/>
        <w:rPr>
          <w:rFonts w:ascii="Bookman Old Style" w:hAnsi="Bookman Old Style" w:cs="Times New Roman"/>
          <w:sz w:val="24"/>
          <w:szCs w:val="24"/>
          <w:lang w:val="en-US"/>
        </w:rPr>
      </w:pPr>
    </w:p>
    <w:p w:rsidR="00DF6B6F" w:rsidRPr="003C5ED1" w:rsidRDefault="00DF6B6F" w:rsidP="0083696B">
      <w:pPr>
        <w:pStyle w:val="ListParagraph"/>
        <w:numPr>
          <w:ilvl w:val="0"/>
          <w:numId w:val="25"/>
        </w:numPr>
        <w:tabs>
          <w:tab w:val="left" w:pos="1650"/>
          <w:tab w:val="left" w:pos="198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rPr>
        <w:t xml:space="preserve">Bupati berdasarkan permohonan wajib </w:t>
      </w:r>
      <w:r w:rsidRPr="003C5ED1">
        <w:rPr>
          <w:rFonts w:ascii="Bookman Old Style" w:hAnsi="Bookman Old Style" w:cs="Times New Roman"/>
          <w:sz w:val="24"/>
          <w:szCs w:val="24"/>
          <w:lang w:val="en-US"/>
        </w:rPr>
        <w:t>R</w:t>
      </w:r>
      <w:r w:rsidRPr="003C5ED1">
        <w:rPr>
          <w:rFonts w:ascii="Bookman Old Style" w:hAnsi="Bookman Old Style" w:cs="Times New Roman"/>
          <w:sz w:val="24"/>
          <w:szCs w:val="24"/>
        </w:rPr>
        <w:t>etribusi dapat memberikan Pengurangan, Keringanan dan Pembebasan Retribusi.</w:t>
      </w:r>
    </w:p>
    <w:p w:rsidR="00DF6B6F" w:rsidRPr="003C5ED1" w:rsidRDefault="00DF6B6F" w:rsidP="0083696B">
      <w:pPr>
        <w:pStyle w:val="ListParagraph"/>
        <w:tabs>
          <w:tab w:val="left" w:pos="1650"/>
          <w:tab w:val="left" w:pos="1980"/>
        </w:tabs>
        <w:spacing w:after="0" w:line="240" w:lineRule="auto"/>
        <w:ind w:left="426" w:hanging="426"/>
        <w:jc w:val="both"/>
        <w:rPr>
          <w:rFonts w:ascii="Bookman Old Style" w:hAnsi="Bookman Old Style" w:cs="Times New Roman"/>
          <w:sz w:val="24"/>
          <w:szCs w:val="24"/>
          <w:lang w:val="en-US"/>
        </w:rPr>
      </w:pPr>
    </w:p>
    <w:p w:rsidR="00DF6B6F" w:rsidRPr="003C5ED1" w:rsidRDefault="00DF6B6F" w:rsidP="0083696B">
      <w:pPr>
        <w:pStyle w:val="ListParagraph"/>
        <w:numPr>
          <w:ilvl w:val="0"/>
          <w:numId w:val="25"/>
        </w:numPr>
        <w:tabs>
          <w:tab w:val="left" w:pos="1650"/>
          <w:tab w:val="left" w:pos="198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w:t>
      </w:r>
      <w:r w:rsidRPr="003C5ED1">
        <w:rPr>
          <w:rFonts w:ascii="Bookman Old Style" w:hAnsi="Bookman Old Style" w:cs="Times New Roman"/>
          <w:sz w:val="24"/>
          <w:szCs w:val="24"/>
        </w:rPr>
        <w:t xml:space="preserve">engurangan, keringanan dan pembebasan Retribusi sebagaimana dimaksud </w:t>
      </w:r>
      <w:r w:rsidRPr="003C5ED1">
        <w:rPr>
          <w:rFonts w:ascii="Bookman Old Style" w:hAnsi="Bookman Old Style" w:cs="Times New Roman"/>
          <w:sz w:val="24"/>
          <w:szCs w:val="24"/>
          <w:lang w:val="en-US"/>
        </w:rPr>
        <w:t xml:space="preserve">pada </w:t>
      </w:r>
      <w:r w:rsidRPr="003C5ED1">
        <w:rPr>
          <w:rFonts w:ascii="Bookman Old Style" w:hAnsi="Bookman Old Style" w:cs="Times New Roman"/>
          <w:sz w:val="24"/>
          <w:szCs w:val="24"/>
        </w:rPr>
        <w:t>ayat (1)</w:t>
      </w:r>
      <w:r w:rsidRPr="003C5ED1">
        <w:rPr>
          <w:rFonts w:ascii="Bookman Old Style" w:hAnsi="Bookman Old Style" w:cs="Times New Roman"/>
          <w:sz w:val="24"/>
          <w:szCs w:val="24"/>
          <w:lang w:val="en-US"/>
        </w:rPr>
        <w:t xml:space="preserve"> diberikan dengan melihat kemampuan wajib Re</w:t>
      </w:r>
      <w:r w:rsidR="003B6142" w:rsidRPr="003C5ED1">
        <w:rPr>
          <w:rFonts w:ascii="Bookman Old Style" w:hAnsi="Bookman Old Style" w:cs="Times New Roman"/>
          <w:sz w:val="24"/>
          <w:szCs w:val="24"/>
          <w:lang w:val="en-US"/>
        </w:rPr>
        <w:t>tribusi serta Kegiatan Sosial Kemasy</w:t>
      </w:r>
      <w:r w:rsidR="00D852DE" w:rsidRPr="003C5ED1">
        <w:rPr>
          <w:rFonts w:ascii="Bookman Old Style" w:hAnsi="Bookman Old Style" w:cs="Times New Roman"/>
          <w:sz w:val="24"/>
          <w:szCs w:val="24"/>
          <w:lang w:val="en-US"/>
        </w:rPr>
        <w:t>a</w:t>
      </w:r>
      <w:r w:rsidR="003B6142" w:rsidRPr="003C5ED1">
        <w:rPr>
          <w:rFonts w:ascii="Bookman Old Style" w:hAnsi="Bookman Old Style" w:cs="Times New Roman"/>
          <w:sz w:val="24"/>
          <w:szCs w:val="24"/>
          <w:lang w:val="en-US"/>
        </w:rPr>
        <w:t>rakatan.</w:t>
      </w:r>
    </w:p>
    <w:p w:rsidR="00802D7E" w:rsidRPr="003C5ED1" w:rsidRDefault="00802D7E" w:rsidP="00802D7E">
      <w:pPr>
        <w:rPr>
          <w:rFonts w:ascii="Bookman Old Style" w:hAnsi="Bookman Old Style"/>
        </w:rPr>
      </w:pPr>
    </w:p>
    <w:p w:rsidR="00802D7E" w:rsidRPr="003C5ED1" w:rsidRDefault="00802D7E" w:rsidP="0083696B">
      <w:pPr>
        <w:pStyle w:val="ListParagraph"/>
        <w:numPr>
          <w:ilvl w:val="0"/>
          <w:numId w:val="25"/>
        </w:numPr>
        <w:tabs>
          <w:tab w:val="left" w:pos="1650"/>
          <w:tab w:val="left" w:pos="198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Tata cara </w:t>
      </w:r>
      <w:r w:rsidR="0000269E" w:rsidRPr="003C5ED1">
        <w:rPr>
          <w:rFonts w:ascii="Bookman Old Style" w:hAnsi="Bookman Old Style" w:cs="Times New Roman"/>
          <w:sz w:val="24"/>
          <w:szCs w:val="24"/>
          <w:lang w:val="en-US"/>
        </w:rPr>
        <w:t xml:space="preserve">Pengurangan, Keringanana dan Pembebasan </w:t>
      </w:r>
      <w:r w:rsidRPr="003C5ED1">
        <w:rPr>
          <w:rFonts w:ascii="Bookman Old Style" w:hAnsi="Bookman Old Style" w:cs="Times New Roman"/>
          <w:sz w:val="24"/>
          <w:szCs w:val="24"/>
          <w:lang w:val="en-US"/>
        </w:rPr>
        <w:t>Retribusi ditetapkan</w:t>
      </w:r>
      <w:r w:rsidR="003B6142" w:rsidRPr="003C5ED1">
        <w:rPr>
          <w:rFonts w:ascii="Bookman Old Style" w:hAnsi="Bookman Old Style" w:cs="Times New Roman"/>
          <w:sz w:val="24"/>
          <w:szCs w:val="24"/>
          <w:lang w:val="en-US"/>
        </w:rPr>
        <w:t xml:space="preserve"> dengan Peraturan Daerah.</w:t>
      </w:r>
    </w:p>
    <w:p w:rsidR="00DF6B6F" w:rsidRPr="003C5ED1" w:rsidRDefault="00DF6B6F" w:rsidP="0083696B">
      <w:pPr>
        <w:pStyle w:val="ListParagraph"/>
        <w:spacing w:after="0" w:line="240" w:lineRule="auto"/>
        <w:ind w:left="426" w:hanging="426"/>
        <w:rPr>
          <w:rFonts w:ascii="Bookman Old Style" w:hAnsi="Bookman Old Style" w:cs="Times New Roman"/>
          <w:sz w:val="24"/>
          <w:szCs w:val="24"/>
          <w:lang w:val="en-US"/>
        </w:rPr>
      </w:pPr>
    </w:p>
    <w:p w:rsidR="00412DC2" w:rsidRPr="003C5ED1" w:rsidRDefault="00412DC2" w:rsidP="0083696B">
      <w:pPr>
        <w:pStyle w:val="ListParagraph"/>
        <w:spacing w:after="0" w:line="240" w:lineRule="auto"/>
        <w:ind w:left="426" w:hanging="426"/>
        <w:rPr>
          <w:rFonts w:ascii="Bookman Old Style" w:hAnsi="Bookman Old Style" w:cs="Times New Roman"/>
          <w:sz w:val="24"/>
          <w:szCs w:val="24"/>
          <w:lang w:val="en-US"/>
        </w:rPr>
      </w:pPr>
    </w:p>
    <w:p w:rsidR="00DF6B6F" w:rsidRPr="003C5ED1" w:rsidRDefault="00DF6B6F" w:rsidP="00E475E0">
      <w:pPr>
        <w:tabs>
          <w:tab w:val="left" w:pos="567"/>
          <w:tab w:val="left" w:pos="1650"/>
          <w:tab w:val="left" w:pos="1980"/>
        </w:tabs>
        <w:jc w:val="center"/>
        <w:rPr>
          <w:rFonts w:ascii="Bookman Old Style" w:hAnsi="Bookman Old Style"/>
          <w:b/>
        </w:rPr>
      </w:pPr>
      <w:r w:rsidRPr="003C5ED1">
        <w:rPr>
          <w:rFonts w:ascii="Bookman Old Style" w:hAnsi="Bookman Old Style"/>
          <w:b/>
        </w:rPr>
        <w:t>BAB  XVII</w:t>
      </w:r>
      <w:r w:rsidR="00512FC2" w:rsidRPr="003C5ED1">
        <w:rPr>
          <w:rFonts w:ascii="Bookman Old Style" w:hAnsi="Bookman Old Style"/>
          <w:b/>
        </w:rPr>
        <w:t>I</w:t>
      </w:r>
    </w:p>
    <w:p w:rsidR="00DF6B6F" w:rsidRPr="003C5ED1" w:rsidRDefault="008C236C" w:rsidP="00E475E0">
      <w:pPr>
        <w:pStyle w:val="ListParagraph"/>
        <w:tabs>
          <w:tab w:val="left" w:pos="880"/>
          <w:tab w:val="left" w:pos="1620"/>
          <w:tab w:val="left" w:pos="1980"/>
        </w:tabs>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KE</w:t>
      </w:r>
      <w:r w:rsidR="00DF6B6F" w:rsidRPr="003C5ED1">
        <w:rPr>
          <w:rFonts w:ascii="Bookman Old Style" w:hAnsi="Bookman Old Style" w:cs="Times New Roman"/>
          <w:b/>
          <w:sz w:val="24"/>
          <w:szCs w:val="24"/>
          <w:lang w:val="en-US"/>
        </w:rPr>
        <w:t>DALU</w:t>
      </w:r>
      <w:r w:rsidRPr="003C5ED1">
        <w:rPr>
          <w:rFonts w:ascii="Bookman Old Style" w:hAnsi="Bookman Old Style" w:cs="Times New Roman"/>
          <w:b/>
          <w:sz w:val="24"/>
          <w:szCs w:val="24"/>
          <w:lang w:val="en-US"/>
        </w:rPr>
        <w:t>W</w:t>
      </w:r>
      <w:r w:rsidR="00DF6B6F" w:rsidRPr="003C5ED1">
        <w:rPr>
          <w:rFonts w:ascii="Bookman Old Style" w:hAnsi="Bookman Old Style" w:cs="Times New Roman"/>
          <w:b/>
          <w:sz w:val="24"/>
          <w:szCs w:val="24"/>
          <w:lang w:val="en-US"/>
        </w:rPr>
        <w:t>ARSA PENAGIHAN</w:t>
      </w:r>
    </w:p>
    <w:p w:rsidR="00DF6B6F" w:rsidRPr="003C5ED1" w:rsidRDefault="00DF6B6F" w:rsidP="00E475E0">
      <w:pPr>
        <w:pStyle w:val="ListParagraph"/>
        <w:tabs>
          <w:tab w:val="left" w:pos="880"/>
          <w:tab w:val="left" w:pos="1620"/>
          <w:tab w:val="left" w:pos="1980"/>
        </w:tabs>
        <w:spacing w:after="0" w:line="240" w:lineRule="auto"/>
        <w:ind w:left="0"/>
        <w:jc w:val="center"/>
        <w:rPr>
          <w:rFonts w:ascii="Bookman Old Style" w:hAnsi="Bookman Old Style" w:cs="Times New Roman"/>
          <w:sz w:val="24"/>
          <w:szCs w:val="24"/>
          <w:lang w:val="en-US"/>
        </w:rPr>
      </w:pPr>
    </w:p>
    <w:p w:rsidR="00DF6B6F" w:rsidRPr="003C5ED1" w:rsidRDefault="00DF6B6F" w:rsidP="00E475E0">
      <w:pPr>
        <w:pStyle w:val="ListParagraph"/>
        <w:tabs>
          <w:tab w:val="left" w:pos="1170"/>
          <w:tab w:val="left" w:pos="1650"/>
          <w:tab w:val="left" w:pos="1980"/>
        </w:tabs>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rPr>
        <w:t>Pasal  2</w:t>
      </w:r>
      <w:r w:rsidR="00512FC2" w:rsidRPr="003C5ED1">
        <w:rPr>
          <w:rFonts w:ascii="Bookman Old Style" w:hAnsi="Bookman Old Style" w:cs="Times New Roman"/>
          <w:sz w:val="24"/>
          <w:szCs w:val="24"/>
          <w:lang w:val="en-US"/>
        </w:rPr>
        <w:t>2</w:t>
      </w:r>
    </w:p>
    <w:p w:rsidR="00DF6B6F" w:rsidRPr="003C5ED1" w:rsidRDefault="00DF6B6F" w:rsidP="00E475E0">
      <w:pPr>
        <w:pStyle w:val="ListParagraph"/>
        <w:tabs>
          <w:tab w:val="left" w:pos="567"/>
          <w:tab w:val="left" w:pos="1650"/>
          <w:tab w:val="left" w:pos="1980"/>
        </w:tabs>
        <w:spacing w:after="0" w:line="240" w:lineRule="auto"/>
        <w:ind w:left="0"/>
        <w:jc w:val="both"/>
        <w:rPr>
          <w:rFonts w:ascii="Bookman Old Style" w:hAnsi="Bookman Old Style" w:cs="Times New Roman"/>
          <w:sz w:val="24"/>
          <w:szCs w:val="24"/>
        </w:rPr>
      </w:pPr>
    </w:p>
    <w:p w:rsidR="00DF6B6F" w:rsidRPr="003C5ED1" w:rsidRDefault="00DF6B6F" w:rsidP="00244315">
      <w:pPr>
        <w:pStyle w:val="ListParagraph"/>
        <w:numPr>
          <w:ilvl w:val="0"/>
          <w:numId w:val="26"/>
        </w:numPr>
        <w:tabs>
          <w:tab w:val="left" w:pos="1650"/>
          <w:tab w:val="left" w:pos="198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Hak untuk melakukan penagihan Retribusi</w:t>
      </w:r>
      <w:r w:rsidRPr="003C5ED1">
        <w:rPr>
          <w:rFonts w:ascii="Bookman Old Style" w:hAnsi="Bookman Old Style" w:cs="Times New Roman"/>
          <w:sz w:val="24"/>
          <w:szCs w:val="24"/>
          <w:lang w:val="en-US"/>
        </w:rPr>
        <w:t xml:space="preserve"> menjadi </w:t>
      </w:r>
      <w:r w:rsidR="004B0B6F" w:rsidRPr="003C5ED1">
        <w:rPr>
          <w:rFonts w:ascii="Bookman Old Style" w:hAnsi="Bookman Old Style" w:cs="Times New Roman"/>
          <w:sz w:val="24"/>
          <w:szCs w:val="24"/>
        </w:rPr>
        <w:t>k</w:t>
      </w:r>
      <w:r w:rsidR="004B0B6F" w:rsidRPr="003C5ED1">
        <w:rPr>
          <w:rFonts w:ascii="Bookman Old Style" w:hAnsi="Bookman Old Style" w:cs="Times New Roman"/>
          <w:sz w:val="24"/>
          <w:szCs w:val="24"/>
          <w:lang w:val="en-US"/>
        </w:rPr>
        <w:t>e</w:t>
      </w:r>
      <w:r w:rsidRPr="003C5ED1">
        <w:rPr>
          <w:rFonts w:ascii="Bookman Old Style" w:hAnsi="Bookman Old Style" w:cs="Times New Roman"/>
          <w:sz w:val="24"/>
          <w:szCs w:val="24"/>
        </w:rPr>
        <w:t xml:space="preserve">daluwarsa setelah melampaui waktu 3 (tiga) tahun terhitung sejak saat terutangnya Retribusi, kecuali apabila wajib Retribusi melakukan </w:t>
      </w:r>
      <w:r w:rsidR="00E14E92" w:rsidRPr="003C5ED1">
        <w:rPr>
          <w:rFonts w:ascii="Bookman Old Style" w:hAnsi="Bookman Old Style" w:cs="Times New Roman"/>
          <w:sz w:val="24"/>
          <w:szCs w:val="24"/>
        </w:rPr>
        <w:t xml:space="preserve">Tindak Pidana </w:t>
      </w:r>
      <w:r w:rsidRPr="003C5ED1">
        <w:rPr>
          <w:rFonts w:ascii="Bookman Old Style" w:hAnsi="Bookman Old Style" w:cs="Times New Roman"/>
          <w:sz w:val="24"/>
          <w:szCs w:val="24"/>
        </w:rPr>
        <w:t>Retribusi.</w:t>
      </w:r>
    </w:p>
    <w:p w:rsidR="00DF6B6F" w:rsidRPr="003C5ED1" w:rsidRDefault="00DF6B6F" w:rsidP="00E475E0">
      <w:pPr>
        <w:pStyle w:val="ListParagraph"/>
        <w:tabs>
          <w:tab w:val="left" w:pos="567"/>
          <w:tab w:val="left" w:pos="1650"/>
          <w:tab w:val="left" w:pos="1980"/>
        </w:tabs>
        <w:spacing w:after="0" w:line="240" w:lineRule="auto"/>
        <w:ind w:left="567"/>
        <w:jc w:val="both"/>
        <w:rPr>
          <w:rFonts w:ascii="Bookman Old Style" w:hAnsi="Bookman Old Style" w:cs="Times New Roman"/>
          <w:sz w:val="24"/>
          <w:szCs w:val="24"/>
        </w:rPr>
      </w:pPr>
    </w:p>
    <w:p w:rsidR="00DF6B6F" w:rsidRPr="003C5ED1" w:rsidRDefault="00DF6B6F" w:rsidP="00244315">
      <w:pPr>
        <w:pStyle w:val="ListParagraph"/>
        <w:numPr>
          <w:ilvl w:val="0"/>
          <w:numId w:val="26"/>
        </w:numPr>
        <w:tabs>
          <w:tab w:val="left" w:pos="1650"/>
          <w:tab w:val="left" w:pos="198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lastRenderedPageBreak/>
        <w:t>K</w:t>
      </w:r>
      <w:r w:rsidR="003A44BD" w:rsidRPr="003C5ED1">
        <w:rPr>
          <w:rFonts w:ascii="Bookman Old Style" w:hAnsi="Bookman Old Style" w:cs="Times New Roman"/>
          <w:sz w:val="24"/>
          <w:szCs w:val="24"/>
          <w:lang w:val="en-US"/>
        </w:rPr>
        <w:t>e</w:t>
      </w:r>
      <w:r w:rsidRPr="003C5ED1">
        <w:rPr>
          <w:rFonts w:ascii="Bookman Old Style" w:hAnsi="Bookman Old Style" w:cs="Times New Roman"/>
          <w:sz w:val="24"/>
          <w:szCs w:val="24"/>
        </w:rPr>
        <w:t>daluwarsa penagihan retribusi sebagaimana dimaksud pada ayat (10) tertangguh apab</w:t>
      </w:r>
      <w:r w:rsidRPr="003C5ED1">
        <w:rPr>
          <w:rFonts w:ascii="Bookman Old Style" w:hAnsi="Bookman Old Style" w:cs="Times New Roman"/>
          <w:sz w:val="24"/>
          <w:szCs w:val="24"/>
          <w:lang w:val="en-US"/>
        </w:rPr>
        <w:t>i</w:t>
      </w:r>
      <w:r w:rsidRPr="003C5ED1">
        <w:rPr>
          <w:rFonts w:ascii="Bookman Old Style" w:hAnsi="Bookman Old Style" w:cs="Times New Roman"/>
          <w:sz w:val="24"/>
          <w:szCs w:val="24"/>
        </w:rPr>
        <w:t>la</w:t>
      </w:r>
      <w:r w:rsidRPr="003C5ED1">
        <w:rPr>
          <w:rFonts w:ascii="Bookman Old Style" w:hAnsi="Bookman Old Style" w:cs="Times New Roman"/>
          <w:sz w:val="24"/>
          <w:szCs w:val="24"/>
          <w:lang w:val="en-US"/>
        </w:rPr>
        <w:t>:</w:t>
      </w:r>
    </w:p>
    <w:p w:rsidR="00DF6B6F" w:rsidRPr="003C5ED1" w:rsidRDefault="00DF6B6F" w:rsidP="00244315">
      <w:pPr>
        <w:pStyle w:val="ListParagraph"/>
        <w:numPr>
          <w:ilvl w:val="1"/>
          <w:numId w:val="26"/>
        </w:numPr>
        <w:tabs>
          <w:tab w:val="left" w:pos="567"/>
        </w:tabs>
        <w:spacing w:after="0" w:line="240" w:lineRule="auto"/>
        <w:ind w:left="851" w:hanging="425"/>
        <w:jc w:val="both"/>
        <w:rPr>
          <w:rFonts w:ascii="Bookman Old Style" w:hAnsi="Bookman Old Style" w:cs="Times New Roman"/>
          <w:sz w:val="24"/>
          <w:szCs w:val="24"/>
        </w:rPr>
      </w:pPr>
      <w:r w:rsidRPr="003C5ED1">
        <w:rPr>
          <w:rFonts w:ascii="Bookman Old Style" w:hAnsi="Bookman Old Style" w:cs="Times New Roman"/>
          <w:sz w:val="24"/>
          <w:szCs w:val="24"/>
        </w:rPr>
        <w:t>Diterbitkan surat teguran</w:t>
      </w:r>
      <w:r w:rsidR="00244315" w:rsidRPr="003C5ED1">
        <w:rPr>
          <w:rFonts w:ascii="Bookman Old Style" w:hAnsi="Bookman Old Style" w:cs="Times New Roman"/>
          <w:sz w:val="24"/>
          <w:szCs w:val="24"/>
          <w:lang w:val="en-US"/>
        </w:rPr>
        <w:t>.</w:t>
      </w:r>
    </w:p>
    <w:p w:rsidR="00DF6B6F" w:rsidRPr="003C5ED1" w:rsidRDefault="00DF6B6F" w:rsidP="00244315">
      <w:pPr>
        <w:pStyle w:val="ListParagraph"/>
        <w:numPr>
          <w:ilvl w:val="1"/>
          <w:numId w:val="26"/>
        </w:numPr>
        <w:tabs>
          <w:tab w:val="left" w:pos="567"/>
        </w:tabs>
        <w:spacing w:after="0" w:line="240" w:lineRule="auto"/>
        <w:ind w:left="851" w:hanging="425"/>
        <w:jc w:val="both"/>
        <w:rPr>
          <w:rFonts w:ascii="Bookman Old Style" w:hAnsi="Bookman Old Style" w:cs="Times New Roman"/>
          <w:sz w:val="24"/>
          <w:szCs w:val="24"/>
        </w:rPr>
      </w:pPr>
      <w:r w:rsidRPr="003C5ED1">
        <w:rPr>
          <w:rFonts w:ascii="Bookman Old Style" w:hAnsi="Bookman Old Style" w:cs="Times New Roman"/>
          <w:sz w:val="24"/>
          <w:szCs w:val="24"/>
          <w:lang w:val="en-US"/>
        </w:rPr>
        <w:t xml:space="preserve">Ada </w:t>
      </w:r>
      <w:r w:rsidRPr="003C5ED1">
        <w:rPr>
          <w:rFonts w:ascii="Bookman Old Style" w:hAnsi="Bookman Old Style" w:cs="Times New Roman"/>
          <w:sz w:val="24"/>
          <w:szCs w:val="24"/>
        </w:rPr>
        <w:t>pengakuan utang retribusi dari wajib retribusi baik langsung maupun tidak langsung</w:t>
      </w:r>
      <w:r w:rsidR="00244315" w:rsidRPr="003C5ED1">
        <w:rPr>
          <w:rFonts w:ascii="Bookman Old Style" w:hAnsi="Bookman Old Style" w:cs="Times New Roman"/>
          <w:sz w:val="24"/>
          <w:szCs w:val="24"/>
          <w:lang w:val="en-US"/>
        </w:rPr>
        <w:t>.</w:t>
      </w:r>
    </w:p>
    <w:p w:rsidR="00DF6B6F" w:rsidRPr="003C5ED1" w:rsidRDefault="00DF6B6F" w:rsidP="00E475E0">
      <w:pPr>
        <w:pStyle w:val="ListParagraph"/>
        <w:tabs>
          <w:tab w:val="left" w:pos="567"/>
        </w:tabs>
        <w:spacing w:after="0" w:line="240" w:lineRule="auto"/>
        <w:jc w:val="both"/>
        <w:rPr>
          <w:rFonts w:ascii="Bookman Old Style" w:hAnsi="Bookman Old Style" w:cs="Times New Roman"/>
          <w:sz w:val="24"/>
          <w:szCs w:val="24"/>
        </w:rPr>
      </w:pPr>
    </w:p>
    <w:p w:rsidR="00DF6B6F" w:rsidRPr="003C5ED1" w:rsidRDefault="00DF6B6F" w:rsidP="00244315">
      <w:pPr>
        <w:pStyle w:val="ListParagraph"/>
        <w:numPr>
          <w:ilvl w:val="0"/>
          <w:numId w:val="26"/>
        </w:numPr>
        <w:tabs>
          <w:tab w:val="left" w:pos="1650"/>
          <w:tab w:val="left" w:pos="198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Dalam hal diterbitkan surat teguran sebagaimana dimaksud pada ayat (2) huruf (a) k</w:t>
      </w:r>
      <w:r w:rsidR="008E1D1A" w:rsidRPr="003C5ED1">
        <w:rPr>
          <w:rFonts w:ascii="Bookman Old Style" w:hAnsi="Bookman Old Style" w:cs="Times New Roman"/>
          <w:sz w:val="24"/>
          <w:szCs w:val="24"/>
          <w:lang w:val="en-US"/>
        </w:rPr>
        <w:t>e</w:t>
      </w:r>
      <w:r w:rsidRPr="003C5ED1">
        <w:rPr>
          <w:rFonts w:ascii="Bookman Old Style" w:hAnsi="Bookman Old Style" w:cs="Times New Roman"/>
          <w:sz w:val="24"/>
          <w:szCs w:val="24"/>
        </w:rPr>
        <w:t>dalu</w:t>
      </w:r>
      <w:r w:rsidR="008E1D1A" w:rsidRPr="003C5ED1">
        <w:rPr>
          <w:rFonts w:ascii="Bookman Old Style" w:hAnsi="Bookman Old Style" w:cs="Times New Roman"/>
          <w:sz w:val="24"/>
          <w:szCs w:val="24"/>
          <w:lang w:val="en-US"/>
        </w:rPr>
        <w:t>w</w:t>
      </w:r>
      <w:r w:rsidRPr="003C5ED1">
        <w:rPr>
          <w:rFonts w:ascii="Bookman Old Style" w:hAnsi="Bookman Old Style" w:cs="Times New Roman"/>
          <w:sz w:val="24"/>
          <w:szCs w:val="24"/>
        </w:rPr>
        <w:t>arsa penagihan dihitung sejak tanggal diterimanya surat teguran tersebut.</w:t>
      </w:r>
    </w:p>
    <w:p w:rsidR="000E529A" w:rsidRPr="003C5ED1" w:rsidRDefault="000E529A" w:rsidP="00E475E0">
      <w:pPr>
        <w:tabs>
          <w:tab w:val="left" w:pos="567"/>
          <w:tab w:val="left" w:pos="1650"/>
          <w:tab w:val="left" w:pos="1980"/>
        </w:tabs>
        <w:jc w:val="both"/>
        <w:rPr>
          <w:rFonts w:ascii="Bookman Old Style" w:hAnsi="Bookman Old Style"/>
        </w:rPr>
      </w:pPr>
    </w:p>
    <w:p w:rsidR="005A1805" w:rsidRPr="003C5ED1" w:rsidRDefault="00512FC2" w:rsidP="00E475E0">
      <w:pPr>
        <w:pStyle w:val="ListParagraph"/>
        <w:tabs>
          <w:tab w:val="left" w:pos="567"/>
          <w:tab w:val="left" w:pos="1650"/>
          <w:tab w:val="left" w:pos="1980"/>
        </w:tabs>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23</w:t>
      </w:r>
    </w:p>
    <w:p w:rsidR="005A1805" w:rsidRPr="003C5ED1" w:rsidRDefault="005A1805" w:rsidP="00E475E0">
      <w:pPr>
        <w:pStyle w:val="ListParagraph"/>
        <w:tabs>
          <w:tab w:val="left" w:pos="567"/>
          <w:tab w:val="left" w:pos="1650"/>
          <w:tab w:val="left" w:pos="1980"/>
        </w:tabs>
        <w:spacing w:after="0" w:line="240" w:lineRule="auto"/>
        <w:ind w:left="0"/>
        <w:jc w:val="center"/>
        <w:rPr>
          <w:rFonts w:ascii="Bookman Old Style" w:hAnsi="Bookman Old Style" w:cs="Times New Roman"/>
          <w:sz w:val="24"/>
          <w:szCs w:val="24"/>
          <w:lang w:val="en-US"/>
        </w:rPr>
      </w:pPr>
    </w:p>
    <w:p w:rsidR="005A1805" w:rsidRPr="003C5ED1" w:rsidRDefault="005A1805" w:rsidP="008F7C7D">
      <w:pPr>
        <w:pStyle w:val="ListParagraph"/>
        <w:numPr>
          <w:ilvl w:val="0"/>
          <w:numId w:val="27"/>
        </w:numPr>
        <w:tabs>
          <w:tab w:val="left" w:pos="1650"/>
          <w:tab w:val="left" w:pos="198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Piutang Retribusi yang tidak mungkin ditagih lagi karena hak untuk melakukan penagihan sudah kadaluwarsa dapat dihapu</w:t>
      </w:r>
      <w:r w:rsidR="001F491F" w:rsidRPr="003C5ED1">
        <w:rPr>
          <w:rFonts w:ascii="Bookman Old Style" w:hAnsi="Bookman Old Style" w:cs="Times New Roman"/>
          <w:sz w:val="24"/>
          <w:szCs w:val="24"/>
          <w:lang w:val="en-US"/>
        </w:rPr>
        <w:t>s</w:t>
      </w:r>
      <w:r w:rsidRPr="003C5ED1">
        <w:rPr>
          <w:rFonts w:ascii="Bookman Old Style" w:hAnsi="Bookman Old Style" w:cs="Times New Roman"/>
          <w:sz w:val="24"/>
          <w:szCs w:val="24"/>
          <w:lang w:val="en-US"/>
        </w:rPr>
        <w:t>.</w:t>
      </w:r>
    </w:p>
    <w:p w:rsidR="005A1805" w:rsidRPr="003C5ED1" w:rsidRDefault="005A1805" w:rsidP="008F7C7D">
      <w:pPr>
        <w:pStyle w:val="ListParagraph"/>
        <w:tabs>
          <w:tab w:val="left" w:pos="1650"/>
          <w:tab w:val="left" w:pos="1980"/>
        </w:tabs>
        <w:spacing w:after="0" w:line="240" w:lineRule="auto"/>
        <w:ind w:left="426" w:hanging="426"/>
        <w:jc w:val="both"/>
        <w:rPr>
          <w:rFonts w:ascii="Bookman Old Style" w:hAnsi="Bookman Old Style" w:cs="Times New Roman"/>
          <w:sz w:val="24"/>
          <w:szCs w:val="24"/>
          <w:lang w:val="en-US"/>
        </w:rPr>
      </w:pPr>
    </w:p>
    <w:p w:rsidR="005A1805" w:rsidRPr="003C5ED1" w:rsidRDefault="005A1805" w:rsidP="008F7C7D">
      <w:pPr>
        <w:pStyle w:val="ListParagraph"/>
        <w:numPr>
          <w:ilvl w:val="0"/>
          <w:numId w:val="27"/>
        </w:numPr>
        <w:tabs>
          <w:tab w:val="left" w:pos="1650"/>
          <w:tab w:val="left" w:pos="198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Bupati menetapkan Keputusan penghapusan piutang Retribusi yang sudah </w:t>
      </w:r>
      <w:r w:rsidR="00BC6F49" w:rsidRPr="003C5ED1">
        <w:rPr>
          <w:rFonts w:ascii="Bookman Old Style" w:hAnsi="Bookman Old Style" w:cs="Times New Roman"/>
          <w:sz w:val="24"/>
          <w:szCs w:val="24"/>
          <w:lang w:val="en-US"/>
        </w:rPr>
        <w:t>Ke</w:t>
      </w:r>
      <w:r w:rsidRPr="003C5ED1">
        <w:rPr>
          <w:rFonts w:ascii="Bookman Old Style" w:hAnsi="Bookman Old Style" w:cs="Times New Roman"/>
          <w:sz w:val="24"/>
          <w:szCs w:val="24"/>
          <w:lang w:val="en-US"/>
        </w:rPr>
        <w:t>dalu</w:t>
      </w:r>
      <w:r w:rsidR="00BC6F49" w:rsidRPr="003C5ED1">
        <w:rPr>
          <w:rFonts w:ascii="Bookman Old Style" w:hAnsi="Bookman Old Style" w:cs="Times New Roman"/>
          <w:sz w:val="24"/>
          <w:szCs w:val="24"/>
          <w:lang w:val="en-US"/>
        </w:rPr>
        <w:t>w</w:t>
      </w:r>
      <w:r w:rsidRPr="003C5ED1">
        <w:rPr>
          <w:rFonts w:ascii="Bookman Old Style" w:hAnsi="Bookman Old Style" w:cs="Times New Roman"/>
          <w:sz w:val="24"/>
          <w:szCs w:val="24"/>
          <w:lang w:val="en-US"/>
        </w:rPr>
        <w:t>arsa sebagaimana dimaksud pada ayat (1)</w:t>
      </w:r>
      <w:r w:rsidR="00C43385">
        <w:rPr>
          <w:rFonts w:ascii="Bookman Old Style" w:hAnsi="Bookman Old Style" w:cs="Times New Roman"/>
          <w:sz w:val="24"/>
          <w:szCs w:val="24"/>
          <w:lang w:val="en-US"/>
        </w:rPr>
        <w:t>.</w:t>
      </w:r>
    </w:p>
    <w:p w:rsidR="005A1805" w:rsidRPr="003C5ED1" w:rsidRDefault="005A1805" w:rsidP="008F7C7D">
      <w:pPr>
        <w:pStyle w:val="ListParagraph"/>
        <w:tabs>
          <w:tab w:val="left" w:pos="1650"/>
          <w:tab w:val="left" w:pos="1980"/>
        </w:tabs>
        <w:spacing w:after="0" w:line="240" w:lineRule="auto"/>
        <w:ind w:left="426" w:hanging="426"/>
        <w:jc w:val="both"/>
        <w:rPr>
          <w:rFonts w:ascii="Bookman Old Style" w:hAnsi="Bookman Old Style" w:cs="Times New Roman"/>
          <w:sz w:val="24"/>
          <w:szCs w:val="24"/>
          <w:lang w:val="en-US"/>
        </w:rPr>
      </w:pPr>
    </w:p>
    <w:p w:rsidR="005A1805" w:rsidRPr="003C5ED1" w:rsidRDefault="005A1805" w:rsidP="008F7C7D">
      <w:pPr>
        <w:pStyle w:val="ListParagraph"/>
        <w:numPr>
          <w:ilvl w:val="0"/>
          <w:numId w:val="27"/>
        </w:numPr>
        <w:tabs>
          <w:tab w:val="left" w:pos="1650"/>
          <w:tab w:val="left" w:pos="1980"/>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Tata cara penghapusan piutang retribusi yang sudah k</w:t>
      </w:r>
      <w:r w:rsidR="004F7A0B" w:rsidRPr="003C5ED1">
        <w:rPr>
          <w:rFonts w:ascii="Bookman Old Style" w:hAnsi="Bookman Old Style" w:cs="Times New Roman"/>
          <w:sz w:val="24"/>
          <w:szCs w:val="24"/>
          <w:lang w:val="en-US"/>
        </w:rPr>
        <w:t>e</w:t>
      </w:r>
      <w:r w:rsidRPr="003C5ED1">
        <w:rPr>
          <w:rFonts w:ascii="Bookman Old Style" w:hAnsi="Bookman Old Style" w:cs="Times New Roman"/>
          <w:sz w:val="24"/>
          <w:szCs w:val="24"/>
          <w:lang w:val="en-US"/>
        </w:rPr>
        <w:t>dalu</w:t>
      </w:r>
      <w:r w:rsidR="004F7A0B" w:rsidRPr="003C5ED1">
        <w:rPr>
          <w:rFonts w:ascii="Bookman Old Style" w:hAnsi="Bookman Old Style" w:cs="Times New Roman"/>
          <w:sz w:val="24"/>
          <w:szCs w:val="24"/>
          <w:lang w:val="en-US"/>
        </w:rPr>
        <w:t>w</w:t>
      </w:r>
      <w:r w:rsidRPr="003C5ED1">
        <w:rPr>
          <w:rFonts w:ascii="Bookman Old Style" w:hAnsi="Bookman Old Style" w:cs="Times New Roman"/>
          <w:sz w:val="24"/>
          <w:szCs w:val="24"/>
          <w:lang w:val="en-US"/>
        </w:rPr>
        <w:t>arsa diatur dengan Peraturan Bupati.</w:t>
      </w:r>
    </w:p>
    <w:p w:rsidR="005A1805" w:rsidRPr="003C5ED1" w:rsidRDefault="005A1805" w:rsidP="00E475E0">
      <w:pPr>
        <w:pStyle w:val="ListParagraph"/>
        <w:spacing w:after="0" w:line="240" w:lineRule="auto"/>
        <w:rPr>
          <w:rFonts w:ascii="Bookman Old Style" w:hAnsi="Bookman Old Style" w:cs="Times New Roman"/>
          <w:sz w:val="24"/>
          <w:szCs w:val="24"/>
          <w:lang w:val="en-US"/>
        </w:rPr>
      </w:pPr>
    </w:p>
    <w:p w:rsidR="00166A99" w:rsidRPr="003C5ED1" w:rsidRDefault="00166A99" w:rsidP="004353A6">
      <w:pPr>
        <w:rPr>
          <w:rFonts w:ascii="Bookman Old Style" w:hAnsi="Bookman Old Style"/>
        </w:rPr>
      </w:pPr>
    </w:p>
    <w:p w:rsidR="00166A99" w:rsidRPr="003C5ED1" w:rsidRDefault="00512FC2" w:rsidP="00E475E0">
      <w:pPr>
        <w:tabs>
          <w:tab w:val="left" w:pos="540"/>
          <w:tab w:val="left" w:pos="1650"/>
          <w:tab w:val="left" w:pos="1980"/>
        </w:tabs>
        <w:jc w:val="center"/>
        <w:rPr>
          <w:rFonts w:ascii="Bookman Old Style" w:hAnsi="Bookman Old Style"/>
          <w:b/>
        </w:rPr>
      </w:pPr>
      <w:r w:rsidRPr="003C5ED1">
        <w:rPr>
          <w:rFonts w:ascii="Bookman Old Style" w:hAnsi="Bookman Old Style"/>
          <w:b/>
        </w:rPr>
        <w:t>BAB  XIX</w:t>
      </w:r>
    </w:p>
    <w:p w:rsidR="00166A99" w:rsidRPr="003C5ED1" w:rsidRDefault="00166A99" w:rsidP="00E475E0">
      <w:pPr>
        <w:tabs>
          <w:tab w:val="left" w:pos="540"/>
          <w:tab w:val="left" w:pos="1650"/>
          <w:tab w:val="left" w:pos="1980"/>
        </w:tabs>
        <w:jc w:val="center"/>
        <w:rPr>
          <w:rFonts w:ascii="Bookman Old Style" w:hAnsi="Bookman Old Style"/>
          <w:b/>
        </w:rPr>
      </w:pPr>
      <w:r w:rsidRPr="003C5ED1">
        <w:rPr>
          <w:rFonts w:ascii="Bookman Old Style" w:hAnsi="Bookman Old Style"/>
          <w:b/>
        </w:rPr>
        <w:t>PENINJAUAN TARIF</w:t>
      </w:r>
    </w:p>
    <w:p w:rsidR="00166A99" w:rsidRPr="003C5ED1" w:rsidRDefault="00166A99" w:rsidP="00E475E0">
      <w:pPr>
        <w:tabs>
          <w:tab w:val="left" w:pos="540"/>
          <w:tab w:val="left" w:pos="1650"/>
          <w:tab w:val="left" w:pos="1980"/>
        </w:tabs>
        <w:jc w:val="center"/>
        <w:rPr>
          <w:rFonts w:ascii="Bookman Old Style" w:hAnsi="Bookman Old Style"/>
        </w:rPr>
      </w:pPr>
    </w:p>
    <w:p w:rsidR="00166A99" w:rsidRPr="003C5ED1" w:rsidRDefault="005C5C4C" w:rsidP="00E475E0">
      <w:pPr>
        <w:tabs>
          <w:tab w:val="left" w:pos="540"/>
          <w:tab w:val="left" w:pos="1650"/>
          <w:tab w:val="left" w:pos="1980"/>
        </w:tabs>
        <w:jc w:val="center"/>
        <w:rPr>
          <w:rFonts w:ascii="Bookman Old Style" w:hAnsi="Bookman Old Style"/>
        </w:rPr>
      </w:pPr>
      <w:r w:rsidRPr="003C5ED1">
        <w:rPr>
          <w:rFonts w:ascii="Bookman Old Style" w:hAnsi="Bookman Old Style"/>
        </w:rPr>
        <w:t xml:space="preserve">Pasal  </w:t>
      </w:r>
      <w:r w:rsidR="00512FC2" w:rsidRPr="003C5ED1">
        <w:rPr>
          <w:rFonts w:ascii="Bookman Old Style" w:hAnsi="Bookman Old Style"/>
        </w:rPr>
        <w:t>24</w:t>
      </w:r>
    </w:p>
    <w:p w:rsidR="00166A99" w:rsidRPr="003C5ED1" w:rsidRDefault="00166A99" w:rsidP="00E475E0">
      <w:pPr>
        <w:tabs>
          <w:tab w:val="left" w:pos="540"/>
          <w:tab w:val="left" w:pos="1650"/>
          <w:tab w:val="left" w:pos="1980"/>
        </w:tabs>
        <w:jc w:val="center"/>
        <w:rPr>
          <w:rFonts w:ascii="Bookman Old Style" w:hAnsi="Bookman Old Style"/>
        </w:rPr>
      </w:pPr>
    </w:p>
    <w:p w:rsidR="00166A99" w:rsidRPr="003C5ED1" w:rsidRDefault="00166A99" w:rsidP="00166A99">
      <w:pPr>
        <w:pStyle w:val="ListParagraph"/>
        <w:numPr>
          <w:ilvl w:val="0"/>
          <w:numId w:val="35"/>
        </w:numPr>
        <w:tabs>
          <w:tab w:val="left" w:pos="1650"/>
          <w:tab w:val="left" w:pos="1980"/>
        </w:tabs>
        <w:spacing w:after="0" w:line="240" w:lineRule="auto"/>
        <w:ind w:left="425" w:hanging="425"/>
        <w:jc w:val="both"/>
        <w:rPr>
          <w:rFonts w:ascii="Bookman Old Style" w:hAnsi="Bookman Old Style" w:cs="Times New Roman"/>
          <w:sz w:val="24"/>
          <w:szCs w:val="24"/>
        </w:rPr>
      </w:pPr>
      <w:r w:rsidRPr="003C5ED1">
        <w:rPr>
          <w:rFonts w:ascii="Bookman Old Style" w:hAnsi="Bookman Old Style" w:cs="Times New Roman"/>
          <w:sz w:val="24"/>
          <w:szCs w:val="24"/>
          <w:lang w:val="en-US"/>
        </w:rPr>
        <w:t>Tarif Retribusi dapat di tinjau kembali paling lama 3 (tiga) tahun sekali.</w:t>
      </w:r>
    </w:p>
    <w:p w:rsidR="00166A99" w:rsidRPr="003C5ED1" w:rsidRDefault="00166A99" w:rsidP="00166A99">
      <w:pPr>
        <w:pStyle w:val="ListParagraph"/>
        <w:tabs>
          <w:tab w:val="left" w:pos="1650"/>
          <w:tab w:val="left" w:pos="1980"/>
        </w:tabs>
        <w:spacing w:after="0" w:line="240" w:lineRule="auto"/>
        <w:ind w:left="425"/>
        <w:jc w:val="both"/>
        <w:rPr>
          <w:rFonts w:ascii="Bookman Old Style" w:hAnsi="Bookman Old Style" w:cs="Times New Roman"/>
          <w:sz w:val="24"/>
          <w:szCs w:val="24"/>
        </w:rPr>
      </w:pPr>
    </w:p>
    <w:p w:rsidR="00166A99" w:rsidRPr="003C5ED1" w:rsidRDefault="00166A99" w:rsidP="00166A99">
      <w:pPr>
        <w:pStyle w:val="ListParagraph"/>
        <w:numPr>
          <w:ilvl w:val="0"/>
          <w:numId w:val="35"/>
        </w:numPr>
        <w:tabs>
          <w:tab w:val="left" w:pos="1650"/>
          <w:tab w:val="left" w:pos="1980"/>
        </w:tabs>
        <w:spacing w:after="0" w:line="240" w:lineRule="auto"/>
        <w:ind w:left="425" w:hanging="425"/>
        <w:jc w:val="both"/>
        <w:rPr>
          <w:rFonts w:ascii="Bookman Old Style" w:hAnsi="Bookman Old Style" w:cs="Times New Roman"/>
          <w:sz w:val="24"/>
          <w:szCs w:val="24"/>
        </w:rPr>
      </w:pPr>
      <w:r w:rsidRPr="003C5ED1">
        <w:rPr>
          <w:rFonts w:ascii="Bookman Old Style" w:hAnsi="Bookman Old Style" w:cs="Times New Roman"/>
          <w:sz w:val="24"/>
          <w:szCs w:val="24"/>
          <w:lang w:val="en-US"/>
        </w:rPr>
        <w:t xml:space="preserve">Peninjauan Tarif Retribusi sebagaimana dimaksud pada ayat (1) dilakukan dengan memperhatikan perkembangan perekonomian dan indeks harga yang berlaku di </w:t>
      </w:r>
      <w:r w:rsidR="002D2AB3" w:rsidRPr="003C5ED1">
        <w:rPr>
          <w:rFonts w:ascii="Bookman Old Style" w:hAnsi="Bookman Old Style" w:cs="Times New Roman"/>
          <w:sz w:val="24"/>
          <w:szCs w:val="24"/>
          <w:lang w:val="en-US"/>
        </w:rPr>
        <w:t>Daerah</w:t>
      </w:r>
      <w:r w:rsidRPr="003C5ED1">
        <w:rPr>
          <w:rFonts w:ascii="Bookman Old Style" w:hAnsi="Bookman Old Style" w:cs="Times New Roman"/>
          <w:sz w:val="24"/>
          <w:szCs w:val="24"/>
          <w:lang w:val="en-US"/>
        </w:rPr>
        <w:t>.</w:t>
      </w:r>
    </w:p>
    <w:p w:rsidR="002D2AB3" w:rsidRPr="003C5ED1" w:rsidRDefault="002D2AB3" w:rsidP="002D2AB3">
      <w:pPr>
        <w:rPr>
          <w:rFonts w:ascii="Bookman Old Style" w:hAnsi="Bookman Old Style"/>
        </w:rPr>
      </w:pPr>
    </w:p>
    <w:p w:rsidR="002D2AB3" w:rsidRPr="003C5ED1" w:rsidRDefault="002D2AB3" w:rsidP="00166A99">
      <w:pPr>
        <w:pStyle w:val="ListParagraph"/>
        <w:numPr>
          <w:ilvl w:val="0"/>
          <w:numId w:val="35"/>
        </w:numPr>
        <w:tabs>
          <w:tab w:val="left" w:pos="1650"/>
          <w:tab w:val="left" w:pos="1980"/>
        </w:tabs>
        <w:spacing w:after="0" w:line="240" w:lineRule="auto"/>
        <w:ind w:left="425" w:hanging="425"/>
        <w:jc w:val="both"/>
        <w:rPr>
          <w:rFonts w:ascii="Bookman Old Style" w:hAnsi="Bookman Old Style" w:cs="Times New Roman"/>
          <w:sz w:val="24"/>
          <w:szCs w:val="24"/>
        </w:rPr>
      </w:pPr>
      <w:r w:rsidRPr="003C5ED1">
        <w:rPr>
          <w:rFonts w:ascii="Bookman Old Style" w:hAnsi="Bookman Old Style" w:cs="Times New Roman"/>
          <w:sz w:val="24"/>
          <w:szCs w:val="24"/>
          <w:lang w:val="en-US"/>
        </w:rPr>
        <w:t>Penetapan Tarif Retribusi sebagaimana dimaksud pada ayat (1) ditetapkan dengan Peraturan Daerah.</w:t>
      </w:r>
    </w:p>
    <w:p w:rsidR="00166A99" w:rsidRPr="003C5ED1" w:rsidRDefault="00166A99" w:rsidP="00166A99">
      <w:pPr>
        <w:tabs>
          <w:tab w:val="left" w:pos="540"/>
          <w:tab w:val="left" w:pos="1650"/>
          <w:tab w:val="left" w:pos="1980"/>
        </w:tabs>
        <w:jc w:val="both"/>
        <w:rPr>
          <w:rFonts w:ascii="Bookman Old Style" w:hAnsi="Bookman Old Style"/>
        </w:rPr>
      </w:pPr>
    </w:p>
    <w:p w:rsidR="00166A99" w:rsidRPr="003C5ED1" w:rsidRDefault="00166A99" w:rsidP="00322343">
      <w:pPr>
        <w:tabs>
          <w:tab w:val="left" w:pos="540"/>
          <w:tab w:val="left" w:pos="1650"/>
          <w:tab w:val="left" w:pos="1980"/>
        </w:tabs>
        <w:rPr>
          <w:rFonts w:ascii="Bookman Old Style" w:hAnsi="Bookman Old Style"/>
        </w:rPr>
      </w:pPr>
    </w:p>
    <w:p w:rsidR="005A1805" w:rsidRPr="003C5ED1" w:rsidRDefault="005A1805" w:rsidP="00E475E0">
      <w:pPr>
        <w:tabs>
          <w:tab w:val="left" w:pos="540"/>
          <w:tab w:val="left" w:pos="1650"/>
          <w:tab w:val="left" w:pos="1980"/>
        </w:tabs>
        <w:jc w:val="center"/>
        <w:rPr>
          <w:rFonts w:ascii="Bookman Old Style" w:hAnsi="Bookman Old Style"/>
          <w:b/>
        </w:rPr>
      </w:pPr>
      <w:r w:rsidRPr="003C5ED1">
        <w:rPr>
          <w:rFonts w:ascii="Bookman Old Style" w:hAnsi="Bookman Old Style"/>
          <w:b/>
        </w:rPr>
        <w:t>BAB X</w:t>
      </w:r>
      <w:r w:rsidR="00512FC2" w:rsidRPr="003C5ED1">
        <w:rPr>
          <w:rFonts w:ascii="Bookman Old Style" w:hAnsi="Bookman Old Style"/>
          <w:b/>
        </w:rPr>
        <w:t>X</w:t>
      </w:r>
    </w:p>
    <w:p w:rsidR="00412DC2" w:rsidRPr="003C5ED1" w:rsidRDefault="00412DC2" w:rsidP="00E475E0">
      <w:pPr>
        <w:pStyle w:val="ListParagraph"/>
        <w:tabs>
          <w:tab w:val="left" w:pos="567"/>
          <w:tab w:val="left" w:pos="1650"/>
          <w:tab w:val="left" w:pos="1980"/>
          <w:tab w:val="left" w:pos="6663"/>
        </w:tabs>
        <w:spacing w:after="0" w:line="240" w:lineRule="auto"/>
        <w:ind w:left="0"/>
        <w:jc w:val="center"/>
        <w:rPr>
          <w:rFonts w:ascii="Bookman Old Style" w:hAnsi="Bookman Old Style" w:cs="Times New Roman"/>
          <w:b/>
          <w:sz w:val="24"/>
          <w:szCs w:val="24"/>
          <w:lang w:val="en-US"/>
        </w:rPr>
      </w:pPr>
      <w:r w:rsidRPr="003C5ED1">
        <w:rPr>
          <w:rFonts w:ascii="Bookman Old Style" w:hAnsi="Bookman Old Style" w:cs="Times New Roman"/>
          <w:b/>
          <w:sz w:val="24"/>
          <w:szCs w:val="24"/>
          <w:lang w:val="en-US"/>
        </w:rPr>
        <w:t>INSENTIF PEMUNGUTAN</w:t>
      </w:r>
    </w:p>
    <w:p w:rsidR="00412DC2" w:rsidRPr="003C5ED1" w:rsidRDefault="00412DC2" w:rsidP="00E475E0">
      <w:pPr>
        <w:pStyle w:val="ListParagraph"/>
        <w:tabs>
          <w:tab w:val="left" w:pos="567"/>
          <w:tab w:val="left" w:pos="1650"/>
          <w:tab w:val="left" w:pos="1980"/>
          <w:tab w:val="left" w:pos="6663"/>
        </w:tabs>
        <w:spacing w:after="0" w:line="240" w:lineRule="auto"/>
        <w:ind w:left="0"/>
        <w:jc w:val="center"/>
        <w:rPr>
          <w:rFonts w:ascii="Bookman Old Style" w:hAnsi="Bookman Old Style" w:cs="Times New Roman"/>
          <w:sz w:val="24"/>
          <w:szCs w:val="24"/>
          <w:lang w:val="en-US"/>
        </w:rPr>
      </w:pPr>
    </w:p>
    <w:p w:rsidR="005A1805" w:rsidRPr="003C5ED1" w:rsidRDefault="005A1805" w:rsidP="00E475E0">
      <w:pPr>
        <w:pStyle w:val="ListParagraph"/>
        <w:tabs>
          <w:tab w:val="left" w:pos="567"/>
          <w:tab w:val="left" w:pos="1650"/>
          <w:tab w:val="left" w:pos="1980"/>
          <w:tab w:val="left" w:pos="6663"/>
        </w:tabs>
        <w:spacing w:after="0" w:line="240" w:lineRule="auto"/>
        <w:ind w:left="0"/>
        <w:jc w:val="center"/>
        <w:rPr>
          <w:rFonts w:ascii="Bookman Old Style" w:hAnsi="Bookman Old Style" w:cs="Times New Roman"/>
          <w:sz w:val="24"/>
          <w:szCs w:val="24"/>
          <w:lang w:val="en-US"/>
        </w:rPr>
      </w:pPr>
      <w:r w:rsidRPr="003C5ED1">
        <w:rPr>
          <w:rFonts w:ascii="Bookman Old Style" w:hAnsi="Bookman Old Style" w:cs="Times New Roman"/>
          <w:sz w:val="24"/>
          <w:szCs w:val="24"/>
        </w:rPr>
        <w:t>Pasal 2</w:t>
      </w:r>
      <w:r w:rsidR="00512FC2" w:rsidRPr="003C5ED1">
        <w:rPr>
          <w:rFonts w:ascii="Bookman Old Style" w:hAnsi="Bookman Old Style" w:cs="Times New Roman"/>
          <w:sz w:val="24"/>
          <w:szCs w:val="24"/>
          <w:lang w:val="en-US"/>
        </w:rPr>
        <w:t>5</w:t>
      </w:r>
    </w:p>
    <w:p w:rsidR="005A1805" w:rsidRPr="003C5ED1" w:rsidRDefault="005A1805" w:rsidP="00E475E0">
      <w:pPr>
        <w:pStyle w:val="ListParagraph"/>
        <w:tabs>
          <w:tab w:val="left" w:pos="567"/>
          <w:tab w:val="left" w:pos="1650"/>
          <w:tab w:val="left" w:pos="1980"/>
          <w:tab w:val="left" w:pos="6663"/>
        </w:tabs>
        <w:spacing w:after="0" w:line="240" w:lineRule="auto"/>
        <w:ind w:left="0"/>
        <w:jc w:val="center"/>
        <w:rPr>
          <w:rFonts w:ascii="Bookman Old Style" w:hAnsi="Bookman Old Style" w:cs="Times New Roman"/>
          <w:sz w:val="24"/>
          <w:szCs w:val="24"/>
        </w:rPr>
      </w:pPr>
    </w:p>
    <w:p w:rsidR="005A1805" w:rsidRPr="003C5ED1" w:rsidRDefault="005A1805" w:rsidP="0099338C">
      <w:pPr>
        <w:pStyle w:val="ListParagraph"/>
        <w:numPr>
          <w:ilvl w:val="0"/>
          <w:numId w:val="28"/>
        </w:numPr>
        <w:tabs>
          <w:tab w:val="clear" w:pos="54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Instansi yang melaksanakan pemungutan retribusi dapat diberikan insentif atas dasar pencapaian kinerja</w:t>
      </w:r>
      <w:r w:rsidR="006C7CA0" w:rsidRPr="003C5ED1">
        <w:rPr>
          <w:rFonts w:ascii="Bookman Old Style" w:hAnsi="Bookman Old Style" w:cs="Times New Roman"/>
          <w:sz w:val="24"/>
          <w:szCs w:val="24"/>
          <w:lang w:val="en-US"/>
        </w:rPr>
        <w:t>.</w:t>
      </w:r>
      <w:r w:rsidRPr="003C5ED1">
        <w:rPr>
          <w:rFonts w:ascii="Bookman Old Style" w:hAnsi="Bookman Old Style" w:cs="Times New Roman"/>
          <w:sz w:val="24"/>
          <w:szCs w:val="24"/>
        </w:rPr>
        <w:t xml:space="preserve"> </w:t>
      </w:r>
    </w:p>
    <w:p w:rsidR="005A1805" w:rsidRPr="003C5ED1" w:rsidRDefault="005A1805" w:rsidP="0099338C">
      <w:pPr>
        <w:pStyle w:val="ListParagraph"/>
        <w:tabs>
          <w:tab w:val="num" w:pos="630"/>
        </w:tabs>
        <w:spacing w:after="0" w:line="240" w:lineRule="auto"/>
        <w:ind w:left="426" w:hanging="426"/>
        <w:jc w:val="both"/>
        <w:rPr>
          <w:rFonts w:ascii="Bookman Old Style" w:hAnsi="Bookman Old Style" w:cs="Times New Roman"/>
          <w:sz w:val="24"/>
          <w:szCs w:val="24"/>
        </w:rPr>
      </w:pPr>
    </w:p>
    <w:p w:rsidR="005A1805" w:rsidRPr="003C5ED1" w:rsidRDefault="005A1805" w:rsidP="0099338C">
      <w:pPr>
        <w:pStyle w:val="ListParagraph"/>
        <w:numPr>
          <w:ilvl w:val="0"/>
          <w:numId w:val="28"/>
        </w:numPr>
        <w:tabs>
          <w:tab w:val="clear" w:pos="54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 xml:space="preserve">Pemberian insentif sebagaimana dimaksud pada ayat (1) ditetapkan dalam </w:t>
      </w:r>
      <w:r w:rsidR="005C0225" w:rsidRPr="003C5ED1">
        <w:rPr>
          <w:rFonts w:ascii="Bookman Old Style" w:hAnsi="Bookman Old Style" w:cs="Times New Roman"/>
          <w:sz w:val="24"/>
          <w:szCs w:val="24"/>
        </w:rPr>
        <w:t xml:space="preserve">Anggaran </w:t>
      </w:r>
      <w:r w:rsidRPr="003C5ED1">
        <w:rPr>
          <w:rFonts w:ascii="Bookman Old Style" w:hAnsi="Bookman Old Style" w:cs="Times New Roman"/>
          <w:sz w:val="24"/>
          <w:szCs w:val="24"/>
        </w:rPr>
        <w:t xml:space="preserve">Pendapatan dan </w:t>
      </w:r>
      <w:r w:rsidR="005B2326" w:rsidRPr="003C5ED1">
        <w:rPr>
          <w:rFonts w:ascii="Bookman Old Style" w:hAnsi="Bookman Old Style" w:cs="Times New Roman"/>
          <w:sz w:val="24"/>
          <w:szCs w:val="24"/>
        </w:rPr>
        <w:t xml:space="preserve">Belanja </w:t>
      </w:r>
      <w:r w:rsidRPr="003C5ED1">
        <w:rPr>
          <w:rFonts w:ascii="Bookman Old Style" w:hAnsi="Bookman Old Style" w:cs="Times New Roman"/>
          <w:sz w:val="24"/>
          <w:szCs w:val="24"/>
          <w:lang w:val="en-US"/>
        </w:rPr>
        <w:t>D</w:t>
      </w:r>
      <w:r w:rsidRPr="003C5ED1">
        <w:rPr>
          <w:rFonts w:ascii="Bookman Old Style" w:hAnsi="Bookman Old Style" w:cs="Times New Roman"/>
          <w:sz w:val="24"/>
          <w:szCs w:val="24"/>
        </w:rPr>
        <w:t>aerah</w:t>
      </w:r>
      <w:r w:rsidR="006C7CA0" w:rsidRPr="003C5ED1">
        <w:rPr>
          <w:rFonts w:ascii="Bookman Old Style" w:hAnsi="Bookman Old Style" w:cs="Times New Roman"/>
          <w:sz w:val="24"/>
          <w:szCs w:val="24"/>
          <w:lang w:val="en-US"/>
        </w:rPr>
        <w:t>.</w:t>
      </w:r>
    </w:p>
    <w:p w:rsidR="005A1805" w:rsidRPr="003C5ED1" w:rsidRDefault="005A1805" w:rsidP="0099338C">
      <w:pPr>
        <w:pStyle w:val="ListParagraph"/>
        <w:tabs>
          <w:tab w:val="left" w:pos="630"/>
        </w:tabs>
        <w:spacing w:after="0" w:line="240" w:lineRule="auto"/>
        <w:ind w:left="426" w:hanging="426"/>
        <w:jc w:val="both"/>
        <w:rPr>
          <w:rFonts w:ascii="Bookman Old Style" w:hAnsi="Bookman Old Style" w:cs="Times New Roman"/>
          <w:sz w:val="24"/>
          <w:szCs w:val="24"/>
        </w:rPr>
      </w:pPr>
    </w:p>
    <w:p w:rsidR="005A1805" w:rsidRPr="003C5ED1" w:rsidRDefault="005A1805" w:rsidP="0099338C">
      <w:pPr>
        <w:pStyle w:val="ListParagraph"/>
        <w:numPr>
          <w:ilvl w:val="0"/>
          <w:numId w:val="28"/>
        </w:numPr>
        <w:tabs>
          <w:tab w:val="clear" w:pos="540"/>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 xml:space="preserve">Tatacara pemberian dan pemanfaatan insentif akan diatur lebih lanjut dengan </w:t>
      </w:r>
      <w:r w:rsidRPr="003C5ED1">
        <w:rPr>
          <w:rFonts w:ascii="Bookman Old Style" w:hAnsi="Bookman Old Style" w:cs="Times New Roman"/>
          <w:sz w:val="24"/>
          <w:szCs w:val="24"/>
          <w:lang w:val="en-US"/>
        </w:rPr>
        <w:t>P</w:t>
      </w:r>
      <w:r w:rsidRPr="003C5ED1">
        <w:rPr>
          <w:rFonts w:ascii="Bookman Old Style" w:hAnsi="Bookman Old Style" w:cs="Times New Roman"/>
          <w:sz w:val="24"/>
          <w:szCs w:val="24"/>
        </w:rPr>
        <w:t xml:space="preserve">eraturan Bupati Berdasarkan </w:t>
      </w:r>
      <w:r w:rsidR="002862DE" w:rsidRPr="003C5ED1">
        <w:rPr>
          <w:rFonts w:ascii="Bookman Old Style" w:hAnsi="Bookman Old Style" w:cs="Times New Roman"/>
          <w:sz w:val="24"/>
          <w:szCs w:val="24"/>
        </w:rPr>
        <w:t xml:space="preserve">Peraturan Perundang </w:t>
      </w:r>
      <w:r w:rsidRPr="003C5ED1">
        <w:rPr>
          <w:rFonts w:ascii="Bookman Old Style" w:hAnsi="Bookman Old Style" w:cs="Times New Roman"/>
          <w:sz w:val="24"/>
          <w:szCs w:val="24"/>
        </w:rPr>
        <w:t>undangan</w:t>
      </w:r>
      <w:r w:rsidR="006C7CA0" w:rsidRPr="003C5ED1">
        <w:rPr>
          <w:rFonts w:ascii="Bookman Old Style" w:hAnsi="Bookman Old Style" w:cs="Times New Roman"/>
          <w:sz w:val="24"/>
          <w:szCs w:val="24"/>
          <w:lang w:val="en-US"/>
        </w:rPr>
        <w:t>.</w:t>
      </w:r>
    </w:p>
    <w:p w:rsidR="005A1805" w:rsidRPr="003C5ED1" w:rsidRDefault="005A1805" w:rsidP="00E475E0">
      <w:pPr>
        <w:pStyle w:val="ListParagraph"/>
        <w:spacing w:after="0" w:line="240" w:lineRule="auto"/>
        <w:rPr>
          <w:rFonts w:ascii="Bookman Old Style" w:hAnsi="Bookman Old Style" w:cs="Times New Roman"/>
          <w:sz w:val="24"/>
          <w:szCs w:val="24"/>
          <w:lang w:val="en-US"/>
        </w:rPr>
      </w:pPr>
    </w:p>
    <w:p w:rsidR="006C7CA0" w:rsidRPr="003C5ED1" w:rsidRDefault="006C7CA0" w:rsidP="00E475E0">
      <w:pPr>
        <w:pStyle w:val="ListParagraph"/>
        <w:spacing w:after="0" w:line="240" w:lineRule="auto"/>
        <w:rPr>
          <w:rFonts w:ascii="Bookman Old Style" w:hAnsi="Bookman Old Style" w:cs="Times New Roman"/>
          <w:sz w:val="24"/>
          <w:szCs w:val="24"/>
          <w:lang w:val="en-US"/>
        </w:rPr>
      </w:pPr>
    </w:p>
    <w:p w:rsidR="000E529A" w:rsidRPr="003C5ED1" w:rsidRDefault="000E529A" w:rsidP="00E475E0">
      <w:pPr>
        <w:pStyle w:val="ListParagraph"/>
        <w:spacing w:after="0" w:line="240" w:lineRule="auto"/>
        <w:rPr>
          <w:rFonts w:ascii="Bookman Old Style" w:hAnsi="Bookman Old Style" w:cs="Times New Roman"/>
          <w:sz w:val="24"/>
          <w:szCs w:val="24"/>
          <w:lang w:val="en-US"/>
        </w:rPr>
      </w:pPr>
    </w:p>
    <w:p w:rsidR="005A1805" w:rsidRPr="003C5ED1" w:rsidRDefault="006C7CA0" w:rsidP="00E475E0">
      <w:pPr>
        <w:tabs>
          <w:tab w:val="left" w:pos="540"/>
        </w:tabs>
        <w:jc w:val="center"/>
        <w:rPr>
          <w:rFonts w:ascii="Bookman Old Style" w:hAnsi="Bookman Old Style"/>
          <w:b/>
        </w:rPr>
      </w:pPr>
      <w:r w:rsidRPr="003C5ED1">
        <w:rPr>
          <w:rFonts w:ascii="Bookman Old Style" w:hAnsi="Bookman Old Style"/>
          <w:b/>
        </w:rPr>
        <w:t>BAB XX</w:t>
      </w:r>
      <w:r w:rsidR="00512FC2" w:rsidRPr="003C5ED1">
        <w:rPr>
          <w:rFonts w:ascii="Bookman Old Style" w:hAnsi="Bookman Old Style"/>
          <w:b/>
        </w:rPr>
        <w:t>I</w:t>
      </w:r>
    </w:p>
    <w:p w:rsidR="005A1805" w:rsidRPr="003C5ED1" w:rsidRDefault="005A1805" w:rsidP="00E475E0">
      <w:pPr>
        <w:pStyle w:val="ListParagraph"/>
        <w:tabs>
          <w:tab w:val="left" w:pos="880"/>
          <w:tab w:val="left" w:pos="1620"/>
          <w:tab w:val="left" w:pos="1980"/>
        </w:tabs>
        <w:spacing w:after="0" w:line="240" w:lineRule="auto"/>
        <w:ind w:left="0"/>
        <w:jc w:val="center"/>
        <w:rPr>
          <w:rFonts w:ascii="Bookman Old Style" w:hAnsi="Bookman Old Style" w:cs="Times New Roman"/>
          <w:b/>
          <w:sz w:val="24"/>
          <w:szCs w:val="24"/>
        </w:rPr>
      </w:pPr>
      <w:r w:rsidRPr="003C5ED1">
        <w:rPr>
          <w:rFonts w:ascii="Bookman Old Style" w:hAnsi="Bookman Old Style" w:cs="Times New Roman"/>
          <w:b/>
          <w:sz w:val="24"/>
          <w:szCs w:val="24"/>
        </w:rPr>
        <w:t>P E N Y I D I K A N</w:t>
      </w:r>
    </w:p>
    <w:p w:rsidR="00412DC2" w:rsidRPr="003C5ED1" w:rsidRDefault="00412DC2"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sz w:val="24"/>
          <w:szCs w:val="24"/>
          <w:lang w:val="en-US"/>
        </w:rPr>
      </w:pPr>
    </w:p>
    <w:p w:rsidR="005A1805" w:rsidRPr="003C5ED1" w:rsidRDefault="005A1805"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sz w:val="24"/>
          <w:szCs w:val="24"/>
        </w:rPr>
      </w:pPr>
      <w:r w:rsidRPr="003C5ED1">
        <w:rPr>
          <w:rFonts w:ascii="Bookman Old Style" w:hAnsi="Bookman Old Style" w:cs="Times New Roman"/>
          <w:sz w:val="24"/>
          <w:szCs w:val="24"/>
        </w:rPr>
        <w:t>Pasal</w:t>
      </w:r>
      <w:r w:rsidR="00754EE7" w:rsidRPr="003C5ED1">
        <w:rPr>
          <w:rFonts w:ascii="Bookman Old Style" w:hAnsi="Bookman Old Style" w:cs="Times New Roman"/>
          <w:sz w:val="24"/>
          <w:szCs w:val="24"/>
          <w:lang w:val="en-US"/>
        </w:rPr>
        <w:t xml:space="preserve">  </w:t>
      </w:r>
      <w:r w:rsidR="00512FC2" w:rsidRPr="003C5ED1">
        <w:rPr>
          <w:rFonts w:ascii="Bookman Old Style" w:hAnsi="Bookman Old Style" w:cs="Times New Roman"/>
          <w:sz w:val="24"/>
          <w:szCs w:val="24"/>
          <w:lang w:val="en-US"/>
        </w:rPr>
        <w:t>26</w:t>
      </w:r>
    </w:p>
    <w:p w:rsidR="005A1805" w:rsidRPr="003C5ED1" w:rsidRDefault="005A1805" w:rsidP="00E475E0">
      <w:pPr>
        <w:pStyle w:val="ListParagraph"/>
        <w:tabs>
          <w:tab w:val="left" w:pos="567"/>
          <w:tab w:val="left" w:pos="1650"/>
          <w:tab w:val="left" w:pos="1980"/>
          <w:tab w:val="left" w:pos="6663"/>
        </w:tabs>
        <w:spacing w:after="0" w:line="240" w:lineRule="auto"/>
        <w:ind w:left="0"/>
        <w:jc w:val="both"/>
        <w:rPr>
          <w:rFonts w:ascii="Bookman Old Style" w:hAnsi="Bookman Old Style" w:cs="Times New Roman"/>
          <w:sz w:val="24"/>
          <w:szCs w:val="24"/>
          <w:lang w:val="en-US"/>
        </w:rPr>
      </w:pPr>
    </w:p>
    <w:p w:rsidR="005A1805" w:rsidRPr="003C5ED1" w:rsidRDefault="005A1805" w:rsidP="0099338C">
      <w:pPr>
        <w:pStyle w:val="ListParagraph"/>
        <w:numPr>
          <w:ilvl w:val="0"/>
          <w:numId w:val="29"/>
        </w:numPr>
        <w:tabs>
          <w:tab w:val="left" w:pos="1650"/>
          <w:tab w:val="left" w:pos="1980"/>
          <w:tab w:val="left" w:pos="6663"/>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rPr>
        <w:t xml:space="preserve">Pejabat Pegawai Negeri Sipil tertentu di lingkungan Pemerintah Daerah diberi wewenang khusus sebagai Penyidik untuk melakukan Penyidikan Tindak Pidana dibidang Retribusi Daerah sebagaimana dimaksud dalam Undang – </w:t>
      </w:r>
      <w:r w:rsidR="002F3C50" w:rsidRPr="003C5ED1">
        <w:rPr>
          <w:rFonts w:ascii="Bookman Old Style" w:hAnsi="Bookman Old Style" w:cs="Times New Roman"/>
          <w:sz w:val="24"/>
          <w:szCs w:val="24"/>
        </w:rPr>
        <w:t xml:space="preserve">Undang </w:t>
      </w:r>
      <w:r w:rsidRPr="003C5ED1">
        <w:rPr>
          <w:rFonts w:ascii="Bookman Old Style" w:hAnsi="Bookman Old Style" w:cs="Times New Roman"/>
          <w:sz w:val="24"/>
          <w:szCs w:val="24"/>
        </w:rPr>
        <w:t>Nomor 8 Tahun 1981 Tentang Hukum Acara Pidana.</w:t>
      </w:r>
    </w:p>
    <w:p w:rsidR="00773C99" w:rsidRPr="003C5ED1" w:rsidRDefault="00773C99" w:rsidP="0099338C">
      <w:pPr>
        <w:pStyle w:val="ListParagraph"/>
        <w:tabs>
          <w:tab w:val="left" w:pos="1650"/>
          <w:tab w:val="left" w:pos="1980"/>
          <w:tab w:val="left" w:pos="6663"/>
        </w:tabs>
        <w:spacing w:after="0" w:line="240" w:lineRule="auto"/>
        <w:ind w:left="426" w:hanging="426"/>
        <w:jc w:val="both"/>
        <w:rPr>
          <w:rFonts w:ascii="Bookman Old Style" w:hAnsi="Bookman Old Style" w:cs="Times New Roman"/>
          <w:sz w:val="24"/>
          <w:szCs w:val="24"/>
          <w:lang w:val="en-US"/>
        </w:rPr>
      </w:pPr>
    </w:p>
    <w:p w:rsidR="005A1805" w:rsidRPr="003C5ED1" w:rsidRDefault="005A1805" w:rsidP="00AC4CF9">
      <w:pPr>
        <w:pStyle w:val="ListParagraph"/>
        <w:numPr>
          <w:ilvl w:val="0"/>
          <w:numId w:val="29"/>
        </w:numPr>
        <w:tabs>
          <w:tab w:val="left" w:pos="1650"/>
          <w:tab w:val="left" w:pos="1980"/>
          <w:tab w:val="left" w:pos="6663"/>
        </w:tabs>
        <w:spacing w:after="0" w:line="240" w:lineRule="auto"/>
        <w:ind w:left="426" w:hanging="426"/>
        <w:jc w:val="both"/>
        <w:rPr>
          <w:rFonts w:ascii="Bookman Old Style" w:hAnsi="Bookman Old Style" w:cs="Times New Roman"/>
          <w:sz w:val="24"/>
          <w:szCs w:val="24"/>
        </w:rPr>
      </w:pPr>
      <w:r w:rsidRPr="003C5ED1">
        <w:rPr>
          <w:rFonts w:ascii="Bookman Old Style" w:hAnsi="Bookman Old Style" w:cs="Times New Roman"/>
          <w:sz w:val="24"/>
          <w:szCs w:val="24"/>
          <w:lang w:val="en-US"/>
        </w:rPr>
        <w:t>W</w:t>
      </w:r>
      <w:r w:rsidRPr="003C5ED1">
        <w:rPr>
          <w:rFonts w:ascii="Bookman Old Style" w:hAnsi="Bookman Old Style" w:cs="Times New Roman"/>
          <w:sz w:val="24"/>
          <w:szCs w:val="24"/>
        </w:rPr>
        <w:t>ewenang penyidik sebagaimana dimaksd pada ayat (1) adalah  :</w:t>
      </w:r>
    </w:p>
    <w:p w:rsidR="00412DC2" w:rsidRPr="003C5ED1" w:rsidRDefault="005A1805" w:rsidP="00AC4CF9">
      <w:pPr>
        <w:pStyle w:val="ListParagraph"/>
        <w:numPr>
          <w:ilvl w:val="0"/>
          <w:numId w:val="30"/>
        </w:numPr>
        <w:tabs>
          <w:tab w:val="left" w:pos="6663"/>
        </w:tabs>
        <w:spacing w:after="0" w:line="240" w:lineRule="auto"/>
        <w:ind w:left="851" w:hanging="425"/>
        <w:jc w:val="both"/>
        <w:rPr>
          <w:rFonts w:ascii="Bookman Old Style" w:hAnsi="Bookman Old Style" w:cs="Times New Roman"/>
          <w:sz w:val="24"/>
          <w:szCs w:val="24"/>
        </w:rPr>
      </w:pPr>
      <w:r w:rsidRPr="003C5ED1">
        <w:rPr>
          <w:rFonts w:ascii="Bookman Old Style" w:hAnsi="Bookman Old Style" w:cs="Times New Roman"/>
          <w:sz w:val="24"/>
          <w:szCs w:val="24"/>
        </w:rPr>
        <w:t>Menerima, mencari, mengumpulkan dan meneliti keterangan atau laporan berkenan dengan tindak pidana dibidang Retribusi Daerah agar keterangan atau laporan tersebut menjadi lengkap dan jelas</w:t>
      </w:r>
      <w:r w:rsidR="003966DF" w:rsidRPr="003C5ED1">
        <w:rPr>
          <w:rFonts w:ascii="Bookman Old Style" w:hAnsi="Bookman Old Style" w:cs="Times New Roman"/>
          <w:sz w:val="24"/>
          <w:szCs w:val="24"/>
          <w:lang w:val="en-US"/>
        </w:rPr>
        <w:t xml:space="preserve"> ;</w:t>
      </w:r>
    </w:p>
    <w:p w:rsidR="005A1805" w:rsidRPr="003C5ED1" w:rsidRDefault="005A1805" w:rsidP="00AC4CF9">
      <w:pPr>
        <w:pStyle w:val="ListParagraph"/>
        <w:numPr>
          <w:ilvl w:val="0"/>
          <w:numId w:val="30"/>
        </w:numPr>
        <w:tabs>
          <w:tab w:val="left" w:pos="567"/>
          <w:tab w:val="left" w:pos="6663"/>
        </w:tabs>
        <w:spacing w:after="0" w:line="240" w:lineRule="auto"/>
        <w:ind w:left="851" w:hanging="425"/>
        <w:jc w:val="both"/>
        <w:rPr>
          <w:rFonts w:ascii="Bookman Old Style" w:hAnsi="Bookman Old Style" w:cs="Times New Roman"/>
          <w:sz w:val="24"/>
          <w:szCs w:val="24"/>
        </w:rPr>
      </w:pPr>
      <w:r w:rsidRPr="003C5ED1">
        <w:rPr>
          <w:rFonts w:ascii="Bookman Old Style" w:hAnsi="Bookman Old Style" w:cs="Times New Roman"/>
          <w:sz w:val="24"/>
          <w:szCs w:val="24"/>
        </w:rPr>
        <w:t>Meneliti, mencari dan mengumpulkan keterangan mengenai orang Pribadi atau Badan tentang kebenaran perbuatan yang dilakukan sehubungan dengan</w:t>
      </w:r>
      <w:r w:rsidR="003966DF" w:rsidRPr="003C5ED1">
        <w:rPr>
          <w:rFonts w:ascii="Bookman Old Style" w:hAnsi="Bookman Old Style" w:cs="Times New Roman"/>
          <w:sz w:val="24"/>
          <w:szCs w:val="24"/>
        </w:rPr>
        <w:t xml:space="preserve"> Tindak Pidana Retribusi Daerah</w:t>
      </w:r>
      <w:r w:rsidR="003966DF" w:rsidRPr="003C5ED1">
        <w:rPr>
          <w:rFonts w:ascii="Bookman Old Style" w:hAnsi="Bookman Old Style" w:cs="Times New Roman"/>
          <w:sz w:val="24"/>
          <w:szCs w:val="24"/>
          <w:lang w:val="en-US"/>
        </w:rPr>
        <w:t xml:space="preserve"> ;</w:t>
      </w:r>
    </w:p>
    <w:p w:rsidR="005A1805" w:rsidRPr="003C5ED1" w:rsidRDefault="005A1805" w:rsidP="00AC4CF9">
      <w:pPr>
        <w:pStyle w:val="ListParagraph"/>
        <w:numPr>
          <w:ilvl w:val="0"/>
          <w:numId w:val="30"/>
        </w:numPr>
        <w:tabs>
          <w:tab w:val="left" w:pos="567"/>
          <w:tab w:val="left" w:pos="6663"/>
        </w:tabs>
        <w:spacing w:after="0" w:line="240" w:lineRule="auto"/>
        <w:ind w:left="851"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rPr>
        <w:t>Mem</w:t>
      </w:r>
      <w:r w:rsidR="007F5C2D" w:rsidRPr="003C5ED1">
        <w:rPr>
          <w:rFonts w:ascii="Bookman Old Style" w:hAnsi="Bookman Old Style" w:cs="Times New Roman"/>
          <w:sz w:val="24"/>
          <w:szCs w:val="24"/>
          <w:lang w:val="en-US"/>
        </w:rPr>
        <w:t>inta</w:t>
      </w:r>
      <w:r w:rsidRPr="003C5ED1">
        <w:rPr>
          <w:rFonts w:ascii="Bookman Old Style" w:hAnsi="Bookman Old Style" w:cs="Times New Roman"/>
          <w:sz w:val="24"/>
          <w:szCs w:val="24"/>
        </w:rPr>
        <w:t xml:space="preserve"> keterangan dan bahan bukti dari Pribadi atau Badan sehubungan dengan</w:t>
      </w:r>
      <w:r w:rsidR="00825FDA" w:rsidRPr="003C5ED1">
        <w:rPr>
          <w:rFonts w:ascii="Bookman Old Style" w:hAnsi="Bookman Old Style" w:cs="Times New Roman"/>
          <w:sz w:val="24"/>
          <w:szCs w:val="24"/>
        </w:rPr>
        <w:t xml:space="preserve"> Tindak Pidana di bidang </w:t>
      </w:r>
      <w:r w:rsidR="004866C3" w:rsidRPr="003C5ED1">
        <w:rPr>
          <w:rFonts w:ascii="Bookman Old Style" w:hAnsi="Bookman Old Style" w:cs="Times New Roman"/>
          <w:sz w:val="24"/>
          <w:szCs w:val="24"/>
          <w:lang w:val="en-US"/>
        </w:rPr>
        <w:t xml:space="preserve">Retribusi </w:t>
      </w:r>
      <w:r w:rsidR="00825FDA" w:rsidRPr="003C5ED1">
        <w:rPr>
          <w:rFonts w:ascii="Bookman Old Style" w:hAnsi="Bookman Old Style" w:cs="Times New Roman"/>
          <w:sz w:val="24"/>
          <w:szCs w:val="24"/>
        </w:rPr>
        <w:t>Daerah</w:t>
      </w:r>
      <w:r w:rsidR="00825FDA" w:rsidRPr="003C5ED1">
        <w:rPr>
          <w:rFonts w:ascii="Bookman Old Style" w:hAnsi="Bookman Old Style" w:cs="Times New Roman"/>
          <w:sz w:val="24"/>
          <w:szCs w:val="24"/>
          <w:lang w:val="en-US"/>
        </w:rPr>
        <w:t xml:space="preserve"> ;</w:t>
      </w:r>
    </w:p>
    <w:p w:rsidR="005A1805" w:rsidRPr="003C5ED1" w:rsidRDefault="005A1805" w:rsidP="00AC4CF9">
      <w:pPr>
        <w:pStyle w:val="ListParagraph"/>
        <w:numPr>
          <w:ilvl w:val="0"/>
          <w:numId w:val="30"/>
        </w:numPr>
        <w:tabs>
          <w:tab w:val="left" w:pos="567"/>
          <w:tab w:val="left" w:pos="6663"/>
        </w:tabs>
        <w:spacing w:after="0" w:line="240" w:lineRule="auto"/>
        <w:ind w:left="851"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rPr>
        <w:t>Memeriksa buku, catatan, dan dokumen lain berkenan dengan Tindak Pi</w:t>
      </w:r>
      <w:r w:rsidR="00466387" w:rsidRPr="003C5ED1">
        <w:rPr>
          <w:rFonts w:ascii="Bookman Old Style" w:hAnsi="Bookman Old Style" w:cs="Times New Roman"/>
          <w:sz w:val="24"/>
          <w:szCs w:val="24"/>
        </w:rPr>
        <w:t>dana di bidang Retribusi Daerah</w:t>
      </w:r>
      <w:r w:rsidR="00466387" w:rsidRPr="003C5ED1">
        <w:rPr>
          <w:rFonts w:ascii="Bookman Old Style" w:hAnsi="Bookman Old Style" w:cs="Times New Roman"/>
          <w:sz w:val="24"/>
          <w:szCs w:val="24"/>
          <w:lang w:val="en-US"/>
        </w:rPr>
        <w:t xml:space="preserve"> ;</w:t>
      </w:r>
    </w:p>
    <w:p w:rsidR="005A1805" w:rsidRPr="003C5ED1" w:rsidRDefault="005A1805" w:rsidP="00AC4CF9">
      <w:pPr>
        <w:pStyle w:val="ListParagraph"/>
        <w:numPr>
          <w:ilvl w:val="0"/>
          <w:numId w:val="30"/>
        </w:numPr>
        <w:tabs>
          <w:tab w:val="left" w:pos="567"/>
          <w:tab w:val="left" w:pos="6663"/>
        </w:tabs>
        <w:spacing w:after="0" w:line="240" w:lineRule="auto"/>
        <w:ind w:left="851"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rPr>
        <w:t>Melakukan penggeledahan untuk mendapatkan bahan bukti pembukuan, pencatatan dan dokumen lain, serta melakukan penyitaa</w:t>
      </w:r>
      <w:r w:rsidR="00B42E4C" w:rsidRPr="003C5ED1">
        <w:rPr>
          <w:rFonts w:ascii="Bookman Old Style" w:hAnsi="Bookman Old Style" w:cs="Times New Roman"/>
          <w:sz w:val="24"/>
          <w:szCs w:val="24"/>
        </w:rPr>
        <w:t>n terhadap bahan bukti tersebut</w:t>
      </w:r>
      <w:r w:rsidR="00B42E4C" w:rsidRPr="003C5ED1">
        <w:rPr>
          <w:rFonts w:ascii="Bookman Old Style" w:hAnsi="Bookman Old Style" w:cs="Times New Roman"/>
          <w:sz w:val="24"/>
          <w:szCs w:val="24"/>
          <w:lang w:val="en-US"/>
        </w:rPr>
        <w:t xml:space="preserve"> ;</w:t>
      </w:r>
    </w:p>
    <w:p w:rsidR="005A1805" w:rsidRPr="003C5ED1" w:rsidRDefault="005A1805" w:rsidP="00AC4CF9">
      <w:pPr>
        <w:pStyle w:val="ListParagraph"/>
        <w:numPr>
          <w:ilvl w:val="0"/>
          <w:numId w:val="30"/>
        </w:numPr>
        <w:tabs>
          <w:tab w:val="left" w:pos="6663"/>
        </w:tabs>
        <w:spacing w:after="0" w:line="240" w:lineRule="auto"/>
        <w:ind w:left="851"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rPr>
        <w:t>Meminta bantuan Tenaga Ahli dalam rangka pelaksanaan tugas penyidikan Tindak Pi</w:t>
      </w:r>
      <w:r w:rsidR="00B42E4C" w:rsidRPr="003C5ED1">
        <w:rPr>
          <w:rFonts w:ascii="Bookman Old Style" w:hAnsi="Bookman Old Style" w:cs="Times New Roman"/>
          <w:sz w:val="24"/>
          <w:szCs w:val="24"/>
        </w:rPr>
        <w:t>dana di bidang Retribusi Daerah</w:t>
      </w:r>
      <w:r w:rsidR="00B42E4C" w:rsidRPr="003C5ED1">
        <w:rPr>
          <w:rFonts w:ascii="Bookman Old Style" w:hAnsi="Bookman Old Style" w:cs="Times New Roman"/>
          <w:sz w:val="24"/>
          <w:szCs w:val="24"/>
          <w:lang w:val="en-US"/>
        </w:rPr>
        <w:t xml:space="preserve"> ;</w:t>
      </w:r>
    </w:p>
    <w:p w:rsidR="005A1805" w:rsidRPr="003C5ED1" w:rsidRDefault="005A1805" w:rsidP="00AC4CF9">
      <w:pPr>
        <w:pStyle w:val="ListParagraph"/>
        <w:numPr>
          <w:ilvl w:val="0"/>
          <w:numId w:val="30"/>
        </w:numPr>
        <w:tabs>
          <w:tab w:val="left" w:pos="567"/>
          <w:tab w:val="left" w:pos="6663"/>
        </w:tabs>
        <w:spacing w:after="0" w:line="240" w:lineRule="auto"/>
        <w:ind w:left="851"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rPr>
        <w:t xml:space="preserve">Menyuruh berhenti dan atau melarang seseorang meninggalkan ruangan atau tempat pada saat pemeriksaan sedang berlangsung dan memeriksa identitas orang dan atau dokumen yang dibawa </w:t>
      </w:r>
      <w:r w:rsidR="00A84BC4" w:rsidRPr="003C5ED1">
        <w:rPr>
          <w:rFonts w:ascii="Bookman Old Style" w:hAnsi="Bookman Old Style" w:cs="Times New Roman"/>
          <w:sz w:val="24"/>
          <w:szCs w:val="24"/>
          <w:lang w:val="en-US"/>
        </w:rPr>
        <w:t>;</w:t>
      </w:r>
    </w:p>
    <w:p w:rsidR="005A1805" w:rsidRPr="003C5ED1" w:rsidRDefault="005A1805" w:rsidP="00AC4CF9">
      <w:pPr>
        <w:pStyle w:val="ListParagraph"/>
        <w:numPr>
          <w:ilvl w:val="0"/>
          <w:numId w:val="30"/>
        </w:numPr>
        <w:tabs>
          <w:tab w:val="left" w:pos="567"/>
          <w:tab w:val="left" w:pos="6663"/>
        </w:tabs>
        <w:spacing w:after="0" w:line="240" w:lineRule="auto"/>
        <w:ind w:left="851"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rPr>
        <w:t>Memotret seseorang yang berkaitan dengan</w:t>
      </w:r>
      <w:r w:rsidR="00B42E4C" w:rsidRPr="003C5ED1">
        <w:rPr>
          <w:rFonts w:ascii="Bookman Old Style" w:hAnsi="Bookman Old Style" w:cs="Times New Roman"/>
          <w:sz w:val="24"/>
          <w:szCs w:val="24"/>
        </w:rPr>
        <w:t xml:space="preserve"> Tindak Pidana Retribusi Daerah</w:t>
      </w:r>
      <w:r w:rsidR="00B42E4C" w:rsidRPr="003C5ED1">
        <w:rPr>
          <w:rFonts w:ascii="Bookman Old Style" w:hAnsi="Bookman Old Style" w:cs="Times New Roman"/>
          <w:sz w:val="24"/>
          <w:szCs w:val="24"/>
          <w:lang w:val="en-US"/>
        </w:rPr>
        <w:t>;</w:t>
      </w:r>
    </w:p>
    <w:p w:rsidR="005A1805" w:rsidRPr="003C5ED1" w:rsidRDefault="005A1805" w:rsidP="00722659">
      <w:pPr>
        <w:pStyle w:val="ListParagraph"/>
        <w:numPr>
          <w:ilvl w:val="0"/>
          <w:numId w:val="30"/>
        </w:numPr>
        <w:tabs>
          <w:tab w:val="left" w:pos="6663"/>
        </w:tabs>
        <w:spacing w:after="0" w:line="240" w:lineRule="auto"/>
        <w:ind w:left="851" w:hanging="425"/>
        <w:jc w:val="both"/>
        <w:rPr>
          <w:rFonts w:ascii="Bookman Old Style" w:hAnsi="Bookman Old Style" w:cs="Times New Roman"/>
          <w:sz w:val="24"/>
          <w:szCs w:val="24"/>
          <w:lang w:val="sv-SE"/>
        </w:rPr>
      </w:pPr>
      <w:r w:rsidRPr="003C5ED1">
        <w:rPr>
          <w:rFonts w:ascii="Bookman Old Style" w:hAnsi="Bookman Old Style" w:cs="Times New Roman"/>
          <w:sz w:val="24"/>
          <w:szCs w:val="24"/>
        </w:rPr>
        <w:t>Memanggil orang untuk didengar keterangannya dan diperik</w:t>
      </w:r>
      <w:r w:rsidR="00B42E4C" w:rsidRPr="003C5ED1">
        <w:rPr>
          <w:rFonts w:ascii="Bookman Old Style" w:hAnsi="Bookman Old Style" w:cs="Times New Roman"/>
          <w:sz w:val="24"/>
          <w:szCs w:val="24"/>
        </w:rPr>
        <w:t>sa sebagai tersangka atau saksi</w:t>
      </w:r>
      <w:r w:rsidR="00B42E4C" w:rsidRPr="003C5ED1">
        <w:rPr>
          <w:rFonts w:ascii="Bookman Old Style" w:hAnsi="Bookman Old Style" w:cs="Times New Roman"/>
          <w:sz w:val="24"/>
          <w:szCs w:val="24"/>
          <w:lang w:val="en-US"/>
        </w:rPr>
        <w:t xml:space="preserve"> ;</w:t>
      </w:r>
    </w:p>
    <w:p w:rsidR="005A1805" w:rsidRPr="003C5ED1" w:rsidRDefault="00B42E4C" w:rsidP="00722659">
      <w:pPr>
        <w:pStyle w:val="ListParagraph"/>
        <w:numPr>
          <w:ilvl w:val="0"/>
          <w:numId w:val="30"/>
        </w:numPr>
        <w:tabs>
          <w:tab w:val="left" w:pos="6663"/>
        </w:tabs>
        <w:spacing w:after="0" w:line="240" w:lineRule="auto"/>
        <w:ind w:left="851" w:hanging="425"/>
        <w:jc w:val="both"/>
        <w:rPr>
          <w:rFonts w:ascii="Bookman Old Style" w:hAnsi="Bookman Old Style" w:cs="Times New Roman"/>
          <w:sz w:val="24"/>
          <w:szCs w:val="24"/>
          <w:lang w:val="en-US"/>
        </w:rPr>
      </w:pPr>
      <w:r w:rsidRPr="003C5ED1">
        <w:rPr>
          <w:rFonts w:ascii="Bookman Old Style" w:hAnsi="Bookman Old Style" w:cs="Times New Roman"/>
          <w:sz w:val="24"/>
          <w:szCs w:val="24"/>
        </w:rPr>
        <w:t>Menghentikan penyidikan</w:t>
      </w:r>
      <w:r w:rsidRPr="003C5ED1">
        <w:rPr>
          <w:rFonts w:ascii="Bookman Old Style" w:hAnsi="Bookman Old Style" w:cs="Times New Roman"/>
          <w:sz w:val="24"/>
          <w:szCs w:val="24"/>
          <w:lang w:val="en-US"/>
        </w:rPr>
        <w:t xml:space="preserve"> ; dan/atau</w:t>
      </w:r>
    </w:p>
    <w:p w:rsidR="005A1805" w:rsidRPr="003C5ED1" w:rsidRDefault="005A1805" w:rsidP="00722659">
      <w:pPr>
        <w:pStyle w:val="ListParagraph"/>
        <w:numPr>
          <w:ilvl w:val="0"/>
          <w:numId w:val="30"/>
        </w:numPr>
        <w:tabs>
          <w:tab w:val="left" w:pos="6663"/>
        </w:tabs>
        <w:spacing w:after="0" w:line="240" w:lineRule="auto"/>
        <w:ind w:left="851" w:hanging="425"/>
        <w:jc w:val="both"/>
        <w:rPr>
          <w:rFonts w:ascii="Bookman Old Style" w:hAnsi="Bookman Old Style" w:cs="Times New Roman"/>
          <w:sz w:val="24"/>
          <w:szCs w:val="24"/>
          <w:lang w:val="en-US"/>
        </w:rPr>
      </w:pPr>
      <w:r w:rsidRPr="003C5ED1">
        <w:rPr>
          <w:rFonts w:ascii="Bookman Old Style" w:hAnsi="Bookman Old Style" w:cs="Times New Roman"/>
          <w:sz w:val="24"/>
          <w:szCs w:val="24"/>
        </w:rPr>
        <w:t>Melakukan tindakan lain yang perlu untuk kelancaran Penyidikan Tindak Pidana dibidang Retribusi Daerah menurut Hukum yang dapat dipertanggung</w:t>
      </w:r>
      <w:r w:rsidR="00E10DCC" w:rsidRPr="003C5ED1">
        <w:rPr>
          <w:rFonts w:ascii="Bookman Old Style" w:hAnsi="Bookman Old Style" w:cs="Times New Roman"/>
          <w:sz w:val="24"/>
          <w:szCs w:val="24"/>
          <w:lang w:val="en-US"/>
        </w:rPr>
        <w:t xml:space="preserve"> </w:t>
      </w:r>
      <w:r w:rsidRPr="003C5ED1">
        <w:rPr>
          <w:rFonts w:ascii="Bookman Old Style" w:hAnsi="Bookman Old Style" w:cs="Times New Roman"/>
          <w:sz w:val="24"/>
          <w:szCs w:val="24"/>
        </w:rPr>
        <w:t>jawabkan.</w:t>
      </w:r>
    </w:p>
    <w:p w:rsidR="005A1805" w:rsidRPr="003C5ED1" w:rsidRDefault="005A1805" w:rsidP="00722659">
      <w:pPr>
        <w:pStyle w:val="ListParagraph"/>
        <w:tabs>
          <w:tab w:val="left" w:pos="6663"/>
        </w:tabs>
        <w:spacing w:after="0" w:line="240" w:lineRule="auto"/>
        <w:ind w:left="851" w:hanging="284"/>
        <w:jc w:val="both"/>
        <w:rPr>
          <w:rFonts w:ascii="Bookman Old Style" w:hAnsi="Bookman Old Style" w:cs="Times New Roman"/>
          <w:sz w:val="24"/>
          <w:szCs w:val="24"/>
          <w:lang w:val="en-US"/>
        </w:rPr>
      </w:pPr>
    </w:p>
    <w:p w:rsidR="005A1805" w:rsidRPr="003C5ED1" w:rsidRDefault="005A1805" w:rsidP="00722659">
      <w:pPr>
        <w:pStyle w:val="ListParagraph"/>
        <w:numPr>
          <w:ilvl w:val="0"/>
          <w:numId w:val="29"/>
        </w:numPr>
        <w:tabs>
          <w:tab w:val="left" w:pos="1650"/>
          <w:tab w:val="left" w:pos="1980"/>
          <w:tab w:val="left" w:pos="6663"/>
        </w:tabs>
        <w:spacing w:after="0" w:line="240" w:lineRule="auto"/>
        <w:ind w:left="426" w:hanging="426"/>
        <w:jc w:val="both"/>
        <w:rPr>
          <w:rFonts w:ascii="Bookman Old Style" w:hAnsi="Bookman Old Style" w:cs="Times New Roman"/>
          <w:sz w:val="24"/>
          <w:szCs w:val="24"/>
          <w:lang w:val="en-US"/>
        </w:rPr>
      </w:pPr>
      <w:r w:rsidRPr="003C5ED1">
        <w:rPr>
          <w:rFonts w:ascii="Bookman Old Style" w:hAnsi="Bookman Old Style" w:cs="Times New Roman"/>
          <w:sz w:val="24"/>
          <w:szCs w:val="24"/>
        </w:rPr>
        <w:t xml:space="preserve">Penyidik sebagaimana dimaksud pada ayat (1) memberitahukan dimulainya penyidikan dan menyampaikan hasil penyidikannya kepada Penuntut Umum melalui Penyidik Pejabat Polisi Negara Republik Indonesia sesuai dengan ketentuan yang diatur dalam Undang – </w:t>
      </w:r>
      <w:r w:rsidR="00B12359" w:rsidRPr="003C5ED1">
        <w:rPr>
          <w:rFonts w:ascii="Bookman Old Style" w:hAnsi="Bookman Old Style" w:cs="Times New Roman"/>
          <w:sz w:val="24"/>
          <w:szCs w:val="24"/>
        </w:rPr>
        <w:t>Undang</w:t>
      </w:r>
      <w:r w:rsidR="00B12359" w:rsidRPr="003C5ED1">
        <w:rPr>
          <w:rFonts w:ascii="Bookman Old Style" w:hAnsi="Bookman Old Style" w:cs="Times New Roman"/>
          <w:sz w:val="24"/>
          <w:szCs w:val="24"/>
          <w:lang w:val="en-US"/>
        </w:rPr>
        <w:t xml:space="preserve"> </w:t>
      </w:r>
      <w:r w:rsidR="00613F85" w:rsidRPr="003C5ED1">
        <w:rPr>
          <w:rFonts w:ascii="Bookman Old Style" w:hAnsi="Bookman Old Style" w:cs="Times New Roman"/>
          <w:sz w:val="24"/>
          <w:szCs w:val="24"/>
          <w:lang w:val="en-US"/>
        </w:rPr>
        <w:t>Nomor 8 Tahun 1981</w:t>
      </w:r>
      <w:r w:rsidR="00D6742D" w:rsidRPr="003C5ED1">
        <w:rPr>
          <w:rFonts w:ascii="Bookman Old Style" w:hAnsi="Bookman Old Style" w:cs="Times New Roman"/>
          <w:sz w:val="24"/>
          <w:szCs w:val="24"/>
          <w:lang w:val="en-US"/>
        </w:rPr>
        <w:t xml:space="preserve"> tentang</w:t>
      </w:r>
      <w:r w:rsidR="00D6742D" w:rsidRPr="003C5ED1">
        <w:rPr>
          <w:rFonts w:ascii="Bookman Old Style" w:hAnsi="Bookman Old Style" w:cs="Times New Roman"/>
          <w:sz w:val="24"/>
          <w:szCs w:val="24"/>
        </w:rPr>
        <w:t xml:space="preserve"> Hukum Acara Pidana</w:t>
      </w:r>
      <w:r w:rsidRPr="003C5ED1">
        <w:rPr>
          <w:rFonts w:ascii="Bookman Old Style" w:hAnsi="Bookman Old Style" w:cs="Times New Roman"/>
          <w:sz w:val="24"/>
          <w:szCs w:val="24"/>
        </w:rPr>
        <w:t>.</w:t>
      </w:r>
    </w:p>
    <w:p w:rsidR="005A1805" w:rsidRPr="003C5ED1" w:rsidRDefault="005A1805" w:rsidP="00E475E0">
      <w:pPr>
        <w:tabs>
          <w:tab w:val="left" w:pos="567"/>
          <w:tab w:val="left" w:pos="1650"/>
          <w:tab w:val="left" w:pos="1980"/>
          <w:tab w:val="left" w:pos="6663"/>
        </w:tabs>
        <w:jc w:val="both"/>
        <w:rPr>
          <w:rFonts w:ascii="Bookman Old Style" w:hAnsi="Bookman Old Style"/>
        </w:rPr>
      </w:pPr>
    </w:p>
    <w:p w:rsidR="005A1805" w:rsidRPr="003C5ED1" w:rsidRDefault="005A1805" w:rsidP="00E475E0">
      <w:pPr>
        <w:tabs>
          <w:tab w:val="left" w:pos="567"/>
          <w:tab w:val="left" w:pos="1650"/>
          <w:tab w:val="left" w:pos="1980"/>
          <w:tab w:val="left" w:pos="6663"/>
        </w:tabs>
        <w:jc w:val="center"/>
        <w:rPr>
          <w:rFonts w:ascii="Bookman Old Style" w:hAnsi="Bookman Old Style"/>
          <w:sz w:val="18"/>
        </w:rPr>
      </w:pPr>
    </w:p>
    <w:p w:rsidR="000E529A" w:rsidRPr="003C5ED1" w:rsidRDefault="000E529A" w:rsidP="00E475E0">
      <w:pPr>
        <w:tabs>
          <w:tab w:val="left" w:pos="567"/>
          <w:tab w:val="left" w:pos="1650"/>
          <w:tab w:val="left" w:pos="1980"/>
          <w:tab w:val="left" w:pos="6663"/>
        </w:tabs>
        <w:jc w:val="center"/>
        <w:rPr>
          <w:rFonts w:ascii="Bookman Old Style" w:hAnsi="Bookman Old Style"/>
          <w:sz w:val="18"/>
        </w:rPr>
      </w:pPr>
    </w:p>
    <w:p w:rsidR="000E529A" w:rsidRPr="003C5ED1" w:rsidRDefault="000E529A" w:rsidP="00E475E0">
      <w:pPr>
        <w:tabs>
          <w:tab w:val="left" w:pos="567"/>
          <w:tab w:val="left" w:pos="1650"/>
          <w:tab w:val="left" w:pos="1980"/>
          <w:tab w:val="left" w:pos="6663"/>
        </w:tabs>
        <w:jc w:val="center"/>
        <w:rPr>
          <w:rFonts w:ascii="Bookman Old Style" w:hAnsi="Bookman Old Style"/>
          <w:sz w:val="18"/>
        </w:rPr>
      </w:pPr>
    </w:p>
    <w:p w:rsidR="005A1805" w:rsidRPr="003C5ED1" w:rsidRDefault="00744705" w:rsidP="00E475E0">
      <w:pPr>
        <w:tabs>
          <w:tab w:val="left" w:pos="567"/>
          <w:tab w:val="left" w:pos="1650"/>
          <w:tab w:val="left" w:pos="1980"/>
          <w:tab w:val="left" w:pos="6663"/>
        </w:tabs>
        <w:jc w:val="center"/>
        <w:rPr>
          <w:rFonts w:ascii="Bookman Old Style" w:hAnsi="Bookman Old Style"/>
          <w:b/>
        </w:rPr>
      </w:pPr>
      <w:r w:rsidRPr="003C5ED1">
        <w:rPr>
          <w:rFonts w:ascii="Bookman Old Style" w:hAnsi="Bookman Old Style"/>
          <w:b/>
        </w:rPr>
        <w:t>BAB  XXI</w:t>
      </w:r>
      <w:r w:rsidR="00512FC2" w:rsidRPr="003C5ED1">
        <w:rPr>
          <w:rFonts w:ascii="Bookman Old Style" w:hAnsi="Bookman Old Style"/>
          <w:b/>
        </w:rPr>
        <w:t>I</w:t>
      </w:r>
    </w:p>
    <w:p w:rsidR="005A1805" w:rsidRPr="003C5ED1" w:rsidRDefault="005A1805" w:rsidP="00E475E0">
      <w:pPr>
        <w:pStyle w:val="ListParagraph"/>
        <w:tabs>
          <w:tab w:val="left" w:pos="880"/>
          <w:tab w:val="left" w:pos="1620"/>
          <w:tab w:val="left" w:pos="1980"/>
        </w:tabs>
        <w:spacing w:after="0" w:line="240" w:lineRule="auto"/>
        <w:ind w:left="0"/>
        <w:jc w:val="center"/>
        <w:rPr>
          <w:rFonts w:ascii="Bookman Old Style" w:hAnsi="Bookman Old Style" w:cs="Times New Roman"/>
          <w:b/>
          <w:sz w:val="24"/>
          <w:szCs w:val="24"/>
        </w:rPr>
      </w:pPr>
      <w:r w:rsidRPr="003C5ED1">
        <w:rPr>
          <w:rFonts w:ascii="Bookman Old Style" w:hAnsi="Bookman Old Style" w:cs="Times New Roman"/>
          <w:b/>
          <w:sz w:val="24"/>
          <w:szCs w:val="24"/>
        </w:rPr>
        <w:t>KETENTUAN PIDANA</w:t>
      </w:r>
    </w:p>
    <w:p w:rsidR="005A1805" w:rsidRPr="003C5ED1" w:rsidRDefault="005A1805" w:rsidP="00E475E0">
      <w:pPr>
        <w:pStyle w:val="ListParagraph"/>
        <w:tabs>
          <w:tab w:val="left" w:pos="567"/>
          <w:tab w:val="left" w:pos="1650"/>
          <w:tab w:val="left" w:pos="1980"/>
        </w:tabs>
        <w:spacing w:after="0" w:line="240" w:lineRule="auto"/>
        <w:ind w:left="0"/>
        <w:rPr>
          <w:rFonts w:ascii="Bookman Old Style" w:hAnsi="Bookman Old Style" w:cs="Times New Roman"/>
          <w:sz w:val="24"/>
          <w:szCs w:val="24"/>
          <w:lang w:val="en-US"/>
        </w:rPr>
      </w:pPr>
    </w:p>
    <w:p w:rsidR="005A1805" w:rsidRPr="003C5ED1" w:rsidRDefault="005A1805"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sz w:val="24"/>
          <w:szCs w:val="24"/>
          <w:lang w:val="en-US"/>
        </w:rPr>
      </w:pPr>
      <w:r w:rsidRPr="003C5ED1">
        <w:rPr>
          <w:rFonts w:ascii="Bookman Old Style" w:hAnsi="Bookman Old Style" w:cs="Times New Roman"/>
          <w:sz w:val="24"/>
          <w:szCs w:val="24"/>
        </w:rPr>
        <w:t>Pasal</w:t>
      </w:r>
      <w:r w:rsidR="007B335D" w:rsidRPr="003C5ED1">
        <w:rPr>
          <w:rFonts w:ascii="Bookman Old Style" w:hAnsi="Bookman Old Style" w:cs="Times New Roman"/>
          <w:sz w:val="24"/>
          <w:szCs w:val="24"/>
          <w:lang w:val="en-US"/>
        </w:rPr>
        <w:t xml:space="preserve">  </w:t>
      </w:r>
      <w:r w:rsidR="00512FC2" w:rsidRPr="003C5ED1">
        <w:rPr>
          <w:rFonts w:ascii="Bookman Old Style" w:hAnsi="Bookman Old Style" w:cs="Times New Roman"/>
          <w:sz w:val="24"/>
          <w:szCs w:val="24"/>
          <w:lang w:val="en-US"/>
        </w:rPr>
        <w:t>27</w:t>
      </w:r>
    </w:p>
    <w:p w:rsidR="005A1805" w:rsidRPr="003C5ED1" w:rsidRDefault="005A1805"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sz w:val="24"/>
          <w:szCs w:val="24"/>
          <w:lang w:val="en-US"/>
        </w:rPr>
      </w:pPr>
    </w:p>
    <w:p w:rsidR="005A1805" w:rsidRPr="003C5ED1" w:rsidRDefault="005A1805" w:rsidP="00E475E0">
      <w:pPr>
        <w:pStyle w:val="ListParagraph"/>
        <w:numPr>
          <w:ilvl w:val="0"/>
          <w:numId w:val="31"/>
        </w:numPr>
        <w:tabs>
          <w:tab w:val="clear" w:pos="2340"/>
          <w:tab w:val="left" w:pos="0"/>
          <w:tab w:val="left" w:pos="550"/>
        </w:tabs>
        <w:spacing w:after="0" w:line="240" w:lineRule="auto"/>
        <w:ind w:left="540" w:hanging="540"/>
        <w:jc w:val="both"/>
        <w:rPr>
          <w:rFonts w:ascii="Bookman Old Style" w:hAnsi="Bookman Old Style" w:cs="Times New Roman"/>
          <w:sz w:val="24"/>
          <w:szCs w:val="24"/>
        </w:rPr>
      </w:pPr>
      <w:r w:rsidRPr="003C5ED1">
        <w:rPr>
          <w:rFonts w:ascii="Bookman Old Style" w:hAnsi="Bookman Old Style" w:cs="Times New Roman"/>
          <w:sz w:val="24"/>
          <w:szCs w:val="24"/>
        </w:rPr>
        <w:t xml:space="preserve">Wajib Retribusi yang tidak melaksanakan kewajibannya sehingga merugikan keuangan Daerah diancam pidana kurungan paling lama 3 (tiga) </w:t>
      </w:r>
      <w:r w:rsidR="00334FAF" w:rsidRPr="003C5ED1">
        <w:rPr>
          <w:rFonts w:ascii="Bookman Old Style" w:hAnsi="Bookman Old Style" w:cs="Times New Roman"/>
          <w:sz w:val="24"/>
          <w:szCs w:val="24"/>
          <w:lang w:val="en-US"/>
        </w:rPr>
        <w:t>bulan</w:t>
      </w:r>
      <w:r w:rsidRPr="003C5ED1">
        <w:rPr>
          <w:rFonts w:ascii="Bookman Old Style" w:hAnsi="Bookman Old Style" w:cs="Times New Roman"/>
          <w:sz w:val="24"/>
          <w:szCs w:val="24"/>
        </w:rPr>
        <w:t xml:space="preserve"> atau pidana denda paling banyak 3 (tiga) kali jumlah Retribusi terutang yang tidak atau kurang </w:t>
      </w:r>
      <w:r w:rsidRPr="003C5ED1">
        <w:rPr>
          <w:rFonts w:ascii="Bookman Old Style" w:hAnsi="Bookman Old Style" w:cs="Times New Roman"/>
          <w:sz w:val="24"/>
          <w:szCs w:val="24"/>
          <w:lang w:val="en-US"/>
        </w:rPr>
        <w:t>di</w:t>
      </w:r>
      <w:r w:rsidRPr="003C5ED1">
        <w:rPr>
          <w:rFonts w:ascii="Bookman Old Style" w:hAnsi="Bookman Old Style" w:cs="Times New Roman"/>
          <w:sz w:val="24"/>
          <w:szCs w:val="24"/>
        </w:rPr>
        <w:t>bayar</w:t>
      </w:r>
      <w:r w:rsidR="005F6F1D" w:rsidRPr="003C5ED1">
        <w:rPr>
          <w:rFonts w:ascii="Bookman Old Style" w:hAnsi="Bookman Old Style" w:cs="Times New Roman"/>
          <w:sz w:val="24"/>
          <w:szCs w:val="24"/>
          <w:lang w:val="en-US"/>
        </w:rPr>
        <w:t>.</w:t>
      </w:r>
    </w:p>
    <w:p w:rsidR="005A1805" w:rsidRPr="003C5ED1" w:rsidRDefault="005A1805" w:rsidP="00E475E0">
      <w:pPr>
        <w:pStyle w:val="ListParagraph"/>
        <w:tabs>
          <w:tab w:val="left" w:pos="0"/>
          <w:tab w:val="left" w:pos="550"/>
        </w:tabs>
        <w:spacing w:after="0" w:line="240" w:lineRule="auto"/>
        <w:ind w:left="540"/>
        <w:jc w:val="both"/>
        <w:rPr>
          <w:rFonts w:ascii="Bookman Old Style" w:hAnsi="Bookman Old Style" w:cs="Times New Roman"/>
          <w:sz w:val="24"/>
          <w:szCs w:val="24"/>
        </w:rPr>
      </w:pPr>
    </w:p>
    <w:p w:rsidR="005A1805" w:rsidRPr="003C5ED1" w:rsidRDefault="005A1805" w:rsidP="00E475E0">
      <w:pPr>
        <w:pStyle w:val="ListParagraph"/>
        <w:numPr>
          <w:ilvl w:val="0"/>
          <w:numId w:val="31"/>
        </w:numPr>
        <w:tabs>
          <w:tab w:val="clear" w:pos="2340"/>
          <w:tab w:val="left" w:pos="0"/>
          <w:tab w:val="left" w:pos="550"/>
        </w:tabs>
        <w:spacing w:after="0" w:line="240" w:lineRule="auto"/>
        <w:ind w:left="540" w:hanging="540"/>
        <w:jc w:val="both"/>
        <w:rPr>
          <w:rFonts w:ascii="Bookman Old Style" w:hAnsi="Bookman Old Style" w:cs="Times New Roman"/>
          <w:sz w:val="24"/>
          <w:szCs w:val="24"/>
        </w:rPr>
      </w:pPr>
      <w:r w:rsidRPr="003C5ED1">
        <w:rPr>
          <w:rFonts w:ascii="Bookman Old Style" w:hAnsi="Bookman Old Style" w:cs="Times New Roman"/>
          <w:sz w:val="24"/>
          <w:szCs w:val="24"/>
          <w:lang w:val="en-US"/>
        </w:rPr>
        <w:t>Tindak Pidana sebagaimana dimaksud pada ayat (1) adalah Pelanggaran</w:t>
      </w:r>
      <w:r w:rsidR="005F6F1D" w:rsidRPr="003C5ED1">
        <w:rPr>
          <w:rFonts w:ascii="Bookman Old Style" w:hAnsi="Bookman Old Style" w:cs="Times New Roman"/>
          <w:sz w:val="24"/>
          <w:szCs w:val="24"/>
          <w:lang w:val="en-US"/>
        </w:rPr>
        <w:t>.</w:t>
      </w:r>
    </w:p>
    <w:p w:rsidR="005A1805" w:rsidRPr="003C5ED1" w:rsidRDefault="005A1805" w:rsidP="00E475E0">
      <w:pPr>
        <w:pStyle w:val="ListParagraph"/>
        <w:tabs>
          <w:tab w:val="left" w:pos="0"/>
          <w:tab w:val="left" w:pos="550"/>
        </w:tabs>
        <w:spacing w:after="0" w:line="240" w:lineRule="auto"/>
        <w:ind w:left="0"/>
        <w:jc w:val="both"/>
        <w:rPr>
          <w:rFonts w:ascii="Bookman Old Style" w:hAnsi="Bookman Old Style" w:cs="Times New Roman"/>
          <w:sz w:val="24"/>
          <w:szCs w:val="24"/>
        </w:rPr>
      </w:pPr>
    </w:p>
    <w:p w:rsidR="005A1805" w:rsidRPr="003C5ED1" w:rsidRDefault="005A1805" w:rsidP="00E475E0">
      <w:pPr>
        <w:pStyle w:val="ListParagraph"/>
        <w:numPr>
          <w:ilvl w:val="0"/>
          <w:numId w:val="31"/>
        </w:numPr>
        <w:tabs>
          <w:tab w:val="clear" w:pos="2340"/>
          <w:tab w:val="left" w:pos="0"/>
        </w:tabs>
        <w:spacing w:after="0" w:line="240" w:lineRule="auto"/>
        <w:ind w:left="540" w:hanging="570"/>
        <w:jc w:val="both"/>
        <w:rPr>
          <w:rFonts w:ascii="Bookman Old Style" w:hAnsi="Bookman Old Style" w:cs="Times New Roman"/>
          <w:sz w:val="24"/>
          <w:szCs w:val="24"/>
        </w:rPr>
      </w:pPr>
      <w:r w:rsidRPr="003C5ED1">
        <w:rPr>
          <w:rFonts w:ascii="Bookman Old Style" w:hAnsi="Bookman Old Style" w:cs="Times New Roman"/>
          <w:sz w:val="24"/>
          <w:szCs w:val="24"/>
        </w:rPr>
        <w:t>Denda sebagaimana dimaksud pada ayat (1) merupakan penerimaan negara</w:t>
      </w:r>
      <w:r w:rsidR="005F6F1D" w:rsidRPr="003C5ED1">
        <w:rPr>
          <w:rFonts w:ascii="Bookman Old Style" w:hAnsi="Bookman Old Style" w:cs="Times New Roman"/>
          <w:sz w:val="24"/>
          <w:szCs w:val="24"/>
          <w:lang w:val="en-US"/>
        </w:rPr>
        <w:t>.</w:t>
      </w:r>
    </w:p>
    <w:p w:rsidR="005A1805" w:rsidRPr="003C5ED1" w:rsidRDefault="005A1805" w:rsidP="00E475E0">
      <w:pPr>
        <w:pStyle w:val="ListParagraph"/>
        <w:tabs>
          <w:tab w:val="left" w:pos="880"/>
          <w:tab w:val="left" w:pos="1620"/>
          <w:tab w:val="left" w:pos="1980"/>
          <w:tab w:val="left" w:pos="3969"/>
        </w:tabs>
        <w:spacing w:after="0" w:line="240" w:lineRule="auto"/>
        <w:ind w:left="0"/>
        <w:rPr>
          <w:rFonts w:ascii="Bookman Old Style" w:hAnsi="Bookman Old Style" w:cs="Times New Roman"/>
          <w:sz w:val="24"/>
          <w:szCs w:val="24"/>
          <w:lang w:val="en-US"/>
        </w:rPr>
      </w:pPr>
    </w:p>
    <w:p w:rsidR="00AC3D41" w:rsidRPr="003C5ED1" w:rsidRDefault="00AC3D41" w:rsidP="00BE2064">
      <w:pPr>
        <w:tabs>
          <w:tab w:val="left" w:pos="567"/>
          <w:tab w:val="left" w:pos="1650"/>
          <w:tab w:val="left" w:pos="1980"/>
          <w:tab w:val="left" w:pos="6663"/>
        </w:tabs>
        <w:rPr>
          <w:rFonts w:ascii="Bookman Old Style" w:hAnsi="Bookman Old Style"/>
          <w:sz w:val="18"/>
        </w:rPr>
      </w:pPr>
    </w:p>
    <w:p w:rsidR="005A1805" w:rsidRPr="003C5ED1" w:rsidRDefault="005F6F1D" w:rsidP="00E475E0">
      <w:pPr>
        <w:tabs>
          <w:tab w:val="left" w:pos="567"/>
          <w:tab w:val="left" w:pos="1650"/>
          <w:tab w:val="left" w:pos="1980"/>
          <w:tab w:val="left" w:pos="6663"/>
        </w:tabs>
        <w:jc w:val="center"/>
        <w:rPr>
          <w:rFonts w:ascii="Bookman Old Style" w:hAnsi="Bookman Old Style"/>
          <w:b/>
        </w:rPr>
      </w:pPr>
      <w:r w:rsidRPr="003C5ED1">
        <w:rPr>
          <w:rFonts w:ascii="Bookman Old Style" w:hAnsi="Bookman Old Style"/>
          <w:b/>
        </w:rPr>
        <w:t>BAB  XXII</w:t>
      </w:r>
      <w:r w:rsidR="00512FC2" w:rsidRPr="003C5ED1">
        <w:rPr>
          <w:rFonts w:ascii="Bookman Old Style" w:hAnsi="Bookman Old Style"/>
          <w:b/>
        </w:rPr>
        <w:t>I</w:t>
      </w:r>
    </w:p>
    <w:p w:rsidR="005A1805" w:rsidRPr="003C5ED1" w:rsidRDefault="005A1805" w:rsidP="00E475E0">
      <w:pPr>
        <w:tabs>
          <w:tab w:val="left" w:pos="567"/>
          <w:tab w:val="left" w:pos="1650"/>
          <w:tab w:val="left" w:pos="1980"/>
          <w:tab w:val="left" w:pos="6663"/>
        </w:tabs>
        <w:jc w:val="center"/>
        <w:rPr>
          <w:rFonts w:ascii="Bookman Old Style" w:hAnsi="Bookman Old Style"/>
          <w:b/>
        </w:rPr>
      </w:pPr>
      <w:r w:rsidRPr="003C5ED1">
        <w:rPr>
          <w:rFonts w:ascii="Bookman Old Style" w:hAnsi="Bookman Old Style"/>
          <w:b/>
        </w:rPr>
        <w:t>KETENTUAN PENUTUP</w:t>
      </w:r>
    </w:p>
    <w:p w:rsidR="005A1805" w:rsidRPr="003C5ED1" w:rsidRDefault="005A1805" w:rsidP="00E475E0">
      <w:pPr>
        <w:tabs>
          <w:tab w:val="left" w:pos="567"/>
          <w:tab w:val="left" w:pos="1650"/>
          <w:tab w:val="left" w:pos="1980"/>
          <w:tab w:val="left" w:pos="6663"/>
        </w:tabs>
        <w:jc w:val="center"/>
        <w:rPr>
          <w:rFonts w:ascii="Bookman Old Style" w:hAnsi="Bookman Old Style"/>
        </w:rPr>
      </w:pPr>
    </w:p>
    <w:p w:rsidR="005A1805" w:rsidRPr="003C5ED1" w:rsidRDefault="00C701AC" w:rsidP="00E475E0">
      <w:pPr>
        <w:tabs>
          <w:tab w:val="left" w:pos="567"/>
          <w:tab w:val="left" w:pos="1650"/>
          <w:tab w:val="left" w:pos="1980"/>
          <w:tab w:val="left" w:pos="6663"/>
        </w:tabs>
        <w:jc w:val="center"/>
        <w:rPr>
          <w:rFonts w:ascii="Bookman Old Style" w:hAnsi="Bookman Old Style"/>
        </w:rPr>
      </w:pPr>
      <w:r w:rsidRPr="003C5ED1">
        <w:rPr>
          <w:rFonts w:ascii="Bookman Old Style" w:hAnsi="Bookman Old Style"/>
        </w:rPr>
        <w:t xml:space="preserve">Pasal  </w:t>
      </w:r>
      <w:r w:rsidR="00512FC2" w:rsidRPr="003C5ED1">
        <w:rPr>
          <w:rFonts w:ascii="Bookman Old Style" w:hAnsi="Bookman Old Style"/>
        </w:rPr>
        <w:t>28</w:t>
      </w:r>
    </w:p>
    <w:p w:rsidR="005A1805" w:rsidRPr="003C5ED1" w:rsidRDefault="005A1805" w:rsidP="005F6F1D">
      <w:pPr>
        <w:tabs>
          <w:tab w:val="left" w:pos="1170"/>
          <w:tab w:val="left" w:pos="1650"/>
          <w:tab w:val="left" w:pos="1980"/>
        </w:tabs>
        <w:rPr>
          <w:rFonts w:ascii="Bookman Old Style" w:hAnsi="Bookman Old Style"/>
        </w:rPr>
      </w:pPr>
    </w:p>
    <w:p w:rsidR="005A1805" w:rsidRPr="003C5ED1" w:rsidRDefault="005A1805" w:rsidP="00BA4759">
      <w:pPr>
        <w:pStyle w:val="ListParagraph"/>
        <w:tabs>
          <w:tab w:val="left" w:pos="1650"/>
          <w:tab w:val="left" w:pos="1980"/>
        </w:tabs>
        <w:spacing w:after="0" w:line="240" w:lineRule="auto"/>
        <w:ind w:left="0"/>
        <w:jc w:val="both"/>
        <w:rPr>
          <w:rFonts w:ascii="Bookman Old Style" w:hAnsi="Bookman Old Style" w:cs="Times New Roman"/>
          <w:sz w:val="24"/>
          <w:szCs w:val="24"/>
        </w:rPr>
      </w:pPr>
      <w:r w:rsidRPr="003C5ED1">
        <w:rPr>
          <w:rFonts w:ascii="Bookman Old Style" w:hAnsi="Bookman Old Style" w:cs="Times New Roman"/>
          <w:sz w:val="24"/>
          <w:szCs w:val="24"/>
        </w:rPr>
        <w:t xml:space="preserve">Peraturan </w:t>
      </w:r>
      <w:r w:rsidRPr="003C5ED1">
        <w:rPr>
          <w:rFonts w:ascii="Bookman Old Style" w:hAnsi="Bookman Old Style" w:cs="Times New Roman"/>
          <w:sz w:val="24"/>
          <w:szCs w:val="24"/>
          <w:lang w:val="en-US"/>
        </w:rPr>
        <w:t>Pelaksanaan atas Peraturan Daerah ini diatur lebih lanjut dalam Peraturan Bupati</w:t>
      </w:r>
      <w:r w:rsidR="00836417">
        <w:rPr>
          <w:rFonts w:ascii="Bookman Old Style" w:hAnsi="Bookman Old Style" w:cs="Times New Roman"/>
          <w:sz w:val="24"/>
          <w:szCs w:val="24"/>
          <w:lang w:val="en-US"/>
        </w:rPr>
        <w:t>.</w:t>
      </w:r>
    </w:p>
    <w:p w:rsidR="000E529A" w:rsidRPr="003C5ED1" w:rsidRDefault="000E529A" w:rsidP="005F6F1D">
      <w:pPr>
        <w:tabs>
          <w:tab w:val="left" w:pos="1170"/>
          <w:tab w:val="left" w:pos="1650"/>
          <w:tab w:val="left" w:pos="1980"/>
        </w:tabs>
        <w:rPr>
          <w:rFonts w:ascii="Bookman Old Style" w:hAnsi="Bookman Old Style"/>
        </w:rPr>
      </w:pPr>
    </w:p>
    <w:p w:rsidR="005A1805" w:rsidRPr="003C5ED1" w:rsidRDefault="00C701AC"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sz w:val="24"/>
          <w:szCs w:val="24"/>
          <w:lang w:val="en-US"/>
        </w:rPr>
      </w:pPr>
      <w:r w:rsidRPr="003C5ED1">
        <w:rPr>
          <w:rFonts w:ascii="Bookman Old Style" w:hAnsi="Bookman Old Style" w:cs="Times New Roman"/>
          <w:sz w:val="24"/>
          <w:szCs w:val="24"/>
        </w:rPr>
        <w:t>Pasa</w:t>
      </w:r>
      <w:r w:rsidR="00512FC2" w:rsidRPr="003C5ED1">
        <w:rPr>
          <w:rFonts w:ascii="Bookman Old Style" w:hAnsi="Bookman Old Style" w:cs="Times New Roman"/>
          <w:sz w:val="24"/>
          <w:szCs w:val="24"/>
          <w:lang w:val="en-US"/>
        </w:rPr>
        <w:t>l  29</w:t>
      </w:r>
    </w:p>
    <w:p w:rsidR="005A1805" w:rsidRPr="003C5ED1" w:rsidRDefault="005A1805" w:rsidP="00E475E0">
      <w:pPr>
        <w:pStyle w:val="ListParagraph"/>
        <w:tabs>
          <w:tab w:val="left" w:pos="567"/>
          <w:tab w:val="left" w:pos="1650"/>
          <w:tab w:val="left" w:pos="1980"/>
        </w:tabs>
        <w:spacing w:after="0" w:line="240" w:lineRule="auto"/>
        <w:ind w:left="0"/>
        <w:jc w:val="center"/>
        <w:rPr>
          <w:rFonts w:ascii="Bookman Old Style" w:hAnsi="Bookman Old Style" w:cs="Times New Roman"/>
          <w:sz w:val="24"/>
          <w:szCs w:val="24"/>
        </w:rPr>
      </w:pPr>
    </w:p>
    <w:p w:rsidR="005A1805" w:rsidRPr="003C5ED1" w:rsidRDefault="005A1805" w:rsidP="00E475E0">
      <w:pPr>
        <w:pStyle w:val="ListParagraph"/>
        <w:tabs>
          <w:tab w:val="left" w:pos="567"/>
          <w:tab w:val="left" w:pos="1985"/>
        </w:tabs>
        <w:spacing w:after="0" w:line="240" w:lineRule="auto"/>
        <w:ind w:left="0"/>
        <w:jc w:val="both"/>
        <w:rPr>
          <w:rFonts w:ascii="Bookman Old Style" w:hAnsi="Bookman Old Style" w:cs="Times New Roman"/>
          <w:sz w:val="24"/>
          <w:szCs w:val="24"/>
        </w:rPr>
      </w:pPr>
      <w:r w:rsidRPr="003C5ED1">
        <w:rPr>
          <w:rFonts w:ascii="Bookman Old Style" w:hAnsi="Bookman Old Style" w:cs="Times New Roman"/>
          <w:sz w:val="24"/>
          <w:szCs w:val="24"/>
        </w:rPr>
        <w:t>Peraturan Daerah ini berlaku pada tanggal diundangkan.</w:t>
      </w:r>
    </w:p>
    <w:p w:rsidR="005A1805" w:rsidRPr="003C5ED1" w:rsidRDefault="005A1805" w:rsidP="00E475E0">
      <w:pPr>
        <w:pStyle w:val="ListParagraph"/>
        <w:tabs>
          <w:tab w:val="left" w:pos="567"/>
          <w:tab w:val="left" w:pos="1985"/>
        </w:tabs>
        <w:spacing w:after="0" w:line="240" w:lineRule="auto"/>
        <w:ind w:left="0"/>
        <w:jc w:val="both"/>
        <w:rPr>
          <w:rFonts w:ascii="Bookman Old Style" w:hAnsi="Bookman Old Style" w:cs="Times New Roman"/>
          <w:sz w:val="24"/>
          <w:szCs w:val="24"/>
        </w:rPr>
      </w:pPr>
    </w:p>
    <w:p w:rsidR="005A1805" w:rsidRPr="003C5ED1" w:rsidRDefault="005A1805" w:rsidP="00E475E0">
      <w:pPr>
        <w:pStyle w:val="ListParagraph"/>
        <w:tabs>
          <w:tab w:val="left" w:pos="567"/>
          <w:tab w:val="left" w:pos="1985"/>
        </w:tabs>
        <w:spacing w:after="0" w:line="240" w:lineRule="auto"/>
        <w:ind w:left="0"/>
        <w:jc w:val="both"/>
        <w:rPr>
          <w:rFonts w:ascii="Bookman Old Style" w:hAnsi="Bookman Old Style" w:cs="Times New Roman"/>
          <w:sz w:val="24"/>
          <w:szCs w:val="24"/>
        </w:rPr>
      </w:pPr>
      <w:r w:rsidRPr="003C5ED1">
        <w:rPr>
          <w:rFonts w:ascii="Bookman Old Style" w:hAnsi="Bookman Old Style" w:cs="Times New Roman"/>
          <w:sz w:val="24"/>
          <w:szCs w:val="24"/>
        </w:rPr>
        <w:t xml:space="preserve">Agar supaya setiap orang mengetahuinya, memerintahkan pengundangan Peraturan Daerah ini dengan penempatannya dalam Lembaran Daerah </w:t>
      </w:r>
      <w:r w:rsidR="003B4A0A" w:rsidRPr="003C5ED1">
        <w:rPr>
          <w:rFonts w:ascii="Bookman Old Style" w:hAnsi="Bookman Old Style" w:cs="Times New Roman"/>
          <w:sz w:val="24"/>
          <w:szCs w:val="24"/>
        </w:rPr>
        <w:t xml:space="preserve">Kabupaten </w:t>
      </w:r>
      <w:r w:rsidRPr="003C5ED1">
        <w:rPr>
          <w:rFonts w:ascii="Bookman Old Style" w:hAnsi="Bookman Old Style" w:cs="Times New Roman"/>
          <w:sz w:val="24"/>
          <w:szCs w:val="24"/>
        </w:rPr>
        <w:t>Tolitoli.</w:t>
      </w:r>
    </w:p>
    <w:p w:rsidR="005A1805" w:rsidRPr="003C5ED1" w:rsidRDefault="005A1805" w:rsidP="00E475E0">
      <w:pPr>
        <w:pStyle w:val="ListParagraph"/>
        <w:tabs>
          <w:tab w:val="left" w:pos="567"/>
          <w:tab w:val="left" w:pos="1985"/>
        </w:tabs>
        <w:spacing w:after="0" w:line="240" w:lineRule="auto"/>
        <w:ind w:left="0"/>
        <w:jc w:val="both"/>
        <w:rPr>
          <w:rFonts w:ascii="Bookman Old Style" w:hAnsi="Bookman Old Style" w:cs="Times New Roman"/>
          <w:sz w:val="24"/>
          <w:szCs w:val="24"/>
          <w:lang w:val="en-US"/>
        </w:rPr>
      </w:pPr>
    </w:p>
    <w:p w:rsidR="000E529A" w:rsidRPr="003C5ED1" w:rsidRDefault="000E529A" w:rsidP="00E475E0">
      <w:pPr>
        <w:pStyle w:val="ListParagraph"/>
        <w:tabs>
          <w:tab w:val="left" w:pos="567"/>
          <w:tab w:val="left" w:pos="1985"/>
        </w:tabs>
        <w:spacing w:after="0" w:line="240" w:lineRule="auto"/>
        <w:ind w:left="0"/>
        <w:jc w:val="both"/>
        <w:rPr>
          <w:rFonts w:ascii="Bookman Old Style" w:hAnsi="Bookman Old Style" w:cs="Times New Roman"/>
          <w:sz w:val="24"/>
          <w:szCs w:val="24"/>
          <w:lang w:val="en-US"/>
        </w:rPr>
      </w:pPr>
    </w:p>
    <w:p w:rsidR="000E529A" w:rsidRPr="003C5ED1" w:rsidRDefault="000E529A" w:rsidP="00E475E0">
      <w:pPr>
        <w:pStyle w:val="ListParagraph"/>
        <w:tabs>
          <w:tab w:val="left" w:pos="567"/>
          <w:tab w:val="left" w:pos="1985"/>
        </w:tabs>
        <w:spacing w:after="0" w:line="240" w:lineRule="auto"/>
        <w:ind w:left="0"/>
        <w:jc w:val="both"/>
        <w:rPr>
          <w:rFonts w:ascii="Bookman Old Style" w:hAnsi="Bookman Old Style" w:cs="Times New Roman"/>
          <w:sz w:val="24"/>
          <w:szCs w:val="24"/>
          <w:lang w:val="en-US"/>
        </w:rPr>
      </w:pPr>
    </w:p>
    <w:p w:rsidR="005A1805" w:rsidRPr="003C5ED1" w:rsidRDefault="005A1805" w:rsidP="006806DC">
      <w:pPr>
        <w:tabs>
          <w:tab w:val="left" w:pos="709"/>
          <w:tab w:val="left" w:pos="1170"/>
        </w:tabs>
        <w:ind w:left="5529"/>
        <w:jc w:val="both"/>
        <w:outlineLvl w:val="0"/>
        <w:rPr>
          <w:rFonts w:ascii="Bookman Old Style" w:hAnsi="Bookman Old Style"/>
          <w:lang w:val="fi-FI"/>
        </w:rPr>
      </w:pPr>
      <w:r w:rsidRPr="003C5ED1">
        <w:rPr>
          <w:rFonts w:ascii="Bookman Old Style" w:hAnsi="Bookman Old Style"/>
          <w:lang w:val="fi-FI"/>
        </w:rPr>
        <w:t>Ditetapkan</w:t>
      </w:r>
      <w:r w:rsidR="00F235AB" w:rsidRPr="003C5ED1">
        <w:rPr>
          <w:rFonts w:ascii="Bookman Old Style" w:hAnsi="Bookman Old Style"/>
          <w:lang w:val="fi-FI"/>
        </w:rPr>
        <w:t xml:space="preserve"> </w:t>
      </w:r>
      <w:r w:rsidRPr="003C5ED1">
        <w:rPr>
          <w:rFonts w:ascii="Bookman Old Style" w:hAnsi="Bookman Old Style"/>
          <w:lang w:val="fi-FI"/>
        </w:rPr>
        <w:t xml:space="preserve"> di Tolitoli</w:t>
      </w:r>
    </w:p>
    <w:p w:rsidR="005A1805" w:rsidRPr="003C5ED1" w:rsidRDefault="005A1805" w:rsidP="006806DC">
      <w:pPr>
        <w:tabs>
          <w:tab w:val="left" w:pos="709"/>
          <w:tab w:val="left" w:pos="1170"/>
        </w:tabs>
        <w:ind w:left="5529"/>
        <w:jc w:val="both"/>
        <w:rPr>
          <w:rFonts w:ascii="Bookman Old Style" w:hAnsi="Bookman Old Style"/>
          <w:lang w:val="fi-FI"/>
        </w:rPr>
      </w:pPr>
      <w:r w:rsidRPr="003C5ED1">
        <w:rPr>
          <w:rFonts w:ascii="Bookman Old Style" w:hAnsi="Bookman Old Style"/>
          <w:lang w:val="fi-FI"/>
        </w:rPr>
        <w:t>pada tanggal</w:t>
      </w:r>
      <w:r w:rsidR="005F6F1D" w:rsidRPr="003C5ED1">
        <w:rPr>
          <w:rFonts w:ascii="Bookman Old Style" w:hAnsi="Bookman Old Style"/>
          <w:lang w:val="fi-FI"/>
        </w:rPr>
        <w:t>,</w:t>
      </w:r>
      <w:r w:rsidR="00B61767" w:rsidRPr="00B61767">
        <w:rPr>
          <w:rFonts w:ascii="Bookman Old Style" w:hAnsi="Bookman Old Style" w:cs="Arial"/>
        </w:rPr>
        <w:t xml:space="preserve"> </w:t>
      </w:r>
      <w:r w:rsidR="00B61767">
        <w:rPr>
          <w:rFonts w:ascii="Bookman Old Style" w:hAnsi="Bookman Old Style" w:cs="Arial"/>
        </w:rPr>
        <w:t>7 Mei 2012</w:t>
      </w:r>
    </w:p>
    <w:p w:rsidR="005A1805" w:rsidRPr="003C5ED1" w:rsidRDefault="005A1805" w:rsidP="006806DC">
      <w:pPr>
        <w:tabs>
          <w:tab w:val="left" w:pos="709"/>
          <w:tab w:val="left" w:pos="1170"/>
        </w:tabs>
        <w:ind w:left="5529"/>
        <w:jc w:val="both"/>
        <w:rPr>
          <w:rFonts w:ascii="Bookman Old Style" w:hAnsi="Bookman Old Style"/>
          <w:lang w:val="fi-FI"/>
        </w:rPr>
      </w:pPr>
    </w:p>
    <w:p w:rsidR="005A1805" w:rsidRPr="003C5ED1" w:rsidRDefault="005A1805" w:rsidP="006806DC">
      <w:pPr>
        <w:tabs>
          <w:tab w:val="left" w:pos="709"/>
          <w:tab w:val="left" w:pos="1170"/>
        </w:tabs>
        <w:ind w:left="5529"/>
        <w:jc w:val="both"/>
        <w:outlineLvl w:val="0"/>
        <w:rPr>
          <w:rFonts w:ascii="Bookman Old Style" w:hAnsi="Bookman Old Style"/>
          <w:b/>
          <w:lang w:val="fi-FI"/>
        </w:rPr>
      </w:pPr>
      <w:r w:rsidRPr="003C5ED1">
        <w:rPr>
          <w:rFonts w:ascii="Bookman Old Style" w:hAnsi="Bookman Old Style"/>
          <w:b/>
          <w:lang w:val="fi-FI"/>
        </w:rPr>
        <w:t>BUPATI TOLITOLI</w:t>
      </w:r>
      <w:r w:rsidR="00366DB2" w:rsidRPr="003C5ED1">
        <w:rPr>
          <w:rFonts w:ascii="Bookman Old Style" w:hAnsi="Bookman Old Style"/>
          <w:b/>
          <w:lang w:val="fi-FI"/>
        </w:rPr>
        <w:t>,</w:t>
      </w:r>
    </w:p>
    <w:p w:rsidR="005A1805" w:rsidRPr="003C5ED1" w:rsidRDefault="005A1805" w:rsidP="006806DC">
      <w:pPr>
        <w:tabs>
          <w:tab w:val="left" w:pos="709"/>
          <w:tab w:val="left" w:pos="1170"/>
        </w:tabs>
        <w:ind w:left="5529"/>
        <w:jc w:val="both"/>
        <w:outlineLvl w:val="0"/>
        <w:rPr>
          <w:rFonts w:ascii="Bookman Old Style" w:hAnsi="Bookman Old Style"/>
          <w:b/>
          <w:lang w:val="fi-FI"/>
        </w:rPr>
      </w:pPr>
      <w:r w:rsidRPr="003C5ED1">
        <w:rPr>
          <w:rFonts w:ascii="Bookman Old Style" w:hAnsi="Bookman Old Style"/>
          <w:b/>
          <w:lang w:val="fi-FI"/>
        </w:rPr>
        <w:tab/>
      </w:r>
      <w:r w:rsidRPr="003C5ED1">
        <w:rPr>
          <w:rFonts w:ascii="Bookman Old Style" w:hAnsi="Bookman Old Style"/>
          <w:b/>
          <w:lang w:val="fi-FI"/>
        </w:rPr>
        <w:tab/>
      </w:r>
      <w:r w:rsidRPr="003C5ED1">
        <w:rPr>
          <w:rFonts w:ascii="Bookman Old Style" w:hAnsi="Bookman Old Style"/>
          <w:b/>
          <w:lang w:val="fi-FI"/>
        </w:rPr>
        <w:tab/>
      </w:r>
      <w:r w:rsidRPr="003C5ED1">
        <w:rPr>
          <w:rFonts w:ascii="Bookman Old Style" w:hAnsi="Bookman Old Style"/>
          <w:b/>
          <w:lang w:val="fi-FI"/>
        </w:rPr>
        <w:tab/>
      </w:r>
      <w:r w:rsidRPr="003C5ED1">
        <w:rPr>
          <w:rFonts w:ascii="Bookman Old Style" w:hAnsi="Bookman Old Style"/>
          <w:b/>
          <w:lang w:val="fi-FI"/>
        </w:rPr>
        <w:tab/>
      </w:r>
      <w:r w:rsidRPr="003C5ED1">
        <w:rPr>
          <w:rFonts w:ascii="Bookman Old Style" w:hAnsi="Bookman Old Style"/>
          <w:b/>
          <w:lang w:val="fi-FI"/>
        </w:rPr>
        <w:tab/>
      </w:r>
      <w:r w:rsidRPr="003C5ED1">
        <w:rPr>
          <w:rFonts w:ascii="Bookman Old Style" w:hAnsi="Bookman Old Style"/>
          <w:b/>
          <w:lang w:val="fi-FI"/>
        </w:rPr>
        <w:tab/>
      </w:r>
      <w:r w:rsidRPr="003C5ED1">
        <w:rPr>
          <w:rFonts w:ascii="Bookman Old Style" w:hAnsi="Bookman Old Style"/>
          <w:b/>
          <w:lang w:val="fi-FI"/>
        </w:rPr>
        <w:tab/>
        <w:t xml:space="preserve">      </w:t>
      </w:r>
    </w:p>
    <w:p w:rsidR="005A1805" w:rsidRPr="003C5ED1" w:rsidRDefault="005A1805" w:rsidP="006806DC">
      <w:pPr>
        <w:tabs>
          <w:tab w:val="left" w:pos="709"/>
          <w:tab w:val="left" w:pos="1170"/>
        </w:tabs>
        <w:ind w:left="5529"/>
        <w:jc w:val="both"/>
        <w:outlineLvl w:val="0"/>
        <w:rPr>
          <w:rFonts w:ascii="Bookman Old Style" w:hAnsi="Bookman Old Style"/>
          <w:b/>
          <w:lang w:val="fi-FI"/>
        </w:rPr>
      </w:pPr>
    </w:p>
    <w:p w:rsidR="000E529A" w:rsidRPr="003C5ED1" w:rsidRDefault="000E529A" w:rsidP="006806DC">
      <w:pPr>
        <w:tabs>
          <w:tab w:val="left" w:pos="709"/>
          <w:tab w:val="left" w:pos="1170"/>
        </w:tabs>
        <w:ind w:left="5529"/>
        <w:jc w:val="both"/>
        <w:outlineLvl w:val="0"/>
        <w:rPr>
          <w:rFonts w:ascii="Bookman Old Style" w:hAnsi="Bookman Old Style"/>
          <w:b/>
          <w:lang w:val="fi-FI"/>
        </w:rPr>
      </w:pPr>
    </w:p>
    <w:p w:rsidR="005A1805" w:rsidRPr="003C5ED1" w:rsidRDefault="005A1805" w:rsidP="006806DC">
      <w:pPr>
        <w:tabs>
          <w:tab w:val="left" w:pos="709"/>
          <w:tab w:val="left" w:pos="1170"/>
        </w:tabs>
        <w:ind w:left="5529"/>
        <w:jc w:val="both"/>
        <w:outlineLvl w:val="0"/>
        <w:rPr>
          <w:rFonts w:ascii="Bookman Old Style" w:hAnsi="Bookman Old Style"/>
          <w:b/>
          <w:sz w:val="20"/>
          <w:lang w:val="fi-FI"/>
        </w:rPr>
      </w:pPr>
    </w:p>
    <w:p w:rsidR="005A1805" w:rsidRPr="003C5ED1" w:rsidRDefault="005A1805" w:rsidP="006806DC">
      <w:pPr>
        <w:tabs>
          <w:tab w:val="left" w:pos="709"/>
          <w:tab w:val="left" w:pos="1170"/>
        </w:tabs>
        <w:ind w:left="5529"/>
        <w:jc w:val="both"/>
        <w:outlineLvl w:val="0"/>
        <w:rPr>
          <w:rFonts w:ascii="Bookman Old Style" w:hAnsi="Bookman Old Style"/>
          <w:b/>
        </w:rPr>
      </w:pPr>
      <w:r w:rsidRPr="003C5ED1">
        <w:rPr>
          <w:rFonts w:ascii="Bookman Old Style" w:hAnsi="Bookman Old Style"/>
          <w:b/>
        </w:rPr>
        <w:t>MOH. SALEH BANTILAN</w:t>
      </w:r>
    </w:p>
    <w:p w:rsidR="00B252C6" w:rsidRPr="003C5ED1" w:rsidRDefault="00B252C6" w:rsidP="00E475E0">
      <w:pPr>
        <w:tabs>
          <w:tab w:val="left" w:pos="709"/>
          <w:tab w:val="left" w:pos="1170"/>
        </w:tabs>
        <w:jc w:val="both"/>
        <w:outlineLvl w:val="0"/>
        <w:rPr>
          <w:rFonts w:ascii="Bookman Old Style" w:hAnsi="Bookman Old Style"/>
          <w:b/>
          <w:lang w:val="fi-FI"/>
        </w:rPr>
      </w:pPr>
    </w:p>
    <w:p w:rsidR="005A1805" w:rsidRPr="003C5ED1" w:rsidRDefault="006806DC" w:rsidP="00E475E0">
      <w:pPr>
        <w:tabs>
          <w:tab w:val="left" w:pos="709"/>
          <w:tab w:val="left" w:pos="1170"/>
        </w:tabs>
        <w:jc w:val="both"/>
        <w:rPr>
          <w:rFonts w:ascii="Bookman Old Style" w:hAnsi="Bookman Old Style"/>
          <w:lang w:val="fi-FI"/>
        </w:rPr>
      </w:pPr>
      <w:r>
        <w:rPr>
          <w:rFonts w:ascii="Bookman Old Style" w:hAnsi="Bookman Old Style"/>
          <w:lang w:val="fi-FI"/>
        </w:rPr>
        <w:t xml:space="preserve">Diundangkan </w:t>
      </w:r>
      <w:r w:rsidR="005A1805" w:rsidRPr="003C5ED1">
        <w:rPr>
          <w:rFonts w:ascii="Bookman Old Style" w:hAnsi="Bookman Old Style"/>
          <w:lang w:val="fi-FI"/>
        </w:rPr>
        <w:t>di Tolitoli</w:t>
      </w:r>
    </w:p>
    <w:p w:rsidR="005A1805" w:rsidRPr="003C5ED1" w:rsidRDefault="005F6F1D" w:rsidP="00E475E0">
      <w:pPr>
        <w:tabs>
          <w:tab w:val="left" w:pos="709"/>
          <w:tab w:val="left" w:pos="1170"/>
        </w:tabs>
        <w:jc w:val="both"/>
        <w:rPr>
          <w:rFonts w:ascii="Bookman Old Style" w:hAnsi="Bookman Old Style"/>
          <w:lang w:val="fi-FI"/>
        </w:rPr>
      </w:pPr>
      <w:r w:rsidRPr="003C5ED1">
        <w:rPr>
          <w:rFonts w:ascii="Bookman Old Style" w:hAnsi="Bookman Old Style"/>
          <w:lang w:val="fi-FI"/>
        </w:rPr>
        <w:t>pada tanggal,</w:t>
      </w:r>
      <w:r w:rsidR="00B61767" w:rsidRPr="00B61767">
        <w:rPr>
          <w:rFonts w:ascii="Bookman Old Style" w:hAnsi="Bookman Old Style" w:cs="Arial"/>
        </w:rPr>
        <w:t xml:space="preserve"> </w:t>
      </w:r>
      <w:r w:rsidR="00B61767">
        <w:rPr>
          <w:rFonts w:ascii="Bookman Old Style" w:hAnsi="Bookman Old Style" w:cs="Arial"/>
        </w:rPr>
        <w:t>7 Mei 2012</w:t>
      </w:r>
    </w:p>
    <w:p w:rsidR="005F6F1D" w:rsidRPr="003C5ED1" w:rsidRDefault="005F6F1D" w:rsidP="00E475E0">
      <w:pPr>
        <w:tabs>
          <w:tab w:val="left" w:pos="709"/>
          <w:tab w:val="left" w:pos="1170"/>
        </w:tabs>
        <w:jc w:val="both"/>
        <w:rPr>
          <w:rFonts w:ascii="Bookman Old Style" w:hAnsi="Bookman Old Style"/>
          <w:lang w:val="fi-FI"/>
        </w:rPr>
      </w:pPr>
    </w:p>
    <w:p w:rsidR="005A1805" w:rsidRPr="003C5ED1" w:rsidRDefault="00B76F7D" w:rsidP="00E475E0">
      <w:pPr>
        <w:tabs>
          <w:tab w:val="left" w:pos="709"/>
          <w:tab w:val="left" w:pos="1170"/>
        </w:tabs>
        <w:jc w:val="both"/>
        <w:outlineLvl w:val="0"/>
        <w:rPr>
          <w:rFonts w:ascii="Bookman Old Style" w:hAnsi="Bookman Old Style"/>
          <w:b/>
          <w:lang w:val="sv-SE"/>
        </w:rPr>
      </w:pPr>
      <w:r w:rsidRPr="003C5ED1">
        <w:rPr>
          <w:rFonts w:ascii="Bookman Old Style" w:hAnsi="Bookman Old Style"/>
          <w:b/>
          <w:lang w:val="sv-SE"/>
        </w:rPr>
        <w:t>SEKRETARIS</w:t>
      </w:r>
      <w:r w:rsidR="005A1805" w:rsidRPr="003C5ED1">
        <w:rPr>
          <w:rFonts w:ascii="Bookman Old Style" w:hAnsi="Bookman Old Style"/>
          <w:b/>
          <w:lang w:val="sv-SE"/>
        </w:rPr>
        <w:t xml:space="preserve"> DAERAH</w:t>
      </w:r>
      <w:r w:rsidR="00366DB2" w:rsidRPr="003C5ED1">
        <w:rPr>
          <w:rFonts w:ascii="Bookman Old Style" w:hAnsi="Bookman Old Style"/>
          <w:b/>
          <w:lang w:val="sv-SE"/>
        </w:rPr>
        <w:t>,</w:t>
      </w:r>
    </w:p>
    <w:p w:rsidR="005A1805" w:rsidRPr="003C5ED1" w:rsidRDefault="005A1805" w:rsidP="00E475E0">
      <w:pPr>
        <w:tabs>
          <w:tab w:val="left" w:pos="709"/>
          <w:tab w:val="left" w:pos="1170"/>
        </w:tabs>
        <w:jc w:val="both"/>
        <w:rPr>
          <w:rFonts w:ascii="Bookman Old Style" w:hAnsi="Bookman Old Style"/>
          <w:b/>
          <w:lang w:val="sv-SE"/>
        </w:rPr>
      </w:pPr>
    </w:p>
    <w:p w:rsidR="000E529A" w:rsidRPr="003C5ED1" w:rsidRDefault="000E529A" w:rsidP="00E475E0">
      <w:pPr>
        <w:tabs>
          <w:tab w:val="left" w:pos="709"/>
          <w:tab w:val="left" w:pos="1170"/>
        </w:tabs>
        <w:jc w:val="both"/>
        <w:rPr>
          <w:rFonts w:ascii="Bookman Old Style" w:hAnsi="Bookman Old Style"/>
          <w:b/>
          <w:lang w:val="sv-SE"/>
        </w:rPr>
      </w:pPr>
    </w:p>
    <w:p w:rsidR="005A1805" w:rsidRPr="003C5ED1" w:rsidRDefault="005A1805" w:rsidP="00E475E0">
      <w:pPr>
        <w:tabs>
          <w:tab w:val="left" w:pos="709"/>
          <w:tab w:val="left" w:pos="1170"/>
        </w:tabs>
        <w:jc w:val="both"/>
        <w:rPr>
          <w:rFonts w:ascii="Bookman Old Style" w:hAnsi="Bookman Old Style"/>
          <w:b/>
          <w:sz w:val="18"/>
          <w:lang w:val="sv-SE"/>
        </w:rPr>
      </w:pPr>
    </w:p>
    <w:p w:rsidR="005A1805" w:rsidRPr="003C5ED1" w:rsidRDefault="005A1805" w:rsidP="00E475E0">
      <w:pPr>
        <w:tabs>
          <w:tab w:val="left" w:pos="709"/>
          <w:tab w:val="left" w:pos="1170"/>
        </w:tabs>
        <w:jc w:val="both"/>
        <w:rPr>
          <w:rFonts w:ascii="Bookman Old Style" w:hAnsi="Bookman Old Style"/>
          <w:b/>
          <w:lang w:val="sv-SE"/>
        </w:rPr>
      </w:pPr>
    </w:p>
    <w:p w:rsidR="005A1805" w:rsidRPr="003C5ED1" w:rsidRDefault="005A1805" w:rsidP="004353A6">
      <w:pPr>
        <w:tabs>
          <w:tab w:val="left" w:pos="284"/>
          <w:tab w:val="left" w:pos="426"/>
        </w:tabs>
        <w:ind w:left="786" w:right="-720" w:hanging="786"/>
        <w:rPr>
          <w:rFonts w:ascii="Bookman Old Style" w:hAnsi="Bookman Old Style"/>
          <w:b/>
        </w:rPr>
      </w:pPr>
      <w:r w:rsidRPr="003C5ED1">
        <w:rPr>
          <w:rFonts w:ascii="Bookman Old Style" w:hAnsi="Bookman Old Style"/>
          <w:b/>
        </w:rPr>
        <w:t xml:space="preserve">NURDIN HK </w:t>
      </w:r>
    </w:p>
    <w:p w:rsidR="004353A6" w:rsidRPr="003C5ED1" w:rsidRDefault="004353A6" w:rsidP="00B252C6">
      <w:pPr>
        <w:tabs>
          <w:tab w:val="left" w:pos="567"/>
          <w:tab w:val="left" w:pos="1650"/>
          <w:tab w:val="left" w:pos="1980"/>
          <w:tab w:val="left" w:pos="6663"/>
        </w:tabs>
        <w:jc w:val="center"/>
        <w:rPr>
          <w:rFonts w:ascii="Bookman Old Style" w:hAnsi="Bookman Old Style"/>
          <w:b/>
          <w:sz w:val="34"/>
        </w:rPr>
      </w:pPr>
    </w:p>
    <w:p w:rsidR="000E529A" w:rsidRPr="003C5ED1" w:rsidRDefault="000E529A" w:rsidP="00B252C6">
      <w:pPr>
        <w:tabs>
          <w:tab w:val="left" w:pos="567"/>
          <w:tab w:val="left" w:pos="1650"/>
          <w:tab w:val="left" w:pos="1980"/>
          <w:tab w:val="left" w:pos="6663"/>
        </w:tabs>
        <w:jc w:val="center"/>
        <w:rPr>
          <w:rFonts w:ascii="Bookman Old Style" w:hAnsi="Bookman Old Style"/>
          <w:b/>
          <w:sz w:val="34"/>
        </w:rPr>
      </w:pPr>
    </w:p>
    <w:p w:rsidR="000E529A" w:rsidRPr="003C5ED1" w:rsidRDefault="000E529A" w:rsidP="00B252C6">
      <w:pPr>
        <w:tabs>
          <w:tab w:val="left" w:pos="567"/>
          <w:tab w:val="left" w:pos="1650"/>
          <w:tab w:val="left" w:pos="1980"/>
          <w:tab w:val="left" w:pos="6663"/>
        </w:tabs>
        <w:jc w:val="center"/>
        <w:rPr>
          <w:rFonts w:ascii="Bookman Old Style" w:hAnsi="Bookman Old Style"/>
          <w:b/>
          <w:sz w:val="34"/>
        </w:rPr>
      </w:pPr>
    </w:p>
    <w:p w:rsidR="000E529A" w:rsidRPr="003C5ED1" w:rsidRDefault="000E529A" w:rsidP="00B252C6">
      <w:pPr>
        <w:tabs>
          <w:tab w:val="left" w:pos="567"/>
          <w:tab w:val="left" w:pos="1650"/>
          <w:tab w:val="left" w:pos="1980"/>
          <w:tab w:val="left" w:pos="6663"/>
        </w:tabs>
        <w:jc w:val="center"/>
        <w:rPr>
          <w:rFonts w:ascii="Bookman Old Style" w:hAnsi="Bookman Old Style"/>
          <w:b/>
          <w:sz w:val="34"/>
        </w:rPr>
      </w:pPr>
    </w:p>
    <w:p w:rsidR="000E529A" w:rsidRPr="003C5ED1" w:rsidRDefault="000E529A" w:rsidP="00B252C6">
      <w:pPr>
        <w:tabs>
          <w:tab w:val="left" w:pos="567"/>
          <w:tab w:val="left" w:pos="1650"/>
          <w:tab w:val="left" w:pos="1980"/>
          <w:tab w:val="left" w:pos="6663"/>
        </w:tabs>
        <w:jc w:val="center"/>
        <w:rPr>
          <w:rFonts w:ascii="Bookman Old Style" w:hAnsi="Bookman Old Style"/>
          <w:b/>
          <w:sz w:val="34"/>
        </w:rPr>
      </w:pPr>
    </w:p>
    <w:p w:rsidR="00B252C6" w:rsidRPr="003C5ED1" w:rsidRDefault="00B252C6" w:rsidP="00B252C6">
      <w:pPr>
        <w:tabs>
          <w:tab w:val="left" w:pos="567"/>
          <w:tab w:val="left" w:pos="1650"/>
          <w:tab w:val="left" w:pos="1980"/>
          <w:tab w:val="left" w:pos="6663"/>
        </w:tabs>
        <w:jc w:val="center"/>
        <w:rPr>
          <w:rFonts w:ascii="Bookman Old Style" w:hAnsi="Bookman Old Style"/>
          <w:b/>
        </w:rPr>
      </w:pPr>
      <w:r w:rsidRPr="003C5ED1">
        <w:rPr>
          <w:rFonts w:ascii="Bookman Old Style" w:hAnsi="Bookman Old Style"/>
          <w:b/>
        </w:rPr>
        <w:t xml:space="preserve">LEMBARAN DAERAH KABUPATEN TOLITOLI NOMOR  </w:t>
      </w:r>
      <w:r w:rsidR="00933EB4" w:rsidRPr="003C5ED1">
        <w:rPr>
          <w:rFonts w:ascii="Bookman Old Style" w:hAnsi="Bookman Old Style"/>
          <w:b/>
        </w:rPr>
        <w:t>06</w:t>
      </w:r>
      <w:r w:rsidRPr="003C5ED1">
        <w:rPr>
          <w:rFonts w:ascii="Bookman Old Style" w:hAnsi="Bookman Old Style"/>
          <w:b/>
        </w:rPr>
        <w:t xml:space="preserve">  TAHUN 2012</w:t>
      </w: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933EB4" w:rsidRPr="003C5ED1" w:rsidRDefault="00933EB4" w:rsidP="00494398">
      <w:pPr>
        <w:tabs>
          <w:tab w:val="left" w:pos="540"/>
        </w:tabs>
        <w:jc w:val="center"/>
        <w:rPr>
          <w:rFonts w:ascii="Bookman Old Style" w:hAnsi="Bookman Old Style"/>
        </w:rPr>
      </w:pPr>
    </w:p>
    <w:p w:rsidR="005A1805" w:rsidRPr="003C5ED1" w:rsidRDefault="00494398" w:rsidP="00494398">
      <w:pPr>
        <w:tabs>
          <w:tab w:val="left" w:pos="540"/>
        </w:tabs>
        <w:jc w:val="center"/>
        <w:rPr>
          <w:rFonts w:ascii="Bookman Old Style" w:hAnsi="Bookman Old Style"/>
        </w:rPr>
      </w:pPr>
      <w:r w:rsidRPr="003C5ED1">
        <w:rPr>
          <w:rFonts w:ascii="Bookman Old Style" w:hAnsi="Bookman Old Style"/>
        </w:rPr>
        <w:t>PENJELASAN</w:t>
      </w:r>
    </w:p>
    <w:p w:rsidR="000E529A" w:rsidRPr="003C5ED1" w:rsidRDefault="000E529A" w:rsidP="00494398">
      <w:pPr>
        <w:tabs>
          <w:tab w:val="left" w:pos="540"/>
        </w:tabs>
        <w:jc w:val="center"/>
        <w:rPr>
          <w:rFonts w:ascii="Bookman Old Style" w:hAnsi="Bookman Old Style"/>
        </w:rPr>
      </w:pPr>
    </w:p>
    <w:p w:rsidR="00494398" w:rsidRPr="003C5ED1" w:rsidRDefault="00494398" w:rsidP="00494398">
      <w:pPr>
        <w:tabs>
          <w:tab w:val="left" w:pos="540"/>
        </w:tabs>
        <w:jc w:val="center"/>
        <w:rPr>
          <w:rFonts w:ascii="Bookman Old Style" w:hAnsi="Bookman Old Style"/>
        </w:rPr>
      </w:pPr>
      <w:r w:rsidRPr="003C5ED1">
        <w:rPr>
          <w:rFonts w:ascii="Bookman Old Style" w:hAnsi="Bookman Old Style"/>
        </w:rPr>
        <w:t>ATAS</w:t>
      </w:r>
    </w:p>
    <w:p w:rsidR="00494398" w:rsidRPr="003C5ED1" w:rsidRDefault="00494398" w:rsidP="00494398">
      <w:pPr>
        <w:tabs>
          <w:tab w:val="left" w:pos="540"/>
        </w:tabs>
        <w:jc w:val="center"/>
        <w:rPr>
          <w:rFonts w:ascii="Bookman Old Style" w:hAnsi="Bookman Old Style"/>
        </w:rPr>
      </w:pPr>
    </w:p>
    <w:p w:rsidR="00494398" w:rsidRPr="003C5ED1" w:rsidRDefault="00494398" w:rsidP="00494398">
      <w:pPr>
        <w:tabs>
          <w:tab w:val="left" w:pos="540"/>
        </w:tabs>
        <w:jc w:val="center"/>
        <w:rPr>
          <w:rFonts w:ascii="Bookman Old Style" w:hAnsi="Bookman Old Style"/>
        </w:rPr>
      </w:pPr>
      <w:r w:rsidRPr="003C5ED1">
        <w:rPr>
          <w:rFonts w:ascii="Bookman Old Style" w:hAnsi="Bookman Old Style"/>
        </w:rPr>
        <w:t>PERATURAN DAERAH KABUPATEN TOLITOLI</w:t>
      </w:r>
    </w:p>
    <w:p w:rsidR="00494398" w:rsidRPr="003C5ED1" w:rsidRDefault="00494398" w:rsidP="00494398">
      <w:pPr>
        <w:tabs>
          <w:tab w:val="left" w:pos="540"/>
        </w:tabs>
        <w:jc w:val="center"/>
        <w:rPr>
          <w:rFonts w:ascii="Bookman Old Style" w:hAnsi="Bookman Old Style"/>
        </w:rPr>
      </w:pPr>
    </w:p>
    <w:p w:rsidR="00494398" w:rsidRPr="003C5ED1" w:rsidRDefault="00494398" w:rsidP="00494398">
      <w:pPr>
        <w:tabs>
          <w:tab w:val="left" w:pos="540"/>
        </w:tabs>
        <w:jc w:val="center"/>
        <w:rPr>
          <w:rFonts w:ascii="Bookman Old Style" w:hAnsi="Bookman Old Style"/>
        </w:rPr>
      </w:pPr>
      <w:r w:rsidRPr="003C5ED1">
        <w:rPr>
          <w:rFonts w:ascii="Bookman Old Style" w:hAnsi="Bookman Old Style"/>
        </w:rPr>
        <w:t>TENTANG</w:t>
      </w:r>
    </w:p>
    <w:p w:rsidR="00494398" w:rsidRPr="003C5ED1" w:rsidRDefault="00494398" w:rsidP="00494398">
      <w:pPr>
        <w:tabs>
          <w:tab w:val="left" w:pos="540"/>
        </w:tabs>
        <w:jc w:val="center"/>
        <w:rPr>
          <w:rFonts w:ascii="Bookman Old Style" w:hAnsi="Bookman Old Style"/>
        </w:rPr>
      </w:pPr>
    </w:p>
    <w:p w:rsidR="00494398" w:rsidRPr="003C5ED1" w:rsidRDefault="00494398" w:rsidP="00494398">
      <w:pPr>
        <w:tabs>
          <w:tab w:val="left" w:pos="540"/>
        </w:tabs>
        <w:jc w:val="center"/>
        <w:rPr>
          <w:rFonts w:ascii="Bookman Old Style" w:hAnsi="Bookman Old Style"/>
        </w:rPr>
      </w:pPr>
      <w:r w:rsidRPr="003C5ED1">
        <w:rPr>
          <w:rFonts w:ascii="Bookman Old Style" w:hAnsi="Bookman Old Style"/>
        </w:rPr>
        <w:t>RETRIBUSI TEMPAT PENGINAPAN / PESANGGRAHAN / VILLA</w:t>
      </w:r>
    </w:p>
    <w:p w:rsidR="00686491" w:rsidRPr="003C5ED1" w:rsidRDefault="00686491" w:rsidP="00494398">
      <w:pPr>
        <w:tabs>
          <w:tab w:val="left" w:pos="540"/>
        </w:tabs>
        <w:jc w:val="center"/>
        <w:rPr>
          <w:rFonts w:ascii="Bookman Old Style" w:hAnsi="Bookman Old Style"/>
        </w:rPr>
      </w:pPr>
    </w:p>
    <w:p w:rsidR="00686491" w:rsidRPr="003C5ED1" w:rsidRDefault="00686491" w:rsidP="00494398">
      <w:pPr>
        <w:tabs>
          <w:tab w:val="left" w:pos="540"/>
        </w:tabs>
        <w:jc w:val="center"/>
        <w:rPr>
          <w:rFonts w:ascii="Bookman Old Style" w:hAnsi="Bookman Old Style"/>
        </w:rPr>
      </w:pPr>
    </w:p>
    <w:p w:rsidR="00686491" w:rsidRPr="003C5ED1" w:rsidRDefault="00686491" w:rsidP="00686491">
      <w:pPr>
        <w:pStyle w:val="ListParagraph"/>
        <w:numPr>
          <w:ilvl w:val="0"/>
          <w:numId w:val="36"/>
        </w:numPr>
        <w:tabs>
          <w:tab w:val="left" w:pos="540"/>
        </w:tabs>
        <w:spacing w:after="0" w:line="240" w:lineRule="auto"/>
        <w:ind w:left="567" w:hanging="567"/>
        <w:jc w:val="both"/>
        <w:rPr>
          <w:rFonts w:ascii="Bookman Old Style" w:hAnsi="Bookman Old Style" w:cs="Times New Roman"/>
          <w:sz w:val="24"/>
          <w:szCs w:val="24"/>
        </w:rPr>
      </w:pPr>
      <w:r w:rsidRPr="003C5ED1">
        <w:rPr>
          <w:rFonts w:ascii="Bookman Old Style" w:hAnsi="Bookman Old Style" w:cs="Times New Roman"/>
          <w:b/>
          <w:sz w:val="24"/>
          <w:szCs w:val="24"/>
          <w:lang w:val="en-US"/>
        </w:rPr>
        <w:t>UMUM</w:t>
      </w:r>
    </w:p>
    <w:p w:rsidR="00686491" w:rsidRPr="003C5ED1" w:rsidRDefault="00686491" w:rsidP="00686491">
      <w:pPr>
        <w:pStyle w:val="ListParagraph"/>
        <w:tabs>
          <w:tab w:val="left" w:pos="540"/>
        </w:tabs>
        <w:spacing w:after="0" w:line="240" w:lineRule="auto"/>
        <w:ind w:left="567"/>
        <w:jc w:val="both"/>
        <w:rPr>
          <w:rFonts w:ascii="Bookman Old Style" w:hAnsi="Bookman Old Style" w:cs="Times New Roman"/>
          <w:b/>
          <w:sz w:val="24"/>
          <w:szCs w:val="24"/>
          <w:lang w:val="en-US"/>
        </w:rPr>
      </w:pPr>
    </w:p>
    <w:p w:rsidR="003F7E54" w:rsidRPr="003C5ED1" w:rsidRDefault="004711A6" w:rsidP="00686491">
      <w:pPr>
        <w:pStyle w:val="ListParagraph"/>
        <w:tabs>
          <w:tab w:val="left" w:pos="540"/>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Dalam rangka Penyelenggaraan Pemerintahan dan pelaksanaan pembangunan secara berkesinambungan untuk mewajibkan </w:t>
      </w:r>
      <w:r w:rsidR="003F7E54" w:rsidRPr="003C5ED1">
        <w:rPr>
          <w:rFonts w:ascii="Bookman Old Style" w:hAnsi="Bookman Old Style" w:cs="Times New Roman"/>
          <w:sz w:val="24"/>
          <w:szCs w:val="24"/>
          <w:lang w:val="en-US"/>
        </w:rPr>
        <w:t xml:space="preserve">Otonomi Daerah </w:t>
      </w:r>
      <w:r w:rsidRPr="003C5ED1">
        <w:rPr>
          <w:rFonts w:ascii="Bookman Old Style" w:hAnsi="Bookman Old Style" w:cs="Times New Roman"/>
          <w:sz w:val="24"/>
          <w:szCs w:val="24"/>
          <w:lang w:val="en-US"/>
        </w:rPr>
        <w:t>yang luas, nyata dan bertanggung jawab sebagaimana yang diamanatkan Undang-Undang Nomor 32 Tahun 2004 tentang Pemerintahan Daerah, maka daerah diberikan kewenangan yang lebih intensif dan terus menerus untuk menggali sumber Pendapatan Asli Daerah (PAD) secara berdaya guna dan berhasil guna.</w:t>
      </w:r>
    </w:p>
    <w:p w:rsidR="003F7E54" w:rsidRPr="003C5ED1" w:rsidRDefault="003F7E54" w:rsidP="00686491">
      <w:pPr>
        <w:pStyle w:val="ListParagraph"/>
        <w:tabs>
          <w:tab w:val="left" w:pos="540"/>
        </w:tabs>
        <w:spacing w:after="0" w:line="240" w:lineRule="auto"/>
        <w:ind w:left="567"/>
        <w:jc w:val="both"/>
        <w:rPr>
          <w:rFonts w:ascii="Bookman Old Style" w:hAnsi="Bookman Old Style" w:cs="Times New Roman"/>
          <w:sz w:val="24"/>
          <w:szCs w:val="24"/>
          <w:lang w:val="en-US"/>
        </w:rPr>
      </w:pPr>
    </w:p>
    <w:p w:rsidR="00686491" w:rsidRPr="003C5ED1" w:rsidRDefault="003F0D29" w:rsidP="00686491">
      <w:pPr>
        <w:pStyle w:val="ListParagraph"/>
        <w:tabs>
          <w:tab w:val="left" w:pos="540"/>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 xml:space="preserve">Salah satu sumber yang sangat potensial adalah Retribusi Tempat Penginapan / Pesanggrahan / Villa yang dapat memberikan konstruksi bagi peningkatan Pendapatan Asli Daerah, sebagaimana diatur dalam Undang-Undang Nomor 28 Tahun 2009 tentang Pajak Daerah dan Retribusi Daerah diberi kewenangan untuk memungut </w:t>
      </w:r>
      <w:r w:rsidR="00114C0C" w:rsidRPr="003C5ED1">
        <w:rPr>
          <w:rFonts w:ascii="Bookman Old Style" w:hAnsi="Bookman Old Style" w:cs="Times New Roman"/>
          <w:sz w:val="24"/>
          <w:szCs w:val="24"/>
          <w:lang w:val="en-US"/>
        </w:rPr>
        <w:t>Retribusi</w:t>
      </w:r>
      <w:r w:rsidR="008B43C1" w:rsidRPr="003C5ED1">
        <w:rPr>
          <w:rFonts w:ascii="Bookman Old Style" w:hAnsi="Bookman Old Style" w:cs="Times New Roman"/>
          <w:sz w:val="24"/>
          <w:szCs w:val="24"/>
          <w:lang w:val="en-US"/>
        </w:rPr>
        <w:t xml:space="preserve"> termasuk Retribusi Tempat Penginapan / Pesanggrahan / Villa, dengan kewenangan tersebut dapat menunjang pelaksanaan otonomi daerah. </w:t>
      </w:r>
      <w:r w:rsidR="00114C0C" w:rsidRPr="003C5ED1">
        <w:rPr>
          <w:rFonts w:ascii="Bookman Old Style" w:hAnsi="Bookman Old Style" w:cs="Times New Roman"/>
          <w:sz w:val="24"/>
          <w:szCs w:val="24"/>
          <w:lang w:val="en-US"/>
        </w:rPr>
        <w:t xml:space="preserve"> </w:t>
      </w:r>
    </w:p>
    <w:p w:rsidR="00686491" w:rsidRPr="003C5ED1" w:rsidRDefault="00686491" w:rsidP="00686491">
      <w:pPr>
        <w:pStyle w:val="ListParagraph"/>
        <w:tabs>
          <w:tab w:val="left" w:pos="540"/>
        </w:tabs>
        <w:spacing w:after="0" w:line="240" w:lineRule="auto"/>
        <w:ind w:left="567"/>
        <w:jc w:val="both"/>
        <w:rPr>
          <w:rFonts w:ascii="Bookman Old Style" w:hAnsi="Bookman Old Style" w:cs="Times New Roman"/>
          <w:b/>
          <w:sz w:val="24"/>
          <w:szCs w:val="24"/>
          <w:lang w:val="en-US"/>
        </w:rPr>
      </w:pPr>
    </w:p>
    <w:p w:rsidR="00686491" w:rsidRPr="003C5ED1" w:rsidRDefault="00686491" w:rsidP="002258EC">
      <w:pPr>
        <w:tabs>
          <w:tab w:val="left" w:pos="540"/>
        </w:tabs>
        <w:jc w:val="both"/>
        <w:rPr>
          <w:rFonts w:ascii="Bookman Old Style" w:hAnsi="Bookman Old Style"/>
        </w:rPr>
      </w:pPr>
    </w:p>
    <w:p w:rsidR="00686491" w:rsidRPr="003C5ED1" w:rsidRDefault="007D5260" w:rsidP="00686491">
      <w:pPr>
        <w:pStyle w:val="ListParagraph"/>
        <w:numPr>
          <w:ilvl w:val="0"/>
          <w:numId w:val="36"/>
        </w:numPr>
        <w:tabs>
          <w:tab w:val="left" w:pos="540"/>
        </w:tabs>
        <w:spacing w:after="0" w:line="240" w:lineRule="auto"/>
        <w:ind w:left="567" w:hanging="567"/>
        <w:jc w:val="both"/>
        <w:rPr>
          <w:rFonts w:ascii="Bookman Old Style" w:hAnsi="Bookman Old Style" w:cs="Times New Roman"/>
          <w:sz w:val="24"/>
          <w:szCs w:val="24"/>
        </w:rPr>
      </w:pPr>
      <w:r w:rsidRPr="003C5ED1">
        <w:rPr>
          <w:rFonts w:ascii="Bookman Old Style" w:hAnsi="Bookman Old Style" w:cs="Times New Roman"/>
          <w:b/>
          <w:sz w:val="24"/>
          <w:szCs w:val="24"/>
          <w:lang w:val="en-US"/>
        </w:rPr>
        <w:t xml:space="preserve">PASAL DEMI PASAL </w:t>
      </w:r>
    </w:p>
    <w:p w:rsidR="007D5260" w:rsidRPr="003C5ED1" w:rsidRDefault="007D5260" w:rsidP="007D5260">
      <w:pPr>
        <w:pStyle w:val="ListParagraph"/>
        <w:tabs>
          <w:tab w:val="left" w:pos="540"/>
        </w:tabs>
        <w:spacing w:after="0" w:line="240" w:lineRule="auto"/>
        <w:ind w:left="567"/>
        <w:jc w:val="both"/>
        <w:rPr>
          <w:rFonts w:ascii="Bookman Old Style" w:hAnsi="Bookman Old Style" w:cs="Times New Roman"/>
          <w:b/>
          <w:sz w:val="24"/>
          <w:szCs w:val="24"/>
          <w:lang w:val="en-US"/>
        </w:rPr>
      </w:pPr>
    </w:p>
    <w:p w:rsidR="00C61194" w:rsidRPr="003C5ED1" w:rsidRDefault="00C61194" w:rsidP="007D5260">
      <w:pPr>
        <w:pStyle w:val="ListParagraph"/>
        <w:tabs>
          <w:tab w:val="left" w:pos="540"/>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w:t>
      </w: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w:t>
      </w: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3</w:t>
      </w: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4</w:t>
      </w: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5</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6</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7</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8</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lastRenderedPageBreak/>
        <w:t>Pasal  9</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10</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11</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12</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13</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14</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15</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16</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17</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18</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19</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20</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21</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5573D0" w:rsidRPr="003C5ED1" w:rsidRDefault="005573D0"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5573D0"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22</w:t>
      </w:r>
    </w:p>
    <w:p w:rsidR="005573D0" w:rsidRPr="003C5ED1" w:rsidRDefault="005573D0"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5573D0" w:rsidRPr="003C5ED1" w:rsidRDefault="005573D0"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5573D0" w:rsidRPr="003C5ED1" w:rsidRDefault="005573D0"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23</w:t>
      </w:r>
    </w:p>
    <w:p w:rsidR="005573D0" w:rsidRPr="003C5ED1" w:rsidRDefault="005573D0"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Ayat (1)</w:t>
      </w:r>
    </w:p>
    <w:p w:rsidR="005573D0" w:rsidRPr="003C5ED1" w:rsidRDefault="005573D0"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r>
      <w:r w:rsidRPr="003C5ED1">
        <w:rPr>
          <w:rFonts w:ascii="Bookman Old Style" w:hAnsi="Bookman Old Style" w:cs="Times New Roman"/>
          <w:sz w:val="24"/>
          <w:szCs w:val="24"/>
          <w:lang w:val="en-US"/>
        </w:rPr>
        <w:tab/>
        <w:t>Cukup jelas</w:t>
      </w:r>
    </w:p>
    <w:p w:rsidR="005573D0" w:rsidRPr="003C5ED1" w:rsidRDefault="005573D0"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5573D0" w:rsidRPr="003C5ED1" w:rsidRDefault="005573D0"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Ayat (2)</w:t>
      </w:r>
    </w:p>
    <w:p w:rsidR="005573D0" w:rsidRPr="003C5ED1" w:rsidRDefault="005573D0"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r>
      <w:r w:rsidRPr="003C5ED1">
        <w:rPr>
          <w:rFonts w:ascii="Bookman Old Style" w:hAnsi="Bookman Old Style" w:cs="Times New Roman"/>
          <w:sz w:val="24"/>
          <w:szCs w:val="24"/>
          <w:lang w:val="en-US"/>
        </w:rPr>
        <w:tab/>
        <w:t>Cukup jelas</w:t>
      </w:r>
    </w:p>
    <w:p w:rsidR="005573D0" w:rsidRPr="003C5ED1" w:rsidRDefault="005573D0"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5573D0" w:rsidRPr="003C5ED1" w:rsidRDefault="005573D0"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Ayat (3)</w:t>
      </w:r>
    </w:p>
    <w:p w:rsidR="005573D0" w:rsidRPr="003C5ED1" w:rsidRDefault="005573D0"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r>
      <w:r w:rsidRPr="003C5ED1">
        <w:rPr>
          <w:rFonts w:ascii="Bookman Old Style" w:hAnsi="Bookman Old Style" w:cs="Times New Roman"/>
          <w:sz w:val="24"/>
          <w:szCs w:val="24"/>
          <w:lang w:val="en-US"/>
        </w:rPr>
        <w:tab/>
        <w:t xml:space="preserve">Dalam hal tarif retribusi yang telah ditetapkan dalam Peraturan Daerah perlu disesuaikan  karena biaya penyediaan layanan cukup besar dan/atau besarnya tarif tidak efektif lagi untuk mengendalikan permintaan layanan, sehingga </w:t>
      </w:r>
      <w:r w:rsidR="00C26E08" w:rsidRPr="003C5ED1">
        <w:rPr>
          <w:rFonts w:ascii="Bookman Old Style" w:hAnsi="Bookman Old Style" w:cs="Times New Roman"/>
          <w:sz w:val="24"/>
          <w:szCs w:val="24"/>
          <w:lang w:val="en-US"/>
        </w:rPr>
        <w:t xml:space="preserve">Bupati </w:t>
      </w:r>
      <w:r w:rsidRPr="003C5ED1">
        <w:rPr>
          <w:rFonts w:ascii="Bookman Old Style" w:hAnsi="Bookman Old Style" w:cs="Times New Roman"/>
          <w:sz w:val="24"/>
          <w:szCs w:val="24"/>
          <w:lang w:val="en-US"/>
        </w:rPr>
        <w:t>dapat menyesuaikan tarif retribusi.</w:t>
      </w:r>
    </w:p>
    <w:p w:rsidR="00983CCD" w:rsidRDefault="00983CCD"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BE2064" w:rsidRPr="003C5ED1" w:rsidRDefault="00BE2064"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983CCD" w:rsidRPr="003C5ED1" w:rsidRDefault="00983CCD"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lastRenderedPageBreak/>
        <w:t>Pasal  24</w:t>
      </w:r>
    </w:p>
    <w:p w:rsidR="00983CCD" w:rsidRPr="003C5ED1" w:rsidRDefault="00983CCD"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Ayat (1)</w:t>
      </w:r>
    </w:p>
    <w:p w:rsidR="00983CCD" w:rsidRPr="003C5ED1" w:rsidRDefault="00983CCD"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r>
      <w:r w:rsidRPr="003C5ED1">
        <w:rPr>
          <w:rFonts w:ascii="Bookman Old Style" w:hAnsi="Bookman Old Style" w:cs="Times New Roman"/>
          <w:sz w:val="24"/>
          <w:szCs w:val="24"/>
          <w:lang w:val="en-US"/>
        </w:rPr>
        <w:tab/>
        <w:t>Yang dimaksud dengan “Instansi yang melaksanakan pemungutan” adalah dinas / badan yang tugas pokok dan fungsinya melaksanakan pemungutan Reribusi.</w:t>
      </w:r>
    </w:p>
    <w:p w:rsidR="00D744DB" w:rsidRPr="003C5ED1" w:rsidRDefault="00D744DB"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D744DB" w:rsidRPr="003C5ED1" w:rsidRDefault="00D744DB"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25</w:t>
      </w:r>
    </w:p>
    <w:p w:rsidR="00D744DB" w:rsidRPr="003C5ED1" w:rsidRDefault="00D744DB"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D744DB" w:rsidRPr="00BE2064" w:rsidRDefault="00D744DB" w:rsidP="00BE2064">
      <w:pPr>
        <w:tabs>
          <w:tab w:val="left" w:pos="567"/>
          <w:tab w:val="left" w:pos="993"/>
          <w:tab w:val="left" w:pos="1418"/>
          <w:tab w:val="left" w:pos="1843"/>
        </w:tabs>
        <w:jc w:val="both"/>
        <w:rPr>
          <w:rFonts w:ascii="Bookman Old Style" w:hAnsi="Bookman Old Style"/>
        </w:rPr>
      </w:pPr>
    </w:p>
    <w:p w:rsidR="00D744DB" w:rsidRPr="003C5ED1" w:rsidRDefault="00E14E46" w:rsidP="005573D0">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26</w:t>
      </w:r>
    </w:p>
    <w:p w:rsidR="005573D0" w:rsidRPr="003C5ED1" w:rsidRDefault="00E14E46"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E14E46" w:rsidRPr="003C5ED1" w:rsidRDefault="00E14E46"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E14E46" w:rsidRPr="003C5ED1" w:rsidRDefault="00E14E46"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27</w:t>
      </w:r>
    </w:p>
    <w:p w:rsidR="00E14E46" w:rsidRPr="003C5ED1" w:rsidRDefault="00E14E46"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E14E46" w:rsidRPr="003C5ED1" w:rsidRDefault="00E14E46"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E14E46" w:rsidRPr="003C5ED1" w:rsidRDefault="00E14E46"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Pasal  28</w:t>
      </w:r>
    </w:p>
    <w:p w:rsidR="00E14E46" w:rsidRPr="003C5ED1" w:rsidRDefault="00E14E46"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r w:rsidRPr="003C5ED1">
        <w:rPr>
          <w:rFonts w:ascii="Bookman Old Style" w:hAnsi="Bookman Old Style" w:cs="Times New Roman"/>
          <w:sz w:val="24"/>
          <w:szCs w:val="24"/>
          <w:lang w:val="en-US"/>
        </w:rPr>
        <w:tab/>
        <w:t>Cukup jelas</w:t>
      </w: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both"/>
        <w:rPr>
          <w:rFonts w:ascii="Bookman Old Style" w:hAnsi="Bookman Old Style"/>
        </w:rPr>
      </w:pPr>
    </w:p>
    <w:p w:rsidR="00E14E46" w:rsidRPr="003C5ED1" w:rsidRDefault="00E14E46" w:rsidP="00E14E46">
      <w:pPr>
        <w:tabs>
          <w:tab w:val="left" w:pos="567"/>
          <w:tab w:val="left" w:pos="993"/>
          <w:tab w:val="left" w:pos="1418"/>
          <w:tab w:val="left" w:pos="1843"/>
        </w:tabs>
        <w:jc w:val="center"/>
        <w:rPr>
          <w:rFonts w:ascii="Bookman Old Style" w:hAnsi="Bookman Old Style"/>
          <w:b/>
        </w:rPr>
      </w:pPr>
      <w:r w:rsidRPr="003C5ED1">
        <w:rPr>
          <w:rFonts w:ascii="Bookman Old Style" w:hAnsi="Bookman Old Style"/>
          <w:b/>
        </w:rPr>
        <w:t xml:space="preserve">TAMBAHAN LEMBARAN DAERAH KABUPATEN TOLITOLI NOMOR  </w:t>
      </w:r>
      <w:r w:rsidR="00933EB4" w:rsidRPr="003C5ED1">
        <w:rPr>
          <w:rFonts w:ascii="Bookman Old Style" w:hAnsi="Bookman Old Style"/>
          <w:b/>
        </w:rPr>
        <w:t>99</w:t>
      </w:r>
      <w:r w:rsidRPr="003C5ED1">
        <w:rPr>
          <w:rFonts w:ascii="Bookman Old Style" w:hAnsi="Bookman Old Style"/>
          <w:b/>
        </w:rPr>
        <w:t xml:space="preserve">  </w:t>
      </w:r>
    </w:p>
    <w:p w:rsidR="00C61194" w:rsidRPr="003C5ED1" w:rsidRDefault="00C61194" w:rsidP="00C611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Times New Roman"/>
          <w:sz w:val="24"/>
          <w:szCs w:val="24"/>
          <w:lang w:val="en-US"/>
        </w:rPr>
      </w:pPr>
    </w:p>
    <w:p w:rsidR="00C61194" w:rsidRPr="003C5ED1" w:rsidRDefault="00C61194" w:rsidP="00C61194">
      <w:pPr>
        <w:pStyle w:val="ListParagraph"/>
        <w:tabs>
          <w:tab w:val="left" w:pos="993"/>
        </w:tabs>
        <w:spacing w:after="0" w:line="240" w:lineRule="auto"/>
        <w:ind w:left="567"/>
        <w:jc w:val="both"/>
        <w:rPr>
          <w:rFonts w:ascii="Bookman Old Style" w:hAnsi="Bookman Old Style" w:cs="Times New Roman"/>
          <w:sz w:val="24"/>
          <w:szCs w:val="24"/>
        </w:rPr>
      </w:pPr>
    </w:p>
    <w:p w:rsidR="005A1805" w:rsidRPr="003C5ED1" w:rsidRDefault="005A1805" w:rsidP="00E475E0">
      <w:pPr>
        <w:pStyle w:val="ListParagraph"/>
        <w:spacing w:after="0" w:line="240" w:lineRule="auto"/>
        <w:ind w:left="440"/>
        <w:jc w:val="both"/>
        <w:rPr>
          <w:rFonts w:ascii="Bookman Old Style" w:hAnsi="Bookman Old Style" w:cs="Times New Roman"/>
          <w:sz w:val="24"/>
          <w:szCs w:val="24"/>
        </w:rPr>
      </w:pPr>
    </w:p>
    <w:p w:rsidR="005A1805" w:rsidRPr="003C5ED1" w:rsidRDefault="005A1805" w:rsidP="00E475E0">
      <w:pPr>
        <w:tabs>
          <w:tab w:val="left" w:pos="540"/>
          <w:tab w:val="left" w:pos="1650"/>
          <w:tab w:val="left" w:pos="1980"/>
        </w:tabs>
        <w:jc w:val="both"/>
        <w:rPr>
          <w:rFonts w:ascii="Bookman Old Style" w:hAnsi="Bookman Old Style"/>
        </w:rPr>
      </w:pPr>
    </w:p>
    <w:p w:rsidR="005A1805" w:rsidRPr="003C5ED1" w:rsidRDefault="005A1805" w:rsidP="00E475E0">
      <w:pPr>
        <w:tabs>
          <w:tab w:val="left" w:pos="540"/>
          <w:tab w:val="left" w:pos="1650"/>
          <w:tab w:val="left" w:pos="1980"/>
        </w:tabs>
        <w:jc w:val="both"/>
        <w:rPr>
          <w:rFonts w:ascii="Bookman Old Style" w:hAnsi="Bookman Old Style"/>
        </w:rPr>
      </w:pPr>
    </w:p>
    <w:p w:rsidR="005A1805" w:rsidRPr="003C5ED1" w:rsidRDefault="005A1805" w:rsidP="00E475E0">
      <w:pPr>
        <w:tabs>
          <w:tab w:val="left" w:pos="567"/>
          <w:tab w:val="left" w:pos="1650"/>
          <w:tab w:val="left" w:pos="1980"/>
        </w:tabs>
        <w:jc w:val="both"/>
        <w:rPr>
          <w:rFonts w:ascii="Bookman Old Style" w:hAnsi="Bookman Old Style"/>
        </w:rPr>
      </w:pPr>
    </w:p>
    <w:p w:rsidR="00DF6B6F" w:rsidRPr="003C5ED1" w:rsidRDefault="00DF6B6F" w:rsidP="00E475E0">
      <w:pPr>
        <w:tabs>
          <w:tab w:val="left" w:pos="567"/>
          <w:tab w:val="left" w:pos="1650"/>
          <w:tab w:val="left" w:pos="1980"/>
        </w:tabs>
        <w:jc w:val="center"/>
        <w:rPr>
          <w:rFonts w:ascii="Bookman Old Style" w:hAnsi="Bookman Old Style"/>
        </w:rPr>
      </w:pPr>
    </w:p>
    <w:p w:rsidR="00DF6B6F" w:rsidRPr="003C5ED1" w:rsidRDefault="00DF6B6F" w:rsidP="00E475E0">
      <w:pPr>
        <w:pStyle w:val="ListParagraph"/>
        <w:tabs>
          <w:tab w:val="left" w:pos="567"/>
          <w:tab w:val="left" w:pos="1650"/>
          <w:tab w:val="left" w:pos="1980"/>
        </w:tabs>
        <w:spacing w:after="0" w:line="240" w:lineRule="auto"/>
        <w:ind w:left="0"/>
        <w:jc w:val="both"/>
        <w:rPr>
          <w:rFonts w:ascii="Bookman Old Style" w:hAnsi="Bookman Old Style" w:cs="Times New Roman"/>
          <w:sz w:val="24"/>
          <w:szCs w:val="24"/>
        </w:rPr>
      </w:pPr>
    </w:p>
    <w:p w:rsidR="00DF6B6F" w:rsidRPr="003C5ED1" w:rsidRDefault="00DF6B6F" w:rsidP="00E475E0">
      <w:pPr>
        <w:tabs>
          <w:tab w:val="left" w:pos="567"/>
          <w:tab w:val="left" w:pos="880"/>
          <w:tab w:val="left" w:pos="1620"/>
        </w:tabs>
        <w:jc w:val="both"/>
        <w:rPr>
          <w:rFonts w:ascii="Bookman Old Style" w:hAnsi="Bookman Old Style"/>
        </w:rPr>
      </w:pPr>
    </w:p>
    <w:p w:rsidR="00DF6B6F" w:rsidRPr="003C5ED1" w:rsidRDefault="00DF6B6F" w:rsidP="00E475E0">
      <w:pPr>
        <w:pStyle w:val="ListParagraph"/>
        <w:tabs>
          <w:tab w:val="left" w:pos="1170"/>
          <w:tab w:val="left" w:pos="1650"/>
          <w:tab w:val="left" w:pos="1980"/>
        </w:tabs>
        <w:spacing w:after="0" w:line="240" w:lineRule="auto"/>
        <w:ind w:left="770" w:hanging="720"/>
        <w:jc w:val="center"/>
        <w:rPr>
          <w:rFonts w:ascii="Bookman Old Style" w:hAnsi="Bookman Old Style" w:cs="Times New Roman"/>
          <w:sz w:val="24"/>
          <w:szCs w:val="24"/>
          <w:lang w:val="en-US"/>
        </w:rPr>
      </w:pPr>
    </w:p>
    <w:p w:rsidR="00DF6B6F" w:rsidRPr="003C5ED1" w:rsidRDefault="00DF6B6F" w:rsidP="00E475E0">
      <w:pPr>
        <w:tabs>
          <w:tab w:val="left" w:pos="426"/>
          <w:tab w:val="left" w:pos="880"/>
          <w:tab w:val="left" w:pos="1620"/>
        </w:tabs>
        <w:jc w:val="center"/>
        <w:rPr>
          <w:rFonts w:ascii="Bookman Old Style" w:hAnsi="Bookman Old Style"/>
        </w:rPr>
      </w:pPr>
    </w:p>
    <w:p w:rsidR="00AF3B68" w:rsidRPr="003C5ED1" w:rsidRDefault="00AF3B68" w:rsidP="00E475E0">
      <w:pPr>
        <w:tabs>
          <w:tab w:val="left" w:pos="851"/>
        </w:tabs>
        <w:jc w:val="center"/>
        <w:rPr>
          <w:rFonts w:ascii="Bookman Old Style" w:hAnsi="Bookman Old Style"/>
        </w:rPr>
      </w:pPr>
    </w:p>
    <w:p w:rsidR="00DD6415" w:rsidRPr="003C5ED1" w:rsidRDefault="00DD6415" w:rsidP="00E475E0">
      <w:pPr>
        <w:pStyle w:val="ListParagraph"/>
        <w:tabs>
          <w:tab w:val="left" w:pos="851"/>
        </w:tabs>
        <w:spacing w:after="0" w:line="240" w:lineRule="auto"/>
        <w:ind w:left="1572"/>
        <w:jc w:val="both"/>
        <w:rPr>
          <w:rFonts w:ascii="Bookman Old Style" w:hAnsi="Bookman Old Style" w:cs="Times New Roman"/>
          <w:sz w:val="24"/>
          <w:szCs w:val="24"/>
        </w:rPr>
      </w:pPr>
    </w:p>
    <w:p w:rsidR="00D7602D" w:rsidRPr="003C5ED1" w:rsidRDefault="00D7602D" w:rsidP="00E475E0">
      <w:pPr>
        <w:pStyle w:val="ListParagraph"/>
        <w:spacing w:after="0" w:line="240" w:lineRule="auto"/>
        <w:ind w:left="1287"/>
        <w:jc w:val="both"/>
        <w:rPr>
          <w:rFonts w:ascii="Bookman Old Style" w:hAnsi="Bookman Old Style" w:cs="Times New Roman"/>
          <w:sz w:val="24"/>
          <w:szCs w:val="24"/>
          <w:lang w:val="en-US"/>
        </w:rPr>
      </w:pPr>
    </w:p>
    <w:sectPr w:rsidR="00D7602D" w:rsidRPr="003C5ED1" w:rsidSect="002D26A4">
      <w:headerReference w:type="default" r:id="rId9"/>
      <w:pgSz w:w="12242" w:h="18711" w:code="5"/>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688" w:rsidRDefault="008D2688" w:rsidP="004353A6">
      <w:r>
        <w:separator/>
      </w:r>
    </w:p>
  </w:endnote>
  <w:endnote w:type="continuationSeparator" w:id="1">
    <w:p w:rsidR="008D2688" w:rsidRDefault="008D2688" w:rsidP="00435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688" w:rsidRDefault="008D2688" w:rsidP="004353A6">
      <w:r>
        <w:separator/>
      </w:r>
    </w:p>
  </w:footnote>
  <w:footnote w:type="continuationSeparator" w:id="1">
    <w:p w:rsidR="008D2688" w:rsidRDefault="008D2688" w:rsidP="00435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A6" w:rsidRDefault="004353A6">
    <w:pPr>
      <w:pStyle w:val="Header"/>
      <w:jc w:val="center"/>
    </w:pPr>
  </w:p>
  <w:p w:rsidR="004353A6" w:rsidRDefault="004353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0F8"/>
    <w:multiLevelType w:val="hybridMultilevel"/>
    <w:tmpl w:val="5CD27AB2"/>
    <w:lvl w:ilvl="0" w:tplc="8362B23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4770B0F"/>
    <w:multiLevelType w:val="hybridMultilevel"/>
    <w:tmpl w:val="75CA3990"/>
    <w:lvl w:ilvl="0" w:tplc="A1F851D2">
      <w:start w:val="1"/>
      <w:numFmt w:val="lowerLetter"/>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2">
    <w:nsid w:val="083E5D4A"/>
    <w:multiLevelType w:val="hybridMultilevel"/>
    <w:tmpl w:val="1326EA1C"/>
    <w:lvl w:ilvl="0" w:tplc="D930B152">
      <w:start w:val="1"/>
      <w:numFmt w:val="decimal"/>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3">
    <w:nsid w:val="0DF06FBC"/>
    <w:multiLevelType w:val="hybridMultilevel"/>
    <w:tmpl w:val="9752B312"/>
    <w:lvl w:ilvl="0" w:tplc="46548F46">
      <w:start w:val="1"/>
      <w:numFmt w:val="decimal"/>
      <w:lvlText w:val="(%1)"/>
      <w:lvlJc w:val="left"/>
      <w:pPr>
        <w:tabs>
          <w:tab w:val="num" w:pos="540"/>
        </w:tabs>
        <w:ind w:left="5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59236CF"/>
    <w:multiLevelType w:val="hybridMultilevel"/>
    <w:tmpl w:val="447840CE"/>
    <w:lvl w:ilvl="0" w:tplc="0DE8F78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7484EC2"/>
    <w:multiLevelType w:val="hybridMultilevel"/>
    <w:tmpl w:val="810C32EE"/>
    <w:lvl w:ilvl="0" w:tplc="04090019">
      <w:start w:val="1"/>
      <w:numFmt w:val="lowerLetter"/>
      <w:lvlText w:val="%1."/>
      <w:lvlJc w:val="left"/>
      <w:pPr>
        <w:tabs>
          <w:tab w:val="num" w:pos="720"/>
        </w:tabs>
        <w:ind w:left="720" w:hanging="360"/>
      </w:pPr>
      <w:rPr>
        <w:rFonts w:cs="Times New Roman" w:hint="default"/>
      </w:rPr>
    </w:lvl>
    <w:lvl w:ilvl="1" w:tplc="4D46F0AE">
      <w:start w:val="1"/>
      <w:numFmt w:val="decimal"/>
      <w:lvlText w:val="(%2)"/>
      <w:lvlJc w:val="left"/>
      <w:pPr>
        <w:ind w:left="1840" w:hanging="705"/>
      </w:pPr>
      <w:rPr>
        <w:rFonts w:cs="Times New Roman" w:hint="default"/>
      </w:rPr>
    </w:lvl>
    <w:lvl w:ilvl="2" w:tplc="245AED0C">
      <w:start w:val="1"/>
      <w:numFmt w:val="upperRoman"/>
      <w:lvlText w:val="%3."/>
      <w:lvlJc w:val="left"/>
      <w:pPr>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84A1333"/>
    <w:multiLevelType w:val="hybridMultilevel"/>
    <w:tmpl w:val="8D081658"/>
    <w:lvl w:ilvl="0" w:tplc="31AC20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B2E6078"/>
    <w:multiLevelType w:val="hybridMultilevel"/>
    <w:tmpl w:val="5FEAFBFC"/>
    <w:lvl w:ilvl="0" w:tplc="3DD6A8E2">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8">
    <w:nsid w:val="1D3B15F1"/>
    <w:multiLevelType w:val="hybridMultilevel"/>
    <w:tmpl w:val="DDB277C2"/>
    <w:lvl w:ilvl="0" w:tplc="31EED21E">
      <w:start w:val="1"/>
      <w:numFmt w:val="decimal"/>
      <w:lvlText w:val="(%1)"/>
      <w:lvlJc w:val="left"/>
      <w:pPr>
        <w:ind w:left="1245" w:hanging="88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E6F3E08"/>
    <w:multiLevelType w:val="hybridMultilevel"/>
    <w:tmpl w:val="3BBC1FA8"/>
    <w:lvl w:ilvl="0" w:tplc="717C1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03885"/>
    <w:multiLevelType w:val="hybridMultilevel"/>
    <w:tmpl w:val="C09E1A52"/>
    <w:lvl w:ilvl="0" w:tplc="9C029DB2">
      <w:start w:val="2"/>
      <w:numFmt w:val="lowerLetter"/>
      <w:lvlText w:val="%1."/>
      <w:lvlJc w:val="left"/>
      <w:pPr>
        <w:tabs>
          <w:tab w:val="num" w:pos="2010"/>
        </w:tabs>
        <w:ind w:left="2010" w:hanging="36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11">
    <w:nsid w:val="26C04234"/>
    <w:multiLevelType w:val="hybridMultilevel"/>
    <w:tmpl w:val="707010EC"/>
    <w:lvl w:ilvl="0" w:tplc="FBA0EA9E">
      <w:start w:val="1"/>
      <w:numFmt w:val="decimal"/>
      <w:lvlText w:val="(%1)"/>
      <w:lvlJc w:val="left"/>
      <w:pPr>
        <w:ind w:left="3763"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nsid w:val="2CC300AF"/>
    <w:multiLevelType w:val="hybridMultilevel"/>
    <w:tmpl w:val="C4C2E1E6"/>
    <w:lvl w:ilvl="0" w:tplc="EA32246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72EB9"/>
    <w:multiLevelType w:val="hybridMultilevel"/>
    <w:tmpl w:val="71C07408"/>
    <w:lvl w:ilvl="0" w:tplc="36D05A8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35F8312D"/>
    <w:multiLevelType w:val="hybridMultilevel"/>
    <w:tmpl w:val="B6789C50"/>
    <w:lvl w:ilvl="0" w:tplc="5866CD9E">
      <w:start w:val="1"/>
      <w:numFmt w:val="decimal"/>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15">
    <w:nsid w:val="364D72CC"/>
    <w:multiLevelType w:val="hybridMultilevel"/>
    <w:tmpl w:val="DBA87C5A"/>
    <w:lvl w:ilvl="0" w:tplc="66B48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0676D"/>
    <w:multiLevelType w:val="hybridMultilevel"/>
    <w:tmpl w:val="32369DE0"/>
    <w:lvl w:ilvl="0" w:tplc="2CF88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7491C"/>
    <w:multiLevelType w:val="hybridMultilevel"/>
    <w:tmpl w:val="EBBE7294"/>
    <w:lvl w:ilvl="0" w:tplc="ECCAC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F85C7E"/>
    <w:multiLevelType w:val="hybridMultilevel"/>
    <w:tmpl w:val="301299D6"/>
    <w:lvl w:ilvl="0" w:tplc="35A68E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1B33308"/>
    <w:multiLevelType w:val="hybridMultilevel"/>
    <w:tmpl w:val="B554C91C"/>
    <w:lvl w:ilvl="0" w:tplc="F9A2492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47124B2C"/>
    <w:multiLevelType w:val="hybridMultilevel"/>
    <w:tmpl w:val="DA2AF74C"/>
    <w:lvl w:ilvl="0" w:tplc="F276397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47B82870"/>
    <w:multiLevelType w:val="hybridMultilevel"/>
    <w:tmpl w:val="5454B26C"/>
    <w:lvl w:ilvl="0" w:tplc="4AECA3DA">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nsid w:val="488E3BE5"/>
    <w:multiLevelType w:val="hybridMultilevel"/>
    <w:tmpl w:val="73422A20"/>
    <w:lvl w:ilvl="0" w:tplc="04210019">
      <w:start w:val="1"/>
      <w:numFmt w:val="lowerLetter"/>
      <w:lvlText w:val="%1."/>
      <w:lvlJc w:val="left"/>
      <w:pPr>
        <w:ind w:left="3479" w:hanging="360"/>
      </w:pPr>
      <w:rPr>
        <w:rFonts w:cs="Times New Roman"/>
      </w:rPr>
    </w:lvl>
    <w:lvl w:ilvl="1" w:tplc="04210019">
      <w:start w:val="1"/>
      <w:numFmt w:val="lowerLetter"/>
      <w:lvlText w:val="%2."/>
      <w:lvlJc w:val="left"/>
      <w:pPr>
        <w:ind w:left="2718" w:hanging="360"/>
      </w:pPr>
      <w:rPr>
        <w:rFonts w:cs="Times New Roman"/>
      </w:rPr>
    </w:lvl>
    <w:lvl w:ilvl="2" w:tplc="0421001B">
      <w:start w:val="1"/>
      <w:numFmt w:val="lowerRoman"/>
      <w:lvlText w:val="%3."/>
      <w:lvlJc w:val="right"/>
      <w:pPr>
        <w:ind w:left="3438" w:hanging="180"/>
      </w:pPr>
      <w:rPr>
        <w:rFonts w:cs="Times New Roman"/>
      </w:rPr>
    </w:lvl>
    <w:lvl w:ilvl="3" w:tplc="8A6CDB0C">
      <w:start w:val="1"/>
      <w:numFmt w:val="decimal"/>
      <w:lvlText w:val="%4."/>
      <w:lvlJc w:val="left"/>
      <w:pPr>
        <w:tabs>
          <w:tab w:val="num" w:pos="470"/>
        </w:tabs>
        <w:ind w:left="470" w:hanging="360"/>
      </w:pPr>
      <w:rPr>
        <w:rFonts w:ascii="Times New Roman" w:eastAsia="Times New Roman" w:hAnsi="Times New Roman" w:cs="Times New Roman"/>
      </w:rPr>
    </w:lvl>
    <w:lvl w:ilvl="4" w:tplc="04210019">
      <w:start w:val="1"/>
      <w:numFmt w:val="lowerLetter"/>
      <w:lvlText w:val="%5."/>
      <w:lvlJc w:val="left"/>
      <w:pPr>
        <w:ind w:left="4878" w:hanging="360"/>
      </w:pPr>
      <w:rPr>
        <w:rFonts w:cs="Times New Roman"/>
      </w:rPr>
    </w:lvl>
    <w:lvl w:ilvl="5" w:tplc="0421001B">
      <w:start w:val="1"/>
      <w:numFmt w:val="lowerRoman"/>
      <w:lvlText w:val="%6."/>
      <w:lvlJc w:val="right"/>
      <w:pPr>
        <w:ind w:left="5598" w:hanging="180"/>
      </w:pPr>
      <w:rPr>
        <w:rFonts w:cs="Times New Roman"/>
      </w:rPr>
    </w:lvl>
    <w:lvl w:ilvl="6" w:tplc="0421000F">
      <w:start w:val="1"/>
      <w:numFmt w:val="decimal"/>
      <w:lvlText w:val="%7."/>
      <w:lvlJc w:val="left"/>
      <w:pPr>
        <w:ind w:left="6318" w:hanging="360"/>
      </w:pPr>
      <w:rPr>
        <w:rFonts w:cs="Times New Roman"/>
      </w:rPr>
    </w:lvl>
    <w:lvl w:ilvl="7" w:tplc="04210019">
      <w:start w:val="1"/>
      <w:numFmt w:val="lowerLetter"/>
      <w:lvlText w:val="%8."/>
      <w:lvlJc w:val="left"/>
      <w:pPr>
        <w:ind w:left="7038" w:hanging="360"/>
      </w:pPr>
      <w:rPr>
        <w:rFonts w:cs="Times New Roman"/>
      </w:rPr>
    </w:lvl>
    <w:lvl w:ilvl="8" w:tplc="0421001B">
      <w:start w:val="1"/>
      <w:numFmt w:val="lowerRoman"/>
      <w:lvlText w:val="%9."/>
      <w:lvlJc w:val="right"/>
      <w:pPr>
        <w:ind w:left="7758" w:hanging="180"/>
      </w:pPr>
      <w:rPr>
        <w:rFonts w:cs="Times New Roman"/>
      </w:rPr>
    </w:lvl>
  </w:abstractNum>
  <w:abstractNum w:abstractNumId="23">
    <w:nsid w:val="4C2D0CAB"/>
    <w:multiLevelType w:val="hybridMultilevel"/>
    <w:tmpl w:val="6D527226"/>
    <w:lvl w:ilvl="0" w:tplc="8F2283B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516F5"/>
    <w:multiLevelType w:val="hybridMultilevel"/>
    <w:tmpl w:val="95D8E404"/>
    <w:lvl w:ilvl="0" w:tplc="0BE6DA8E">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23B61"/>
    <w:multiLevelType w:val="hybridMultilevel"/>
    <w:tmpl w:val="66E4D6E8"/>
    <w:lvl w:ilvl="0" w:tplc="31EED21E">
      <w:start w:val="1"/>
      <w:numFmt w:val="decimal"/>
      <w:lvlText w:val="(%1)"/>
      <w:lvlJc w:val="left"/>
      <w:pPr>
        <w:ind w:left="1245" w:hanging="88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F5F33E1"/>
    <w:multiLevelType w:val="hybridMultilevel"/>
    <w:tmpl w:val="7B6C7858"/>
    <w:lvl w:ilvl="0" w:tplc="F71C9E04">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7">
    <w:nsid w:val="561F2215"/>
    <w:multiLevelType w:val="hybridMultilevel"/>
    <w:tmpl w:val="8D743FDC"/>
    <w:lvl w:ilvl="0" w:tplc="31EED21E">
      <w:start w:val="1"/>
      <w:numFmt w:val="decimal"/>
      <w:lvlText w:val="(%1)"/>
      <w:lvlJc w:val="left"/>
      <w:pPr>
        <w:ind w:left="1245" w:hanging="88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63B66DB"/>
    <w:multiLevelType w:val="hybridMultilevel"/>
    <w:tmpl w:val="DA520A0C"/>
    <w:lvl w:ilvl="0" w:tplc="E5441FE8">
      <w:start w:val="1"/>
      <w:numFmt w:val="decimal"/>
      <w:lvlText w:val="%1."/>
      <w:lvlJc w:val="left"/>
      <w:pPr>
        <w:ind w:left="1070" w:hanging="360"/>
      </w:pPr>
      <w:rPr>
        <w:rFonts w:ascii="Times New Roman" w:hAnsi="Times New Roman" w:cs="Times New Roman"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599D3809"/>
    <w:multiLevelType w:val="hybridMultilevel"/>
    <w:tmpl w:val="59DA8F2C"/>
    <w:lvl w:ilvl="0" w:tplc="AF94533A">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0">
    <w:nsid w:val="5B3961C4"/>
    <w:multiLevelType w:val="hybridMultilevel"/>
    <w:tmpl w:val="6E3441E6"/>
    <w:lvl w:ilvl="0" w:tplc="ABA68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B47281"/>
    <w:multiLevelType w:val="hybridMultilevel"/>
    <w:tmpl w:val="3A9853BE"/>
    <w:lvl w:ilvl="0" w:tplc="DAD4BA64">
      <w:start w:val="6"/>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1B60A1"/>
    <w:multiLevelType w:val="hybridMultilevel"/>
    <w:tmpl w:val="4F5AB880"/>
    <w:lvl w:ilvl="0" w:tplc="15FA7D4C">
      <w:start w:val="1"/>
      <w:numFmt w:val="decimal"/>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33">
    <w:nsid w:val="64420D01"/>
    <w:multiLevelType w:val="hybridMultilevel"/>
    <w:tmpl w:val="698CA94A"/>
    <w:lvl w:ilvl="0" w:tplc="B5B2E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2D1F97"/>
    <w:multiLevelType w:val="hybridMultilevel"/>
    <w:tmpl w:val="92CC4152"/>
    <w:lvl w:ilvl="0" w:tplc="0D523E7C">
      <w:start w:val="1"/>
      <w:numFmt w:val="decimal"/>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35">
    <w:nsid w:val="6EBD1567"/>
    <w:multiLevelType w:val="hybridMultilevel"/>
    <w:tmpl w:val="017083C0"/>
    <w:lvl w:ilvl="0" w:tplc="DEBEC38E">
      <w:start w:val="1"/>
      <w:numFmt w:val="decimal"/>
      <w:lvlText w:val="(%1)"/>
      <w:lvlJc w:val="left"/>
      <w:pPr>
        <w:tabs>
          <w:tab w:val="num" w:pos="2340"/>
        </w:tabs>
        <w:ind w:left="23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9E21AFE"/>
    <w:multiLevelType w:val="hybridMultilevel"/>
    <w:tmpl w:val="CF8EF886"/>
    <w:lvl w:ilvl="0" w:tplc="C0B8E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20F6A"/>
    <w:multiLevelType w:val="hybridMultilevel"/>
    <w:tmpl w:val="88022E96"/>
    <w:lvl w:ilvl="0" w:tplc="4D46F0A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22"/>
  </w:num>
  <w:num w:numId="3">
    <w:abstractNumId w:val="31"/>
  </w:num>
  <w:num w:numId="4">
    <w:abstractNumId w:val="36"/>
  </w:num>
  <w:num w:numId="5">
    <w:abstractNumId w:val="33"/>
  </w:num>
  <w:num w:numId="6">
    <w:abstractNumId w:val="20"/>
  </w:num>
  <w:num w:numId="7">
    <w:abstractNumId w:val="13"/>
  </w:num>
  <w:num w:numId="8">
    <w:abstractNumId w:val="18"/>
  </w:num>
  <w:num w:numId="9">
    <w:abstractNumId w:val="4"/>
  </w:num>
  <w:num w:numId="10">
    <w:abstractNumId w:val="21"/>
  </w:num>
  <w:num w:numId="11">
    <w:abstractNumId w:val="29"/>
  </w:num>
  <w:num w:numId="12">
    <w:abstractNumId w:val="0"/>
  </w:num>
  <w:num w:numId="13">
    <w:abstractNumId w:val="19"/>
  </w:num>
  <w:num w:numId="14">
    <w:abstractNumId w:val="7"/>
  </w:num>
  <w:num w:numId="15">
    <w:abstractNumId w:val="26"/>
  </w:num>
  <w:num w:numId="16">
    <w:abstractNumId w:val="16"/>
  </w:num>
  <w:num w:numId="17">
    <w:abstractNumId w:val="11"/>
  </w:num>
  <w:num w:numId="18">
    <w:abstractNumId w:val="30"/>
  </w:num>
  <w:num w:numId="19">
    <w:abstractNumId w:val="34"/>
  </w:num>
  <w:num w:numId="20">
    <w:abstractNumId w:val="5"/>
  </w:num>
  <w:num w:numId="21">
    <w:abstractNumId w:val="8"/>
  </w:num>
  <w:num w:numId="22">
    <w:abstractNumId w:val="27"/>
  </w:num>
  <w:num w:numId="23">
    <w:abstractNumId w:val="17"/>
  </w:num>
  <w:num w:numId="24">
    <w:abstractNumId w:val="25"/>
  </w:num>
  <w:num w:numId="25">
    <w:abstractNumId w:val="2"/>
  </w:num>
  <w:num w:numId="26">
    <w:abstractNumId w:val="14"/>
  </w:num>
  <w:num w:numId="27">
    <w:abstractNumId w:val="32"/>
  </w:num>
  <w:num w:numId="28">
    <w:abstractNumId w:val="3"/>
  </w:num>
  <w:num w:numId="29">
    <w:abstractNumId w:val="37"/>
  </w:num>
  <w:num w:numId="30">
    <w:abstractNumId w:val="1"/>
  </w:num>
  <w:num w:numId="31">
    <w:abstractNumId w:val="35"/>
  </w:num>
  <w:num w:numId="32">
    <w:abstractNumId w:val="28"/>
  </w:num>
  <w:num w:numId="33">
    <w:abstractNumId w:val="12"/>
  </w:num>
  <w:num w:numId="34">
    <w:abstractNumId w:val="6"/>
  </w:num>
  <w:num w:numId="35">
    <w:abstractNumId w:val="23"/>
  </w:num>
  <w:num w:numId="36">
    <w:abstractNumId w:val="24"/>
  </w:num>
  <w:num w:numId="37">
    <w:abstractNumId w:val="15"/>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1737"/>
    <w:rsid w:val="0000269E"/>
    <w:rsid w:val="00007F52"/>
    <w:rsid w:val="00012B17"/>
    <w:rsid w:val="000157B0"/>
    <w:rsid w:val="0004239B"/>
    <w:rsid w:val="00052EB0"/>
    <w:rsid w:val="00055EF2"/>
    <w:rsid w:val="000742B0"/>
    <w:rsid w:val="00097B82"/>
    <w:rsid w:val="000B7A11"/>
    <w:rsid w:val="000E23E3"/>
    <w:rsid w:val="000E529A"/>
    <w:rsid w:val="000F5819"/>
    <w:rsid w:val="00103449"/>
    <w:rsid w:val="00114C0C"/>
    <w:rsid w:val="00115201"/>
    <w:rsid w:val="0012118D"/>
    <w:rsid w:val="00122169"/>
    <w:rsid w:val="00126053"/>
    <w:rsid w:val="00127880"/>
    <w:rsid w:val="00132272"/>
    <w:rsid w:val="001453CC"/>
    <w:rsid w:val="00151596"/>
    <w:rsid w:val="00155DBF"/>
    <w:rsid w:val="00156E3C"/>
    <w:rsid w:val="00166A99"/>
    <w:rsid w:val="001727DC"/>
    <w:rsid w:val="00175DD1"/>
    <w:rsid w:val="00190432"/>
    <w:rsid w:val="00190BB6"/>
    <w:rsid w:val="001A7872"/>
    <w:rsid w:val="001B1863"/>
    <w:rsid w:val="001B5F95"/>
    <w:rsid w:val="001E4A01"/>
    <w:rsid w:val="001F491F"/>
    <w:rsid w:val="002020A6"/>
    <w:rsid w:val="002244A7"/>
    <w:rsid w:val="002258EC"/>
    <w:rsid w:val="00230911"/>
    <w:rsid w:val="00244315"/>
    <w:rsid w:val="00250EF2"/>
    <w:rsid w:val="002862DE"/>
    <w:rsid w:val="0029099A"/>
    <w:rsid w:val="00295A6B"/>
    <w:rsid w:val="002A33B7"/>
    <w:rsid w:val="002B0021"/>
    <w:rsid w:val="002C02F2"/>
    <w:rsid w:val="002C467E"/>
    <w:rsid w:val="002D26A4"/>
    <w:rsid w:val="002D2AB3"/>
    <w:rsid w:val="002D4039"/>
    <w:rsid w:val="002D5D7D"/>
    <w:rsid w:val="002D7697"/>
    <w:rsid w:val="002F3C50"/>
    <w:rsid w:val="00301E24"/>
    <w:rsid w:val="00304A22"/>
    <w:rsid w:val="00311CA8"/>
    <w:rsid w:val="00322343"/>
    <w:rsid w:val="00324991"/>
    <w:rsid w:val="00332A4B"/>
    <w:rsid w:val="00334FAF"/>
    <w:rsid w:val="00342CBB"/>
    <w:rsid w:val="003460C5"/>
    <w:rsid w:val="00350924"/>
    <w:rsid w:val="003607E5"/>
    <w:rsid w:val="00366DB2"/>
    <w:rsid w:val="00380C41"/>
    <w:rsid w:val="00393EA0"/>
    <w:rsid w:val="003966DF"/>
    <w:rsid w:val="003A44BD"/>
    <w:rsid w:val="003B4A0A"/>
    <w:rsid w:val="003B6142"/>
    <w:rsid w:val="003C3E89"/>
    <w:rsid w:val="003C5ED1"/>
    <w:rsid w:val="003C6501"/>
    <w:rsid w:val="003D1417"/>
    <w:rsid w:val="003F0D29"/>
    <w:rsid w:val="003F7E54"/>
    <w:rsid w:val="0040711D"/>
    <w:rsid w:val="00411E37"/>
    <w:rsid w:val="00412B73"/>
    <w:rsid w:val="00412DC2"/>
    <w:rsid w:val="004213F7"/>
    <w:rsid w:val="00433D7C"/>
    <w:rsid w:val="004353A6"/>
    <w:rsid w:val="0043665E"/>
    <w:rsid w:val="0044259B"/>
    <w:rsid w:val="00455431"/>
    <w:rsid w:val="004555B3"/>
    <w:rsid w:val="00466387"/>
    <w:rsid w:val="00466F35"/>
    <w:rsid w:val="004711A6"/>
    <w:rsid w:val="00473844"/>
    <w:rsid w:val="004866C3"/>
    <w:rsid w:val="00494398"/>
    <w:rsid w:val="004B0B6F"/>
    <w:rsid w:val="004C7512"/>
    <w:rsid w:val="004F7A0B"/>
    <w:rsid w:val="0051008D"/>
    <w:rsid w:val="0051119F"/>
    <w:rsid w:val="00512FC2"/>
    <w:rsid w:val="005140AB"/>
    <w:rsid w:val="005205CC"/>
    <w:rsid w:val="00522F3C"/>
    <w:rsid w:val="00523D7E"/>
    <w:rsid w:val="0052404D"/>
    <w:rsid w:val="00544195"/>
    <w:rsid w:val="00545EB6"/>
    <w:rsid w:val="00547767"/>
    <w:rsid w:val="005573D0"/>
    <w:rsid w:val="00561381"/>
    <w:rsid w:val="00561638"/>
    <w:rsid w:val="005673A9"/>
    <w:rsid w:val="00575051"/>
    <w:rsid w:val="0058787F"/>
    <w:rsid w:val="00593B38"/>
    <w:rsid w:val="005A1805"/>
    <w:rsid w:val="005A5BF4"/>
    <w:rsid w:val="005A6801"/>
    <w:rsid w:val="005B2326"/>
    <w:rsid w:val="005B77D5"/>
    <w:rsid w:val="005C0225"/>
    <w:rsid w:val="005C36D0"/>
    <w:rsid w:val="005C4F27"/>
    <w:rsid w:val="005C5C4C"/>
    <w:rsid w:val="005C6319"/>
    <w:rsid w:val="005D6B89"/>
    <w:rsid w:val="005E08AC"/>
    <w:rsid w:val="005F6F1D"/>
    <w:rsid w:val="00613F85"/>
    <w:rsid w:val="00627EEC"/>
    <w:rsid w:val="00643192"/>
    <w:rsid w:val="00643615"/>
    <w:rsid w:val="00647A92"/>
    <w:rsid w:val="006536A4"/>
    <w:rsid w:val="0065797C"/>
    <w:rsid w:val="00663BD8"/>
    <w:rsid w:val="00667E13"/>
    <w:rsid w:val="00671BDD"/>
    <w:rsid w:val="006806DC"/>
    <w:rsid w:val="0068162C"/>
    <w:rsid w:val="006821CD"/>
    <w:rsid w:val="0068269D"/>
    <w:rsid w:val="00683380"/>
    <w:rsid w:val="00686491"/>
    <w:rsid w:val="006B247B"/>
    <w:rsid w:val="006C22D8"/>
    <w:rsid w:val="006C7CA0"/>
    <w:rsid w:val="006E606D"/>
    <w:rsid w:val="006F0E9A"/>
    <w:rsid w:val="007045D7"/>
    <w:rsid w:val="00722659"/>
    <w:rsid w:val="007243EE"/>
    <w:rsid w:val="00732583"/>
    <w:rsid w:val="00741788"/>
    <w:rsid w:val="007418E7"/>
    <w:rsid w:val="00744705"/>
    <w:rsid w:val="00754EE7"/>
    <w:rsid w:val="007559A5"/>
    <w:rsid w:val="0075662C"/>
    <w:rsid w:val="007573C0"/>
    <w:rsid w:val="007614D0"/>
    <w:rsid w:val="00764F6A"/>
    <w:rsid w:val="00773C99"/>
    <w:rsid w:val="00774B04"/>
    <w:rsid w:val="0079448E"/>
    <w:rsid w:val="007A02C9"/>
    <w:rsid w:val="007B335D"/>
    <w:rsid w:val="007B6C38"/>
    <w:rsid w:val="007D5260"/>
    <w:rsid w:val="007D6B58"/>
    <w:rsid w:val="007E7758"/>
    <w:rsid w:val="007F1551"/>
    <w:rsid w:val="007F5C2D"/>
    <w:rsid w:val="007F6994"/>
    <w:rsid w:val="007F6E48"/>
    <w:rsid w:val="007F76C2"/>
    <w:rsid w:val="00800281"/>
    <w:rsid w:val="00802D7E"/>
    <w:rsid w:val="00825FDA"/>
    <w:rsid w:val="00836417"/>
    <w:rsid w:val="0083696B"/>
    <w:rsid w:val="00845D97"/>
    <w:rsid w:val="00851C5C"/>
    <w:rsid w:val="00865D58"/>
    <w:rsid w:val="00866D8A"/>
    <w:rsid w:val="00876FBF"/>
    <w:rsid w:val="008957D5"/>
    <w:rsid w:val="008A2473"/>
    <w:rsid w:val="008B348E"/>
    <w:rsid w:val="008B43C1"/>
    <w:rsid w:val="008B4B29"/>
    <w:rsid w:val="008C1D73"/>
    <w:rsid w:val="008C236C"/>
    <w:rsid w:val="008D1D29"/>
    <w:rsid w:val="008D1EC4"/>
    <w:rsid w:val="008D2688"/>
    <w:rsid w:val="008D3A5A"/>
    <w:rsid w:val="008D7CB5"/>
    <w:rsid w:val="008E056B"/>
    <w:rsid w:val="008E1D1A"/>
    <w:rsid w:val="008E38C0"/>
    <w:rsid w:val="008E5CAF"/>
    <w:rsid w:val="008F5597"/>
    <w:rsid w:val="008F7C7D"/>
    <w:rsid w:val="00902610"/>
    <w:rsid w:val="0091028B"/>
    <w:rsid w:val="00911C93"/>
    <w:rsid w:val="00914725"/>
    <w:rsid w:val="00916327"/>
    <w:rsid w:val="00917785"/>
    <w:rsid w:val="00922EF0"/>
    <w:rsid w:val="00933EB4"/>
    <w:rsid w:val="00940717"/>
    <w:rsid w:val="00960EA3"/>
    <w:rsid w:val="009640F7"/>
    <w:rsid w:val="00983CCD"/>
    <w:rsid w:val="00985935"/>
    <w:rsid w:val="0099338C"/>
    <w:rsid w:val="009B342E"/>
    <w:rsid w:val="009D1A08"/>
    <w:rsid w:val="009E36D8"/>
    <w:rsid w:val="009E65B3"/>
    <w:rsid w:val="009E757E"/>
    <w:rsid w:val="009E7E00"/>
    <w:rsid w:val="009F1165"/>
    <w:rsid w:val="009F58B5"/>
    <w:rsid w:val="009F5B2A"/>
    <w:rsid w:val="00A1139C"/>
    <w:rsid w:val="00A52ADE"/>
    <w:rsid w:val="00A52EB9"/>
    <w:rsid w:val="00A53DC4"/>
    <w:rsid w:val="00A7567F"/>
    <w:rsid w:val="00A84BC4"/>
    <w:rsid w:val="00A91D62"/>
    <w:rsid w:val="00A97728"/>
    <w:rsid w:val="00AA75A9"/>
    <w:rsid w:val="00AB72F5"/>
    <w:rsid w:val="00AC3D41"/>
    <w:rsid w:val="00AC4CF9"/>
    <w:rsid w:val="00AC54C1"/>
    <w:rsid w:val="00AF3B68"/>
    <w:rsid w:val="00B10813"/>
    <w:rsid w:val="00B11AF3"/>
    <w:rsid w:val="00B12359"/>
    <w:rsid w:val="00B16E9F"/>
    <w:rsid w:val="00B252C6"/>
    <w:rsid w:val="00B3370E"/>
    <w:rsid w:val="00B37A2D"/>
    <w:rsid w:val="00B42E4C"/>
    <w:rsid w:val="00B47D9B"/>
    <w:rsid w:val="00B53194"/>
    <w:rsid w:val="00B61767"/>
    <w:rsid w:val="00B65DE4"/>
    <w:rsid w:val="00B76F38"/>
    <w:rsid w:val="00B76F7D"/>
    <w:rsid w:val="00B93B30"/>
    <w:rsid w:val="00B94E87"/>
    <w:rsid w:val="00B96B45"/>
    <w:rsid w:val="00BA4759"/>
    <w:rsid w:val="00BB01FF"/>
    <w:rsid w:val="00BB1E3B"/>
    <w:rsid w:val="00BB2EC2"/>
    <w:rsid w:val="00BB4C63"/>
    <w:rsid w:val="00BC6F49"/>
    <w:rsid w:val="00BE0E48"/>
    <w:rsid w:val="00BE2064"/>
    <w:rsid w:val="00BF3BFD"/>
    <w:rsid w:val="00BF663D"/>
    <w:rsid w:val="00C031E1"/>
    <w:rsid w:val="00C05207"/>
    <w:rsid w:val="00C151BD"/>
    <w:rsid w:val="00C26E08"/>
    <w:rsid w:val="00C32C05"/>
    <w:rsid w:val="00C3536A"/>
    <w:rsid w:val="00C4134B"/>
    <w:rsid w:val="00C41828"/>
    <w:rsid w:val="00C43385"/>
    <w:rsid w:val="00C46F09"/>
    <w:rsid w:val="00C51363"/>
    <w:rsid w:val="00C577F0"/>
    <w:rsid w:val="00C6069E"/>
    <w:rsid w:val="00C61194"/>
    <w:rsid w:val="00C635EC"/>
    <w:rsid w:val="00C701AC"/>
    <w:rsid w:val="00C72555"/>
    <w:rsid w:val="00C92784"/>
    <w:rsid w:val="00C96D5A"/>
    <w:rsid w:val="00CA0472"/>
    <w:rsid w:val="00CB4C92"/>
    <w:rsid w:val="00D102BB"/>
    <w:rsid w:val="00D15DF5"/>
    <w:rsid w:val="00D22096"/>
    <w:rsid w:val="00D244F5"/>
    <w:rsid w:val="00D36F9B"/>
    <w:rsid w:val="00D60BE3"/>
    <w:rsid w:val="00D669CE"/>
    <w:rsid w:val="00D6742D"/>
    <w:rsid w:val="00D744DB"/>
    <w:rsid w:val="00D7602D"/>
    <w:rsid w:val="00D852DE"/>
    <w:rsid w:val="00D97D73"/>
    <w:rsid w:val="00DA562B"/>
    <w:rsid w:val="00DB21CA"/>
    <w:rsid w:val="00DC70DC"/>
    <w:rsid w:val="00DD6415"/>
    <w:rsid w:val="00DD6B2F"/>
    <w:rsid w:val="00DD7A55"/>
    <w:rsid w:val="00DE05F1"/>
    <w:rsid w:val="00DE5345"/>
    <w:rsid w:val="00DF30D0"/>
    <w:rsid w:val="00DF6B6F"/>
    <w:rsid w:val="00E0368C"/>
    <w:rsid w:val="00E057D9"/>
    <w:rsid w:val="00E10DCC"/>
    <w:rsid w:val="00E14E46"/>
    <w:rsid w:val="00E14E92"/>
    <w:rsid w:val="00E342D4"/>
    <w:rsid w:val="00E4214F"/>
    <w:rsid w:val="00E475E0"/>
    <w:rsid w:val="00E57C5A"/>
    <w:rsid w:val="00E6176B"/>
    <w:rsid w:val="00E90BBC"/>
    <w:rsid w:val="00E92BEF"/>
    <w:rsid w:val="00EA6572"/>
    <w:rsid w:val="00EB0F7E"/>
    <w:rsid w:val="00ED029D"/>
    <w:rsid w:val="00ED36A2"/>
    <w:rsid w:val="00EE2F26"/>
    <w:rsid w:val="00F235AB"/>
    <w:rsid w:val="00F26FDF"/>
    <w:rsid w:val="00F31737"/>
    <w:rsid w:val="00F3262B"/>
    <w:rsid w:val="00F32B8E"/>
    <w:rsid w:val="00F34C3E"/>
    <w:rsid w:val="00F4343F"/>
    <w:rsid w:val="00F5267E"/>
    <w:rsid w:val="00F660DE"/>
    <w:rsid w:val="00F7507C"/>
    <w:rsid w:val="00F87960"/>
    <w:rsid w:val="00F90D41"/>
    <w:rsid w:val="00F936A4"/>
    <w:rsid w:val="00FB7148"/>
    <w:rsid w:val="00FC13DE"/>
    <w:rsid w:val="00FD3668"/>
    <w:rsid w:val="00FE4611"/>
    <w:rsid w:val="00FE7816"/>
    <w:rsid w:val="00FF1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1737"/>
    <w:pPr>
      <w:spacing w:after="200" w:line="276" w:lineRule="auto"/>
      <w:ind w:left="720"/>
    </w:pPr>
    <w:rPr>
      <w:rFonts w:ascii="Calibri" w:hAnsi="Calibri" w:cs="Calibri"/>
      <w:sz w:val="22"/>
      <w:szCs w:val="22"/>
      <w:lang w:val="id-ID"/>
    </w:rPr>
  </w:style>
  <w:style w:type="paragraph" w:styleId="Header">
    <w:name w:val="header"/>
    <w:basedOn w:val="Normal"/>
    <w:link w:val="HeaderChar"/>
    <w:uiPriority w:val="99"/>
    <w:unhideWhenUsed/>
    <w:rsid w:val="004353A6"/>
    <w:pPr>
      <w:tabs>
        <w:tab w:val="center" w:pos="4680"/>
        <w:tab w:val="right" w:pos="9360"/>
      </w:tabs>
    </w:pPr>
  </w:style>
  <w:style w:type="character" w:customStyle="1" w:styleId="HeaderChar">
    <w:name w:val="Header Char"/>
    <w:basedOn w:val="DefaultParagraphFont"/>
    <w:link w:val="Header"/>
    <w:uiPriority w:val="99"/>
    <w:rsid w:val="004353A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353A6"/>
    <w:pPr>
      <w:tabs>
        <w:tab w:val="center" w:pos="4680"/>
        <w:tab w:val="right" w:pos="9360"/>
      </w:tabs>
    </w:pPr>
  </w:style>
  <w:style w:type="character" w:customStyle="1" w:styleId="FooterChar">
    <w:name w:val="Footer Char"/>
    <w:basedOn w:val="DefaultParagraphFont"/>
    <w:link w:val="Footer"/>
    <w:uiPriority w:val="99"/>
    <w:semiHidden/>
    <w:rsid w:val="004353A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2C41-58D9-4AE7-AB7C-586F89F4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XP_sp2</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Dekstop</dc:creator>
  <cp:keywords/>
  <dc:description/>
  <cp:lastModifiedBy>User</cp:lastModifiedBy>
  <cp:revision>90</cp:revision>
  <cp:lastPrinted>2012-02-02T07:50:00Z</cp:lastPrinted>
  <dcterms:created xsi:type="dcterms:W3CDTF">2012-06-04T02:58:00Z</dcterms:created>
  <dcterms:modified xsi:type="dcterms:W3CDTF">2012-06-27T05:32:00Z</dcterms:modified>
</cp:coreProperties>
</file>