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C28" w:rsidRPr="004938C9" w:rsidRDefault="00995938" w:rsidP="00450237">
      <w:pPr>
        <w:spacing w:after="0" w:line="240" w:lineRule="auto"/>
        <w:jc w:val="center"/>
        <w:rPr>
          <w:rFonts w:ascii="Bookman Old Style" w:hAnsi="Bookman Old Style"/>
          <w:b/>
          <w:sz w:val="24"/>
          <w:szCs w:val="24"/>
          <w:lang w:val="sv-SE"/>
        </w:rPr>
      </w:pPr>
      <w:r w:rsidRPr="004938C9">
        <w:rPr>
          <w:rFonts w:ascii="Bookman Old Style" w:hAnsi="Bookman Old Style"/>
          <w:b/>
          <w:sz w:val="24"/>
          <w:szCs w:val="24"/>
          <w:lang w:val="sv-SE"/>
        </w:rPr>
        <w:t>LEMBARAN DAERAH KAUPATEN TOLITOLI TAHN 2012 NOMOR 4</w:t>
      </w:r>
    </w:p>
    <w:p w:rsidR="00995938" w:rsidRPr="004938C9" w:rsidRDefault="00995938" w:rsidP="00995938">
      <w:pPr>
        <w:spacing w:after="0" w:line="240" w:lineRule="auto"/>
        <w:rPr>
          <w:rFonts w:ascii="Bookman Old Style" w:hAnsi="Bookman Old Style"/>
          <w:sz w:val="24"/>
          <w:szCs w:val="24"/>
          <w:lang w:val="sv-SE"/>
        </w:rPr>
      </w:pPr>
      <w:r w:rsidRPr="004938C9">
        <w:rPr>
          <w:rFonts w:ascii="Bookman Old Style" w:hAnsi="Bookman Old Style"/>
          <w:noProof/>
          <w:sz w:val="24"/>
          <w:szCs w:val="24"/>
        </w:rPr>
        <w:drawing>
          <wp:anchor distT="0" distB="0" distL="114300" distR="114300" simplePos="0" relativeHeight="251662336" behindDoc="0" locked="0" layoutInCell="1" allowOverlap="1">
            <wp:simplePos x="0" y="0"/>
            <wp:positionH relativeFrom="column">
              <wp:posOffset>2606040</wp:posOffset>
            </wp:positionH>
            <wp:positionV relativeFrom="paragraph">
              <wp:posOffset>90805</wp:posOffset>
            </wp:positionV>
            <wp:extent cx="762000" cy="838200"/>
            <wp:effectExtent l="19050" t="0" r="0" b="0"/>
            <wp:wrapNone/>
            <wp:docPr id="4" name="Picture 4" descr="Burung GARUDA_ema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rung GARUDA_emas copy"/>
                    <pic:cNvPicPr>
                      <a:picLocks noChangeAspect="1" noChangeArrowheads="1"/>
                    </pic:cNvPicPr>
                  </pic:nvPicPr>
                  <pic:blipFill>
                    <a:blip r:embed="rId8" cstate="print"/>
                    <a:srcRect/>
                    <a:stretch>
                      <a:fillRect/>
                    </a:stretch>
                  </pic:blipFill>
                  <pic:spPr bwMode="auto">
                    <a:xfrm>
                      <a:off x="0" y="0"/>
                      <a:ext cx="762000" cy="838200"/>
                    </a:xfrm>
                    <a:prstGeom prst="rect">
                      <a:avLst/>
                    </a:prstGeom>
                    <a:noFill/>
                    <a:ln w="9525">
                      <a:noFill/>
                      <a:miter lim="800000"/>
                      <a:headEnd/>
                      <a:tailEnd/>
                    </a:ln>
                  </pic:spPr>
                </pic:pic>
              </a:graphicData>
            </a:graphic>
          </wp:anchor>
        </w:drawing>
      </w:r>
    </w:p>
    <w:p w:rsidR="00165C28" w:rsidRPr="004938C9" w:rsidRDefault="00165C28" w:rsidP="00995938">
      <w:pPr>
        <w:spacing w:after="0" w:line="240" w:lineRule="auto"/>
        <w:rPr>
          <w:rFonts w:ascii="Bookman Old Style" w:hAnsi="Bookman Old Style"/>
          <w:sz w:val="24"/>
          <w:szCs w:val="24"/>
          <w:lang w:val="sv-SE"/>
        </w:rPr>
      </w:pPr>
    </w:p>
    <w:p w:rsidR="00995938" w:rsidRPr="004938C9" w:rsidRDefault="00995938" w:rsidP="00995938">
      <w:pPr>
        <w:spacing w:after="0" w:line="240" w:lineRule="auto"/>
        <w:rPr>
          <w:rFonts w:ascii="Bookman Old Style" w:hAnsi="Bookman Old Style"/>
          <w:sz w:val="24"/>
          <w:szCs w:val="24"/>
          <w:lang w:val="sv-SE"/>
        </w:rPr>
      </w:pPr>
    </w:p>
    <w:p w:rsidR="00995938" w:rsidRPr="004938C9" w:rsidRDefault="00995938" w:rsidP="00995938">
      <w:pPr>
        <w:spacing w:after="0" w:line="240" w:lineRule="auto"/>
        <w:jc w:val="center"/>
        <w:rPr>
          <w:rFonts w:ascii="Bookman Old Style" w:hAnsi="Bookman Old Style"/>
          <w:sz w:val="40"/>
          <w:szCs w:val="24"/>
          <w:lang w:val="sv-SE"/>
        </w:rPr>
      </w:pPr>
    </w:p>
    <w:p w:rsidR="00995938" w:rsidRPr="004938C9" w:rsidRDefault="00995938" w:rsidP="00995938">
      <w:pPr>
        <w:spacing w:after="0" w:line="240" w:lineRule="auto"/>
        <w:jc w:val="center"/>
        <w:rPr>
          <w:rFonts w:ascii="Bookman Old Style" w:hAnsi="Bookman Old Style"/>
          <w:szCs w:val="24"/>
          <w:lang w:val="sv-SE"/>
        </w:rPr>
      </w:pPr>
    </w:p>
    <w:p w:rsidR="00995938" w:rsidRPr="0005533C" w:rsidRDefault="00995938" w:rsidP="00995938">
      <w:pPr>
        <w:spacing w:after="0" w:line="240" w:lineRule="auto"/>
        <w:jc w:val="center"/>
        <w:rPr>
          <w:rFonts w:ascii="Bookman Old Style" w:hAnsi="Bookman Old Style"/>
          <w:b/>
          <w:sz w:val="40"/>
          <w:szCs w:val="24"/>
          <w:lang w:val="sv-SE"/>
        </w:rPr>
      </w:pPr>
      <w:r w:rsidRPr="0005533C">
        <w:rPr>
          <w:rFonts w:ascii="Bookman Old Style" w:hAnsi="Bookman Old Style"/>
          <w:b/>
          <w:sz w:val="40"/>
          <w:szCs w:val="24"/>
          <w:lang w:val="sv-SE"/>
        </w:rPr>
        <w:t>BUPATI TOLITOLI</w:t>
      </w:r>
    </w:p>
    <w:p w:rsidR="00165C28" w:rsidRPr="004938C9" w:rsidRDefault="003D381E" w:rsidP="00165C28">
      <w:pPr>
        <w:tabs>
          <w:tab w:val="left" w:pos="6120"/>
        </w:tabs>
        <w:spacing w:after="0" w:line="240" w:lineRule="auto"/>
        <w:jc w:val="center"/>
        <w:rPr>
          <w:rFonts w:ascii="Bookman Old Style" w:hAnsi="Bookman Old Style"/>
          <w:sz w:val="24"/>
          <w:szCs w:val="24"/>
          <w:lang w:val="sv-SE"/>
        </w:rPr>
      </w:pPr>
      <w:r>
        <w:rPr>
          <w:rFonts w:ascii="Bookman Old Style" w:hAnsi="Bookman Old Style"/>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65pt;margin-top:2.65pt;width:471.75pt;height:0;z-index:-251656192" o:connectortype="straight" strokeweight="2.5pt">
            <v:shadow color="#868686"/>
          </v:shape>
        </w:pict>
      </w:r>
      <w:r>
        <w:rPr>
          <w:rFonts w:ascii="Bookman Old Style" w:hAnsi="Bookman Old Style"/>
          <w:noProof/>
          <w:sz w:val="24"/>
          <w:szCs w:val="24"/>
        </w:rPr>
        <w:pict>
          <v:shape id="_x0000_s1027" type="#_x0000_t32" style="position:absolute;left:0;text-align:left;margin-left:-.65pt;margin-top:5.4pt;width:471.75pt;height:0;z-index:251661312" o:connectortype="straight"/>
        </w:pict>
      </w:r>
    </w:p>
    <w:p w:rsidR="00165C28" w:rsidRPr="006B7A23" w:rsidRDefault="00CE0070" w:rsidP="00165C28">
      <w:pPr>
        <w:spacing w:after="0" w:line="240" w:lineRule="auto"/>
        <w:jc w:val="center"/>
        <w:rPr>
          <w:rFonts w:ascii="Bookman Old Style" w:hAnsi="Bookman Old Style"/>
          <w:sz w:val="28"/>
          <w:szCs w:val="24"/>
          <w:lang w:val="id-ID"/>
        </w:rPr>
      </w:pPr>
      <w:r w:rsidRPr="006B7A23">
        <w:rPr>
          <w:rFonts w:ascii="Bookman Old Style" w:hAnsi="Bookman Old Style"/>
          <w:sz w:val="28"/>
          <w:szCs w:val="24"/>
          <w:lang w:val="sv-SE"/>
        </w:rPr>
        <w:t xml:space="preserve">PERATURAN </w:t>
      </w:r>
      <w:r w:rsidR="00165C28" w:rsidRPr="006B7A23">
        <w:rPr>
          <w:rFonts w:ascii="Bookman Old Style" w:hAnsi="Bookman Old Style"/>
          <w:sz w:val="28"/>
          <w:szCs w:val="24"/>
          <w:lang w:val="sv-SE"/>
        </w:rPr>
        <w:t xml:space="preserve">DAERAH </w:t>
      </w:r>
      <w:r w:rsidR="00E85BB7" w:rsidRPr="006B7A23">
        <w:rPr>
          <w:rFonts w:ascii="Bookman Old Style" w:hAnsi="Bookman Old Style"/>
          <w:sz w:val="28"/>
          <w:szCs w:val="24"/>
          <w:lang w:val="id-ID"/>
        </w:rPr>
        <w:t xml:space="preserve">KABUPATEN </w:t>
      </w:r>
      <w:r w:rsidR="00165C28" w:rsidRPr="006B7A23">
        <w:rPr>
          <w:rFonts w:ascii="Bookman Old Style" w:hAnsi="Bookman Old Style"/>
          <w:sz w:val="28"/>
          <w:szCs w:val="24"/>
          <w:lang w:val="id-ID"/>
        </w:rPr>
        <w:t>TOLITOLI</w:t>
      </w:r>
    </w:p>
    <w:p w:rsidR="00165C28" w:rsidRPr="006B7A23" w:rsidRDefault="00165C28" w:rsidP="00165C28">
      <w:pPr>
        <w:spacing w:after="0" w:line="240" w:lineRule="auto"/>
        <w:jc w:val="center"/>
        <w:rPr>
          <w:rFonts w:ascii="Bookman Old Style" w:hAnsi="Bookman Old Style"/>
          <w:sz w:val="28"/>
          <w:szCs w:val="24"/>
          <w:lang w:val="sv-SE"/>
        </w:rPr>
      </w:pPr>
      <w:r w:rsidRPr="006B7A23">
        <w:rPr>
          <w:rFonts w:ascii="Bookman Old Style" w:hAnsi="Bookman Old Style"/>
          <w:sz w:val="28"/>
          <w:szCs w:val="24"/>
          <w:lang w:val="id-ID"/>
        </w:rPr>
        <w:t xml:space="preserve">NOMOR </w:t>
      </w:r>
      <w:r w:rsidRPr="006B7A23">
        <w:rPr>
          <w:rFonts w:ascii="Bookman Old Style" w:hAnsi="Bookman Old Style"/>
          <w:sz w:val="28"/>
          <w:szCs w:val="24"/>
        </w:rPr>
        <w:t xml:space="preserve">  </w:t>
      </w:r>
      <w:r w:rsidR="0021074E" w:rsidRPr="006B7A23">
        <w:rPr>
          <w:rFonts w:ascii="Bookman Old Style" w:hAnsi="Bookman Old Style"/>
          <w:sz w:val="28"/>
          <w:szCs w:val="24"/>
        </w:rPr>
        <w:t>4</w:t>
      </w:r>
      <w:r w:rsidRPr="006B7A23">
        <w:rPr>
          <w:rFonts w:ascii="Bookman Old Style" w:hAnsi="Bookman Old Style"/>
          <w:sz w:val="28"/>
          <w:szCs w:val="24"/>
        </w:rPr>
        <w:t xml:space="preserve"> </w:t>
      </w:r>
      <w:r w:rsidRPr="006B7A23">
        <w:rPr>
          <w:rFonts w:ascii="Bookman Old Style" w:hAnsi="Bookman Old Style"/>
          <w:sz w:val="28"/>
          <w:szCs w:val="24"/>
          <w:lang w:val="id-ID"/>
        </w:rPr>
        <w:t xml:space="preserve"> </w:t>
      </w:r>
      <w:r w:rsidRPr="006B7A23">
        <w:rPr>
          <w:rFonts w:ascii="Bookman Old Style" w:hAnsi="Bookman Old Style"/>
          <w:sz w:val="28"/>
          <w:szCs w:val="24"/>
          <w:lang w:val="sv-SE"/>
        </w:rPr>
        <w:t xml:space="preserve"> TAHUN  2012</w:t>
      </w:r>
    </w:p>
    <w:p w:rsidR="00165C28" w:rsidRPr="006B7A23" w:rsidRDefault="00165C28" w:rsidP="00165C28">
      <w:pPr>
        <w:spacing w:after="0" w:line="240" w:lineRule="auto"/>
        <w:jc w:val="center"/>
        <w:rPr>
          <w:rFonts w:ascii="Bookman Old Style" w:hAnsi="Bookman Old Style"/>
          <w:sz w:val="28"/>
          <w:szCs w:val="24"/>
          <w:lang w:val="sv-SE"/>
        </w:rPr>
      </w:pPr>
    </w:p>
    <w:p w:rsidR="00165C28" w:rsidRPr="006B7A23" w:rsidRDefault="00165C28" w:rsidP="00165C28">
      <w:pPr>
        <w:spacing w:after="0" w:line="240" w:lineRule="auto"/>
        <w:jc w:val="center"/>
        <w:rPr>
          <w:rFonts w:ascii="Bookman Old Style" w:hAnsi="Bookman Old Style"/>
          <w:bCs/>
          <w:sz w:val="28"/>
          <w:szCs w:val="24"/>
        </w:rPr>
      </w:pPr>
      <w:r w:rsidRPr="006B7A23">
        <w:rPr>
          <w:rFonts w:ascii="Bookman Old Style" w:hAnsi="Bookman Old Style"/>
          <w:bCs/>
          <w:sz w:val="28"/>
          <w:szCs w:val="24"/>
          <w:lang w:val="id-ID"/>
        </w:rPr>
        <w:t>T E N T A N G</w:t>
      </w:r>
    </w:p>
    <w:p w:rsidR="00165C28" w:rsidRPr="006B7A23" w:rsidRDefault="00165C28" w:rsidP="00165C28">
      <w:pPr>
        <w:spacing w:after="0" w:line="240" w:lineRule="auto"/>
        <w:jc w:val="center"/>
        <w:rPr>
          <w:rFonts w:ascii="Bookman Old Style" w:hAnsi="Bookman Old Style"/>
          <w:bCs/>
          <w:sz w:val="28"/>
          <w:szCs w:val="24"/>
        </w:rPr>
      </w:pPr>
    </w:p>
    <w:p w:rsidR="00165C28" w:rsidRPr="006B7A23" w:rsidRDefault="00165C28" w:rsidP="00165C28">
      <w:pPr>
        <w:spacing w:after="0" w:line="240" w:lineRule="auto"/>
        <w:jc w:val="center"/>
        <w:rPr>
          <w:rFonts w:ascii="Bookman Old Style" w:hAnsi="Bookman Old Style"/>
          <w:bCs/>
          <w:sz w:val="28"/>
          <w:szCs w:val="24"/>
          <w:lang w:val="sv-SE"/>
        </w:rPr>
      </w:pPr>
      <w:r w:rsidRPr="006B7A23">
        <w:rPr>
          <w:rFonts w:ascii="Bookman Old Style" w:hAnsi="Bookman Old Style"/>
          <w:bCs/>
          <w:sz w:val="28"/>
          <w:szCs w:val="24"/>
          <w:lang w:val="sv-SE"/>
        </w:rPr>
        <w:t>RETRIBUSI IZIN USAHA PERIKANAN</w:t>
      </w:r>
    </w:p>
    <w:p w:rsidR="00165C28" w:rsidRPr="006B7A23" w:rsidRDefault="00165C28" w:rsidP="00165C28">
      <w:pPr>
        <w:spacing w:after="0" w:line="240" w:lineRule="auto"/>
        <w:jc w:val="center"/>
        <w:rPr>
          <w:rFonts w:ascii="Bookman Old Style" w:hAnsi="Bookman Old Style"/>
          <w:b/>
          <w:bCs/>
          <w:sz w:val="28"/>
          <w:szCs w:val="24"/>
          <w:lang w:val="sv-SE"/>
        </w:rPr>
      </w:pPr>
    </w:p>
    <w:p w:rsidR="00165C28" w:rsidRPr="006B7A23" w:rsidRDefault="00165C28" w:rsidP="00165C28">
      <w:pPr>
        <w:spacing w:after="0" w:line="240" w:lineRule="auto"/>
        <w:jc w:val="center"/>
        <w:rPr>
          <w:rFonts w:ascii="Bookman Old Style" w:hAnsi="Bookman Old Style"/>
          <w:sz w:val="28"/>
          <w:szCs w:val="24"/>
        </w:rPr>
      </w:pPr>
      <w:r w:rsidRPr="006B7A23">
        <w:rPr>
          <w:rFonts w:ascii="Bookman Old Style" w:hAnsi="Bookman Old Style"/>
          <w:sz w:val="28"/>
          <w:szCs w:val="24"/>
          <w:lang w:val="id-ID"/>
        </w:rPr>
        <w:t>DENGAN  RAHMAT  TUHAN  YANG  MAHA  ESA</w:t>
      </w:r>
    </w:p>
    <w:p w:rsidR="00165C28" w:rsidRPr="006B7A23" w:rsidRDefault="00165C28" w:rsidP="00165C28">
      <w:pPr>
        <w:spacing w:after="0" w:line="240" w:lineRule="auto"/>
        <w:jc w:val="center"/>
        <w:rPr>
          <w:rFonts w:ascii="Bookman Old Style" w:hAnsi="Bookman Old Style"/>
          <w:sz w:val="28"/>
          <w:szCs w:val="24"/>
        </w:rPr>
      </w:pPr>
    </w:p>
    <w:p w:rsidR="00165C28" w:rsidRPr="006B7A23" w:rsidRDefault="00165C28" w:rsidP="00165C28">
      <w:pPr>
        <w:spacing w:after="0" w:line="240" w:lineRule="auto"/>
        <w:jc w:val="center"/>
        <w:rPr>
          <w:rFonts w:ascii="Bookman Old Style" w:hAnsi="Bookman Old Style"/>
          <w:sz w:val="28"/>
          <w:szCs w:val="24"/>
        </w:rPr>
      </w:pPr>
      <w:r w:rsidRPr="006B7A23">
        <w:rPr>
          <w:rFonts w:ascii="Bookman Old Style" w:hAnsi="Bookman Old Style"/>
          <w:sz w:val="28"/>
          <w:szCs w:val="24"/>
          <w:lang w:val="id-ID"/>
        </w:rPr>
        <w:t>BUPATI   TOLITOLI,</w:t>
      </w:r>
    </w:p>
    <w:p w:rsidR="00165C28" w:rsidRPr="004938C9" w:rsidRDefault="00165C28" w:rsidP="00165C28">
      <w:pPr>
        <w:spacing w:after="0" w:line="240" w:lineRule="auto"/>
        <w:jc w:val="center"/>
        <w:rPr>
          <w:rFonts w:ascii="Bookman Old Style" w:hAnsi="Bookman Old Style"/>
          <w:sz w:val="24"/>
          <w:szCs w:val="24"/>
        </w:rPr>
      </w:pPr>
    </w:p>
    <w:p w:rsidR="00165C28" w:rsidRPr="004938C9" w:rsidRDefault="00165C28" w:rsidP="00165C28">
      <w:pPr>
        <w:spacing w:after="0" w:line="240" w:lineRule="auto"/>
        <w:jc w:val="center"/>
        <w:rPr>
          <w:rFonts w:ascii="Bookman Old Style" w:hAnsi="Bookman Old Style"/>
          <w:sz w:val="24"/>
          <w:szCs w:val="24"/>
        </w:rPr>
      </w:pPr>
    </w:p>
    <w:p w:rsidR="00165C28" w:rsidRPr="004938C9" w:rsidRDefault="00165C28" w:rsidP="00165C28">
      <w:pPr>
        <w:tabs>
          <w:tab w:val="left" w:pos="1560"/>
          <w:tab w:val="left" w:pos="1843"/>
        </w:tabs>
        <w:spacing w:line="240" w:lineRule="auto"/>
        <w:ind w:left="2268" w:hanging="2268"/>
        <w:jc w:val="both"/>
        <w:rPr>
          <w:rFonts w:ascii="Bookman Old Style" w:hAnsi="Bookman Old Style" w:cs="Tahoma"/>
          <w:sz w:val="24"/>
          <w:szCs w:val="24"/>
          <w:lang w:val="id-ID"/>
        </w:rPr>
      </w:pPr>
      <w:r w:rsidRPr="004938C9">
        <w:rPr>
          <w:rFonts w:ascii="Bookman Old Style" w:hAnsi="Bookman Old Style" w:cs="Tahoma"/>
          <w:sz w:val="24"/>
          <w:szCs w:val="24"/>
          <w:lang w:val="id-ID"/>
        </w:rPr>
        <w:t xml:space="preserve">Menimbang </w:t>
      </w:r>
      <w:r w:rsidRPr="004938C9">
        <w:rPr>
          <w:rFonts w:ascii="Bookman Old Style" w:hAnsi="Bookman Old Style" w:cs="Tahoma"/>
          <w:sz w:val="24"/>
          <w:szCs w:val="24"/>
          <w:lang w:val="id-ID"/>
        </w:rPr>
        <w:tab/>
        <w:t xml:space="preserve">:  </w:t>
      </w:r>
      <w:r w:rsidRPr="004938C9">
        <w:rPr>
          <w:rFonts w:ascii="Bookman Old Style" w:hAnsi="Bookman Old Style" w:cs="Tahoma"/>
          <w:sz w:val="24"/>
          <w:szCs w:val="24"/>
        </w:rPr>
        <w:tab/>
      </w:r>
      <w:r w:rsidRPr="004938C9">
        <w:rPr>
          <w:rFonts w:ascii="Bookman Old Style" w:hAnsi="Bookman Old Style" w:cs="Tahoma"/>
          <w:sz w:val="24"/>
          <w:szCs w:val="24"/>
          <w:lang w:val="id-ID"/>
        </w:rPr>
        <w:t xml:space="preserve">a. </w:t>
      </w:r>
      <w:r w:rsidRPr="004938C9">
        <w:rPr>
          <w:rFonts w:ascii="Bookman Old Style" w:hAnsi="Bookman Old Style" w:cs="Tahoma"/>
          <w:sz w:val="24"/>
          <w:szCs w:val="24"/>
          <w:lang w:val="id-ID"/>
        </w:rPr>
        <w:tab/>
        <w:t>bahwa dengan</w:t>
      </w:r>
      <w:r w:rsidRPr="004938C9">
        <w:rPr>
          <w:rFonts w:ascii="Bookman Old Style" w:hAnsi="Bookman Old Style" w:cs="Tahoma"/>
          <w:sz w:val="24"/>
          <w:szCs w:val="24"/>
        </w:rPr>
        <w:t xml:space="preserve"> berlaku</w:t>
      </w:r>
      <w:r w:rsidRPr="004938C9">
        <w:rPr>
          <w:rFonts w:ascii="Bookman Old Style" w:hAnsi="Bookman Old Style" w:cs="Tahoma"/>
          <w:sz w:val="24"/>
          <w:szCs w:val="24"/>
          <w:lang w:val="id-ID"/>
        </w:rPr>
        <w:t xml:space="preserve">nya Undang-Undang Nomor 28 Tahun 2009 tentang Pajak Daerah dan Retribusi Daerah, maka Retribusi Izin Usaha Perikanan merupakan jenis </w:t>
      </w:r>
      <w:r w:rsidR="0048032C" w:rsidRPr="004938C9">
        <w:rPr>
          <w:rFonts w:ascii="Bookman Old Style" w:hAnsi="Bookman Old Style" w:cs="Tahoma"/>
          <w:sz w:val="24"/>
          <w:szCs w:val="24"/>
          <w:lang w:val="id-ID"/>
        </w:rPr>
        <w:t xml:space="preserve">Retribusi </w:t>
      </w:r>
      <w:r w:rsidRPr="004938C9">
        <w:rPr>
          <w:rFonts w:ascii="Bookman Old Style" w:hAnsi="Bookman Old Style" w:cs="Tahoma"/>
          <w:sz w:val="24"/>
          <w:szCs w:val="24"/>
        </w:rPr>
        <w:t>Kabupaten</w:t>
      </w:r>
      <w:r w:rsidRPr="004938C9">
        <w:rPr>
          <w:rFonts w:ascii="Bookman Old Style" w:hAnsi="Bookman Old Style" w:cs="Tahoma"/>
          <w:sz w:val="24"/>
          <w:szCs w:val="24"/>
          <w:lang w:val="id-ID"/>
        </w:rPr>
        <w:t>;</w:t>
      </w:r>
    </w:p>
    <w:p w:rsidR="00165C28" w:rsidRPr="004938C9" w:rsidRDefault="00165C28" w:rsidP="00165C28">
      <w:pPr>
        <w:numPr>
          <w:ilvl w:val="0"/>
          <w:numId w:val="1"/>
        </w:numPr>
        <w:tabs>
          <w:tab w:val="clear" w:pos="2160"/>
          <w:tab w:val="left" w:pos="1843"/>
        </w:tabs>
        <w:spacing w:after="0" w:line="240" w:lineRule="auto"/>
        <w:ind w:left="2268" w:hanging="425"/>
        <w:jc w:val="both"/>
        <w:rPr>
          <w:rFonts w:ascii="Bookman Old Style" w:hAnsi="Bookman Old Style" w:cs="Tahoma"/>
          <w:sz w:val="24"/>
          <w:szCs w:val="24"/>
          <w:lang w:val="id-ID"/>
        </w:rPr>
      </w:pPr>
      <w:r w:rsidRPr="004938C9">
        <w:rPr>
          <w:rFonts w:ascii="Bookman Old Style" w:hAnsi="Bookman Old Style" w:cs="Tahoma"/>
          <w:sz w:val="24"/>
          <w:szCs w:val="24"/>
          <w:lang w:val="id-ID"/>
        </w:rPr>
        <w:t>bahwa usaha perikanan merupakan salah satu sumber daya ikan sebagai bagian kekayaan daerah Kabupaten Tolitoli perlu dimanfaatkan secara optimal untuk kemakmuran rakyat dengan mengusahakannya secara berdayaguna dan berhasilguna serta memperhatikan kelestarian</w:t>
      </w:r>
      <w:r w:rsidRPr="004938C9">
        <w:rPr>
          <w:rFonts w:ascii="Bookman Old Style" w:hAnsi="Bookman Old Style" w:cs="Tahoma"/>
          <w:sz w:val="24"/>
          <w:szCs w:val="24"/>
        </w:rPr>
        <w:t>nya;</w:t>
      </w:r>
      <w:r w:rsidRPr="004938C9">
        <w:rPr>
          <w:rFonts w:ascii="Bookman Old Style" w:hAnsi="Bookman Old Style" w:cs="Tahoma"/>
          <w:sz w:val="24"/>
          <w:szCs w:val="24"/>
          <w:lang w:val="id-ID"/>
        </w:rPr>
        <w:t xml:space="preserve"> </w:t>
      </w:r>
    </w:p>
    <w:p w:rsidR="00165C28" w:rsidRPr="004938C9" w:rsidRDefault="00165C28" w:rsidP="00165C28">
      <w:pPr>
        <w:spacing w:after="0" w:line="240" w:lineRule="auto"/>
        <w:ind w:left="1800"/>
        <w:jc w:val="both"/>
        <w:rPr>
          <w:rFonts w:ascii="Bookman Old Style" w:hAnsi="Bookman Old Style" w:cs="Tahoma"/>
          <w:sz w:val="24"/>
          <w:szCs w:val="24"/>
          <w:lang w:val="id-ID"/>
        </w:rPr>
      </w:pPr>
    </w:p>
    <w:p w:rsidR="00165C28" w:rsidRPr="004938C9" w:rsidRDefault="00165C28" w:rsidP="00165C28">
      <w:pPr>
        <w:numPr>
          <w:ilvl w:val="0"/>
          <w:numId w:val="1"/>
        </w:numPr>
        <w:tabs>
          <w:tab w:val="clear" w:pos="2160"/>
        </w:tabs>
        <w:spacing w:after="0" w:line="240" w:lineRule="auto"/>
        <w:ind w:left="2268" w:hanging="425"/>
        <w:jc w:val="both"/>
        <w:rPr>
          <w:rFonts w:ascii="Bookman Old Style" w:hAnsi="Bookman Old Style" w:cs="Tahoma"/>
          <w:sz w:val="24"/>
          <w:szCs w:val="24"/>
          <w:lang w:val="id-ID"/>
        </w:rPr>
      </w:pPr>
      <w:r w:rsidRPr="004938C9">
        <w:rPr>
          <w:rFonts w:ascii="Bookman Old Style" w:hAnsi="Bookman Old Style" w:cs="Tahoma"/>
          <w:sz w:val="24"/>
          <w:szCs w:val="24"/>
          <w:lang w:val="id-ID"/>
        </w:rPr>
        <w:t>bahwa retribusi izin usaha perikanan adalah merupakan kewenangan Pemerintah Daerah Kabupaten guna lebih meningkatkan pelayanan kepada masyarakat dan kemand</w:t>
      </w:r>
      <w:r w:rsidR="00C91BAC" w:rsidRPr="004938C9">
        <w:rPr>
          <w:rFonts w:ascii="Bookman Old Style" w:hAnsi="Bookman Old Style" w:cs="Tahoma"/>
          <w:sz w:val="24"/>
          <w:szCs w:val="24"/>
          <w:lang w:val="id-ID"/>
        </w:rPr>
        <w:t>irian daerah, prinsip demokrasi</w:t>
      </w:r>
      <w:r w:rsidRPr="004938C9">
        <w:rPr>
          <w:rFonts w:ascii="Bookman Old Style" w:hAnsi="Bookman Old Style" w:cs="Tahoma"/>
          <w:sz w:val="24"/>
          <w:szCs w:val="24"/>
          <w:lang w:val="id-ID"/>
        </w:rPr>
        <w:t>, pemerataan dan keadilan, peran serta masyarakat dan akuntabilitas dengan memperhatikan potensi daerah yang ada;</w:t>
      </w:r>
    </w:p>
    <w:p w:rsidR="00165C28" w:rsidRPr="004938C9" w:rsidRDefault="00165C28" w:rsidP="00165C28">
      <w:pPr>
        <w:spacing w:after="0" w:line="240" w:lineRule="auto"/>
        <w:jc w:val="both"/>
        <w:rPr>
          <w:rFonts w:ascii="Bookman Old Style" w:hAnsi="Bookman Old Style" w:cs="Tahoma"/>
          <w:sz w:val="24"/>
          <w:szCs w:val="24"/>
          <w:lang w:val="id-ID"/>
        </w:rPr>
      </w:pPr>
    </w:p>
    <w:p w:rsidR="00165C28" w:rsidRPr="004938C9" w:rsidRDefault="00165C28" w:rsidP="00165C28">
      <w:pPr>
        <w:numPr>
          <w:ilvl w:val="0"/>
          <w:numId w:val="1"/>
        </w:numPr>
        <w:tabs>
          <w:tab w:val="clear" w:pos="2160"/>
          <w:tab w:val="left" w:pos="1620"/>
          <w:tab w:val="left" w:pos="1800"/>
        </w:tabs>
        <w:spacing w:after="0" w:line="240" w:lineRule="auto"/>
        <w:ind w:left="2268" w:hanging="425"/>
        <w:jc w:val="both"/>
        <w:rPr>
          <w:rFonts w:ascii="Bookman Old Style" w:hAnsi="Bookman Old Style" w:cs="Tahoma"/>
          <w:sz w:val="24"/>
          <w:szCs w:val="24"/>
          <w:lang w:val="id-ID"/>
        </w:rPr>
      </w:pPr>
      <w:r w:rsidRPr="004938C9">
        <w:rPr>
          <w:rFonts w:ascii="Bookman Old Style" w:hAnsi="Bookman Old Style" w:cs="Tahoma"/>
          <w:sz w:val="24"/>
          <w:szCs w:val="24"/>
          <w:lang w:val="id-ID"/>
        </w:rPr>
        <w:t xml:space="preserve">bahwa berdasarkan pertimbangan </w:t>
      </w:r>
      <w:r w:rsidRPr="004938C9">
        <w:rPr>
          <w:rFonts w:ascii="Bookman Old Style" w:hAnsi="Bookman Old Style" w:cs="Tahoma"/>
          <w:sz w:val="24"/>
          <w:szCs w:val="24"/>
        </w:rPr>
        <w:t xml:space="preserve">sebagaimana dimaksud </w:t>
      </w:r>
      <w:r w:rsidRPr="004938C9">
        <w:rPr>
          <w:rFonts w:ascii="Bookman Old Style" w:hAnsi="Bookman Old Style" w:cs="Tahoma"/>
          <w:sz w:val="24"/>
          <w:szCs w:val="24"/>
          <w:lang w:val="id-ID"/>
        </w:rPr>
        <w:t>pada huruf a, huruf b dan huruf c, perlu me</w:t>
      </w:r>
      <w:r w:rsidRPr="004938C9">
        <w:rPr>
          <w:rFonts w:ascii="Bookman Old Style" w:hAnsi="Bookman Old Style" w:cs="Tahoma"/>
          <w:sz w:val="24"/>
          <w:szCs w:val="24"/>
        </w:rPr>
        <w:t>netapkan</w:t>
      </w:r>
      <w:r w:rsidRPr="004938C9">
        <w:rPr>
          <w:rFonts w:ascii="Bookman Old Style" w:hAnsi="Bookman Old Style" w:cs="Tahoma"/>
          <w:sz w:val="24"/>
          <w:szCs w:val="24"/>
          <w:lang w:val="id-ID"/>
        </w:rPr>
        <w:t xml:space="preserve"> Peraturan Daerah tentang Retribusi Izin Usaha Perikanan</w:t>
      </w:r>
      <w:r w:rsidRPr="004938C9">
        <w:rPr>
          <w:rFonts w:ascii="Bookman Old Style" w:hAnsi="Bookman Old Style" w:cs="Tahoma"/>
          <w:sz w:val="24"/>
          <w:szCs w:val="24"/>
        </w:rPr>
        <w:t>.</w:t>
      </w:r>
    </w:p>
    <w:p w:rsidR="00165C28" w:rsidRPr="004938C9" w:rsidRDefault="00165C28" w:rsidP="00165C28">
      <w:pPr>
        <w:tabs>
          <w:tab w:val="left" w:pos="1620"/>
          <w:tab w:val="left" w:pos="1800"/>
          <w:tab w:val="left" w:pos="2160"/>
        </w:tabs>
        <w:spacing w:after="0" w:line="240" w:lineRule="auto"/>
        <w:ind w:left="1797"/>
        <w:rPr>
          <w:rFonts w:ascii="Bookman Old Style" w:hAnsi="Bookman Old Style" w:cs="Tahoma"/>
          <w:sz w:val="24"/>
          <w:szCs w:val="24"/>
          <w:lang w:val="id-ID"/>
        </w:rPr>
      </w:pPr>
    </w:p>
    <w:p w:rsidR="00165C28" w:rsidRPr="004938C9" w:rsidRDefault="00165C28" w:rsidP="00165C28">
      <w:pPr>
        <w:tabs>
          <w:tab w:val="left" w:pos="1560"/>
          <w:tab w:val="left" w:pos="1843"/>
        </w:tabs>
        <w:spacing w:line="240" w:lineRule="auto"/>
        <w:ind w:left="2268" w:hanging="2268"/>
        <w:jc w:val="both"/>
        <w:rPr>
          <w:rFonts w:ascii="Bookman Old Style" w:hAnsi="Bookman Old Style" w:cs="Tahoma"/>
          <w:sz w:val="24"/>
          <w:szCs w:val="24"/>
          <w:lang w:val="id-ID"/>
        </w:rPr>
      </w:pPr>
      <w:r w:rsidRPr="004938C9">
        <w:rPr>
          <w:rFonts w:ascii="Bookman Old Style" w:hAnsi="Bookman Old Style" w:cs="Tahoma"/>
          <w:sz w:val="24"/>
          <w:szCs w:val="24"/>
          <w:lang w:val="id-ID"/>
        </w:rPr>
        <w:t xml:space="preserve">Mengingat </w:t>
      </w:r>
      <w:r w:rsidRPr="004938C9">
        <w:rPr>
          <w:rFonts w:ascii="Bookman Old Style" w:hAnsi="Bookman Old Style" w:cs="Tahoma"/>
          <w:sz w:val="24"/>
          <w:szCs w:val="24"/>
        </w:rPr>
        <w:tab/>
      </w:r>
      <w:r w:rsidRPr="004938C9">
        <w:rPr>
          <w:rFonts w:ascii="Bookman Old Style" w:hAnsi="Bookman Old Style" w:cs="Tahoma"/>
          <w:sz w:val="24"/>
          <w:szCs w:val="24"/>
          <w:lang w:val="id-ID"/>
        </w:rPr>
        <w:t xml:space="preserve">: </w:t>
      </w:r>
      <w:r w:rsidRPr="004938C9">
        <w:rPr>
          <w:rFonts w:ascii="Bookman Old Style" w:hAnsi="Bookman Old Style" w:cs="Tahoma"/>
          <w:sz w:val="24"/>
          <w:szCs w:val="24"/>
        </w:rPr>
        <w:tab/>
      </w:r>
      <w:r w:rsidRPr="004938C9">
        <w:rPr>
          <w:rFonts w:ascii="Bookman Old Style" w:hAnsi="Bookman Old Style" w:cs="Tahoma"/>
          <w:sz w:val="24"/>
          <w:szCs w:val="24"/>
          <w:lang w:val="id-ID"/>
        </w:rPr>
        <w:t xml:space="preserve">1. </w:t>
      </w:r>
      <w:r w:rsidRPr="004938C9">
        <w:rPr>
          <w:rFonts w:ascii="Bookman Old Style" w:hAnsi="Bookman Old Style" w:cs="Tahoma"/>
          <w:sz w:val="24"/>
          <w:szCs w:val="24"/>
          <w:lang w:val="id-ID"/>
        </w:rPr>
        <w:tab/>
        <w:t xml:space="preserve">Undang - Undang  Nomor  29 </w:t>
      </w:r>
      <w:r w:rsidRPr="004938C9">
        <w:rPr>
          <w:rFonts w:ascii="Bookman Old Style" w:hAnsi="Bookman Old Style" w:cs="Tahoma"/>
          <w:sz w:val="24"/>
          <w:szCs w:val="24"/>
        </w:rPr>
        <w:t xml:space="preserve"> </w:t>
      </w:r>
      <w:r w:rsidRPr="004938C9">
        <w:rPr>
          <w:rFonts w:ascii="Bookman Old Style" w:hAnsi="Bookman Old Style" w:cs="Tahoma"/>
          <w:sz w:val="24"/>
          <w:szCs w:val="24"/>
          <w:lang w:val="id-ID"/>
        </w:rPr>
        <w:t xml:space="preserve">Tahun 1959, tentang Pembentukan </w:t>
      </w:r>
      <w:r w:rsidRPr="004938C9">
        <w:rPr>
          <w:rFonts w:ascii="Bookman Old Style" w:hAnsi="Bookman Old Style" w:cs="Tahoma"/>
          <w:sz w:val="24"/>
          <w:szCs w:val="24"/>
        </w:rPr>
        <w:t xml:space="preserve">    </w:t>
      </w:r>
      <w:r w:rsidRPr="004938C9">
        <w:rPr>
          <w:rFonts w:ascii="Bookman Old Style" w:hAnsi="Bookman Old Style" w:cs="Tahoma"/>
          <w:sz w:val="24"/>
          <w:szCs w:val="24"/>
          <w:lang w:val="id-ID"/>
        </w:rPr>
        <w:t xml:space="preserve">Daerah - </w:t>
      </w:r>
      <w:r w:rsidRPr="004938C9">
        <w:rPr>
          <w:rFonts w:ascii="Bookman Old Style" w:hAnsi="Bookman Old Style" w:cs="Tahoma"/>
          <w:sz w:val="24"/>
          <w:szCs w:val="24"/>
        </w:rPr>
        <w:t>d</w:t>
      </w:r>
      <w:r w:rsidRPr="004938C9">
        <w:rPr>
          <w:rFonts w:ascii="Bookman Old Style" w:hAnsi="Bookman Old Style" w:cs="Tahoma"/>
          <w:sz w:val="24"/>
          <w:szCs w:val="24"/>
          <w:lang w:val="id-ID"/>
        </w:rPr>
        <w:t>aerah Tingkat II di Sulawesi ( Lembaran Negara Republik Indones</w:t>
      </w:r>
      <w:r w:rsidRPr="004938C9">
        <w:rPr>
          <w:rFonts w:ascii="Bookman Old Style" w:hAnsi="Bookman Old Style" w:cs="Tahoma"/>
          <w:sz w:val="24"/>
          <w:szCs w:val="24"/>
        </w:rPr>
        <w:t xml:space="preserve">ia </w:t>
      </w:r>
      <w:r w:rsidRPr="004938C9">
        <w:rPr>
          <w:rFonts w:ascii="Bookman Old Style" w:hAnsi="Bookman Old Style" w:cs="Tahoma"/>
          <w:sz w:val="24"/>
          <w:szCs w:val="24"/>
          <w:lang w:val="id-ID"/>
        </w:rPr>
        <w:t xml:space="preserve">Tahun 1959 Nomor  74, Tambahan Lembaran Negara </w:t>
      </w:r>
      <w:r w:rsidRPr="004938C9">
        <w:rPr>
          <w:rFonts w:ascii="Bookman Old Style" w:hAnsi="Bookman Old Style" w:cs="Tahoma"/>
          <w:sz w:val="24"/>
          <w:szCs w:val="24"/>
        </w:rPr>
        <w:t xml:space="preserve">Republik Indonsia </w:t>
      </w:r>
      <w:r w:rsidRPr="004938C9">
        <w:rPr>
          <w:rFonts w:ascii="Bookman Old Style" w:hAnsi="Bookman Old Style" w:cs="Tahoma"/>
          <w:sz w:val="24"/>
          <w:szCs w:val="24"/>
          <w:lang w:val="id-ID"/>
        </w:rPr>
        <w:t>Nomor 1822 ) ;</w:t>
      </w:r>
    </w:p>
    <w:p w:rsidR="00165C28" w:rsidRPr="004938C9" w:rsidRDefault="004938C9" w:rsidP="00165C28">
      <w:pPr>
        <w:pStyle w:val="ListParagraph"/>
        <w:numPr>
          <w:ilvl w:val="0"/>
          <w:numId w:val="3"/>
        </w:numPr>
        <w:tabs>
          <w:tab w:val="left" w:pos="1843"/>
        </w:tabs>
        <w:spacing w:after="0" w:line="240" w:lineRule="auto"/>
        <w:ind w:left="2268" w:hanging="425"/>
        <w:jc w:val="both"/>
        <w:rPr>
          <w:rFonts w:ascii="Bookman Old Style" w:hAnsi="Bookman Old Style" w:cs="Tahoma"/>
          <w:sz w:val="24"/>
          <w:szCs w:val="24"/>
          <w:lang w:val="sv-SE"/>
        </w:rPr>
      </w:pPr>
      <w:r>
        <w:rPr>
          <w:rFonts w:ascii="Bookman Old Style" w:hAnsi="Bookman Old Style" w:cs="Tahoma"/>
          <w:sz w:val="24"/>
          <w:szCs w:val="24"/>
          <w:lang w:val="sv-SE"/>
        </w:rPr>
        <w:t xml:space="preserve">Undang </w:t>
      </w:r>
      <w:r w:rsidR="00165C28" w:rsidRPr="004938C9">
        <w:rPr>
          <w:rFonts w:ascii="Bookman Old Style" w:hAnsi="Bookman Old Style" w:cs="Tahoma"/>
          <w:sz w:val="24"/>
          <w:szCs w:val="24"/>
          <w:lang w:val="sv-SE"/>
        </w:rPr>
        <w:t>–</w:t>
      </w:r>
      <w:r>
        <w:rPr>
          <w:rFonts w:ascii="Bookman Old Style" w:hAnsi="Bookman Old Style" w:cs="Tahoma"/>
          <w:sz w:val="24"/>
          <w:szCs w:val="24"/>
          <w:lang w:val="sv-SE"/>
        </w:rPr>
        <w:t xml:space="preserve"> </w:t>
      </w:r>
      <w:r w:rsidR="00165C28" w:rsidRPr="004938C9">
        <w:rPr>
          <w:rFonts w:ascii="Bookman Old Style" w:hAnsi="Bookman Old Style" w:cs="Tahoma"/>
          <w:sz w:val="24"/>
          <w:szCs w:val="24"/>
          <w:lang w:val="sv-SE"/>
        </w:rPr>
        <w:t xml:space="preserve">Undang Nomor 32 Tahun 2004 tentang Pemerintahan Daerah (Lembaran Negara Tahun Republik Indonesia Nomor 125, Tambahan Lembaran Negara Republik Indonesia Nomor 4437), Sebagaimana telah diubah beberapa kali terakhir dengan Undang-Undang Nomor 12 Tahun 2008 tentang </w:t>
      </w:r>
      <w:r w:rsidR="006D2AF4" w:rsidRPr="004938C9">
        <w:rPr>
          <w:rFonts w:ascii="Bookman Old Style" w:hAnsi="Bookman Old Style" w:cs="Tahoma"/>
          <w:sz w:val="24"/>
          <w:szCs w:val="24"/>
          <w:lang w:val="sv-SE"/>
        </w:rPr>
        <w:t xml:space="preserve">Perubahan </w:t>
      </w:r>
      <w:r w:rsidR="00165C28" w:rsidRPr="004938C9">
        <w:rPr>
          <w:rFonts w:ascii="Bookman Old Style" w:hAnsi="Bookman Old Style" w:cs="Tahoma"/>
          <w:sz w:val="24"/>
          <w:szCs w:val="24"/>
          <w:lang w:val="sv-SE"/>
        </w:rPr>
        <w:t xml:space="preserve">Kedua atas </w:t>
      </w:r>
      <w:r w:rsidR="00165C28" w:rsidRPr="004938C9">
        <w:rPr>
          <w:rFonts w:ascii="Bookman Old Style" w:hAnsi="Bookman Old Style" w:cs="Tahoma"/>
          <w:sz w:val="24"/>
          <w:szCs w:val="24"/>
          <w:lang w:val="sv-SE"/>
        </w:rPr>
        <w:lastRenderedPageBreak/>
        <w:t>Undang</w:t>
      </w:r>
      <w:r w:rsidR="00E754EA">
        <w:rPr>
          <w:rFonts w:ascii="Bookman Old Style" w:hAnsi="Bookman Old Style" w:cs="Tahoma"/>
          <w:sz w:val="24"/>
          <w:szCs w:val="24"/>
          <w:lang w:val="sv-SE"/>
        </w:rPr>
        <w:t xml:space="preserve"> </w:t>
      </w:r>
      <w:r w:rsidR="00165C28" w:rsidRPr="004938C9">
        <w:rPr>
          <w:rFonts w:ascii="Bookman Old Style" w:hAnsi="Bookman Old Style" w:cs="Tahoma"/>
          <w:sz w:val="24"/>
          <w:szCs w:val="24"/>
          <w:lang w:val="sv-SE"/>
        </w:rPr>
        <w:t>-</w:t>
      </w:r>
      <w:r w:rsidR="00E754EA">
        <w:rPr>
          <w:rFonts w:ascii="Bookman Old Style" w:hAnsi="Bookman Old Style" w:cs="Tahoma"/>
          <w:sz w:val="24"/>
          <w:szCs w:val="24"/>
          <w:lang w:val="sv-SE"/>
        </w:rPr>
        <w:t xml:space="preserve"> </w:t>
      </w:r>
      <w:r w:rsidR="00165C28" w:rsidRPr="004938C9">
        <w:rPr>
          <w:rFonts w:ascii="Bookman Old Style" w:hAnsi="Bookman Old Style" w:cs="Tahoma"/>
          <w:sz w:val="24"/>
          <w:szCs w:val="24"/>
          <w:lang w:val="sv-SE"/>
        </w:rPr>
        <w:t>Undang Nomor 32 Tahun 2004 tentang Pemerintahan Daerah (Lembaran Negara Tahun 2008 Nomor 59, Tambahan Lembaran Negara Republik Indonesia Nomor 4844);</w:t>
      </w:r>
    </w:p>
    <w:p w:rsidR="00165C28" w:rsidRPr="004938C9" w:rsidRDefault="00165C28" w:rsidP="00165C28">
      <w:pPr>
        <w:pStyle w:val="ListParagraph"/>
        <w:tabs>
          <w:tab w:val="left" w:pos="1843"/>
        </w:tabs>
        <w:spacing w:after="0" w:line="240" w:lineRule="auto"/>
        <w:ind w:left="2268" w:hanging="425"/>
        <w:jc w:val="both"/>
        <w:rPr>
          <w:rFonts w:ascii="Bookman Old Style" w:hAnsi="Bookman Old Style" w:cs="Tahoma"/>
          <w:sz w:val="18"/>
          <w:szCs w:val="24"/>
          <w:lang w:val="sv-SE"/>
        </w:rPr>
      </w:pPr>
    </w:p>
    <w:p w:rsidR="00165C28" w:rsidRPr="004938C9" w:rsidRDefault="00165C28" w:rsidP="00165C28">
      <w:pPr>
        <w:pStyle w:val="ListParagraph"/>
        <w:numPr>
          <w:ilvl w:val="0"/>
          <w:numId w:val="3"/>
        </w:numPr>
        <w:spacing w:after="0" w:line="240" w:lineRule="auto"/>
        <w:ind w:left="2268" w:hanging="425"/>
        <w:jc w:val="both"/>
        <w:rPr>
          <w:rFonts w:ascii="Bookman Old Style" w:hAnsi="Bookman Old Style" w:cs="Tahoma"/>
          <w:sz w:val="24"/>
          <w:szCs w:val="24"/>
        </w:rPr>
      </w:pPr>
      <w:r w:rsidRPr="004938C9">
        <w:rPr>
          <w:rFonts w:ascii="Bookman Old Style" w:hAnsi="Bookman Old Style" w:cs="Tahoma"/>
          <w:sz w:val="24"/>
          <w:szCs w:val="24"/>
          <w:lang w:val="sv-SE"/>
        </w:rPr>
        <w:t>Undang</w:t>
      </w:r>
      <w:r w:rsidR="005F7343">
        <w:rPr>
          <w:rFonts w:ascii="Bookman Old Style" w:hAnsi="Bookman Old Style" w:cs="Tahoma"/>
          <w:sz w:val="24"/>
          <w:szCs w:val="24"/>
          <w:lang w:val="sv-SE"/>
        </w:rPr>
        <w:t xml:space="preserve"> </w:t>
      </w:r>
      <w:r w:rsidRPr="004938C9">
        <w:rPr>
          <w:rFonts w:ascii="Bookman Old Style" w:hAnsi="Bookman Old Style" w:cs="Tahoma"/>
          <w:sz w:val="24"/>
          <w:szCs w:val="24"/>
          <w:lang w:val="sv-SE"/>
        </w:rPr>
        <w:t>-</w:t>
      </w:r>
      <w:r w:rsidR="005F7343">
        <w:rPr>
          <w:rFonts w:ascii="Bookman Old Style" w:hAnsi="Bookman Old Style" w:cs="Tahoma"/>
          <w:sz w:val="24"/>
          <w:szCs w:val="24"/>
          <w:lang w:val="sv-SE"/>
        </w:rPr>
        <w:t xml:space="preserve"> </w:t>
      </w:r>
      <w:r w:rsidRPr="004938C9">
        <w:rPr>
          <w:rFonts w:ascii="Bookman Old Style" w:hAnsi="Bookman Old Style" w:cs="Tahoma"/>
          <w:sz w:val="24"/>
          <w:szCs w:val="24"/>
          <w:lang w:val="sv-SE"/>
        </w:rPr>
        <w:t>Undang Nomor 28 Tahun 2009 tentang Pajak Daerah dan Retribusi Daerah (Lembaran Negara Tahun 2004 Nomor 130, Tambahan Lembaran Negara Republik Indonesia Nomor 5049);</w:t>
      </w:r>
    </w:p>
    <w:p w:rsidR="00995938" w:rsidRPr="004938C9" w:rsidRDefault="00995938" w:rsidP="00995938">
      <w:pPr>
        <w:pStyle w:val="ListParagraph"/>
        <w:spacing w:after="0" w:line="240" w:lineRule="auto"/>
        <w:ind w:left="2268"/>
        <w:jc w:val="both"/>
        <w:rPr>
          <w:rFonts w:ascii="Bookman Old Style" w:hAnsi="Bookman Old Style" w:cs="Tahoma"/>
          <w:sz w:val="24"/>
          <w:szCs w:val="24"/>
        </w:rPr>
      </w:pPr>
    </w:p>
    <w:p w:rsidR="00165C28" w:rsidRPr="004938C9" w:rsidRDefault="00165C28" w:rsidP="00165C28">
      <w:pPr>
        <w:pStyle w:val="ListParagraph"/>
        <w:numPr>
          <w:ilvl w:val="0"/>
          <w:numId w:val="3"/>
        </w:numPr>
        <w:spacing w:after="0" w:line="240" w:lineRule="auto"/>
        <w:ind w:left="2268" w:hanging="425"/>
        <w:jc w:val="both"/>
        <w:rPr>
          <w:rFonts w:ascii="Bookman Old Style" w:hAnsi="Bookman Old Style" w:cs="Tahoma"/>
          <w:sz w:val="24"/>
          <w:szCs w:val="24"/>
        </w:rPr>
      </w:pPr>
      <w:r w:rsidRPr="004938C9">
        <w:rPr>
          <w:rFonts w:ascii="Bookman Old Style" w:hAnsi="Bookman Old Style" w:cs="Tahoma"/>
          <w:sz w:val="24"/>
          <w:szCs w:val="24"/>
          <w:lang w:val="en-US"/>
        </w:rPr>
        <w:t>Undang – Undang Nomor 32 Tahun 2009 tentang Perlindungan dan Pengelolaan Lingkungan Hidup (Lembaran Negara Republik Indonesia Tahun 2009 Nomor 140, Tambahan Lembaran Negar</w:t>
      </w:r>
      <w:r w:rsidR="00E0277A">
        <w:rPr>
          <w:rFonts w:ascii="Bookman Old Style" w:hAnsi="Bookman Old Style" w:cs="Tahoma"/>
          <w:sz w:val="24"/>
          <w:szCs w:val="24"/>
          <w:lang w:val="en-US"/>
        </w:rPr>
        <w:t>a Republik Indonesia Nomor 5059</w:t>
      </w:r>
      <w:r w:rsidRPr="004938C9">
        <w:rPr>
          <w:rFonts w:ascii="Bookman Old Style" w:hAnsi="Bookman Old Style" w:cs="Tahoma"/>
          <w:sz w:val="24"/>
          <w:szCs w:val="24"/>
          <w:lang w:val="en-US"/>
        </w:rPr>
        <w:t xml:space="preserve">); </w:t>
      </w:r>
    </w:p>
    <w:p w:rsidR="00165C28" w:rsidRPr="004938C9" w:rsidRDefault="00165C28" w:rsidP="00165C28">
      <w:pPr>
        <w:pStyle w:val="ListParagraph"/>
        <w:spacing w:after="0" w:line="240" w:lineRule="auto"/>
        <w:ind w:left="0"/>
        <w:jc w:val="both"/>
        <w:rPr>
          <w:rFonts w:ascii="Bookman Old Style" w:hAnsi="Bookman Old Style" w:cs="Tahoma"/>
          <w:sz w:val="24"/>
          <w:szCs w:val="24"/>
        </w:rPr>
      </w:pPr>
    </w:p>
    <w:p w:rsidR="00165C28" w:rsidRPr="004938C9" w:rsidRDefault="002A6690" w:rsidP="00165C28">
      <w:pPr>
        <w:pStyle w:val="ListParagraph"/>
        <w:numPr>
          <w:ilvl w:val="0"/>
          <w:numId w:val="3"/>
        </w:numPr>
        <w:spacing w:after="0" w:line="240" w:lineRule="auto"/>
        <w:ind w:left="2268" w:hanging="425"/>
        <w:jc w:val="both"/>
        <w:rPr>
          <w:rFonts w:ascii="Bookman Old Style" w:hAnsi="Bookman Old Style" w:cs="Tahoma"/>
          <w:sz w:val="24"/>
          <w:szCs w:val="24"/>
        </w:rPr>
      </w:pPr>
      <w:r>
        <w:rPr>
          <w:rFonts w:ascii="Bookman Old Style" w:hAnsi="Bookman Old Style" w:cs="Tahoma"/>
          <w:sz w:val="24"/>
          <w:szCs w:val="24"/>
          <w:lang w:val="sv-SE"/>
        </w:rPr>
        <w:t>Undang-</w:t>
      </w:r>
      <w:r w:rsidR="00165C28" w:rsidRPr="004938C9">
        <w:rPr>
          <w:rFonts w:ascii="Bookman Old Style" w:hAnsi="Bookman Old Style" w:cs="Tahoma"/>
          <w:sz w:val="24"/>
          <w:szCs w:val="24"/>
          <w:lang w:val="sv-SE"/>
        </w:rPr>
        <w:t>Undang Nomor 45 Tahun 2009 tentang Perubahan atas Undang</w:t>
      </w:r>
      <w:r w:rsidR="00C91BAC" w:rsidRPr="004938C9">
        <w:rPr>
          <w:rFonts w:ascii="Bookman Old Style" w:hAnsi="Bookman Old Style" w:cs="Tahoma"/>
          <w:sz w:val="24"/>
          <w:szCs w:val="24"/>
          <w:lang w:val="sv-SE"/>
        </w:rPr>
        <w:t>-</w:t>
      </w:r>
      <w:r w:rsidR="00165C28" w:rsidRPr="004938C9">
        <w:rPr>
          <w:rFonts w:ascii="Bookman Old Style" w:hAnsi="Bookman Old Style" w:cs="Tahoma"/>
          <w:sz w:val="24"/>
          <w:szCs w:val="24"/>
          <w:lang w:val="sv-SE"/>
        </w:rPr>
        <w:t xml:space="preserve">Undang Nomor 31 tahun 2004 tentang </w:t>
      </w:r>
      <w:r w:rsidR="00A07992" w:rsidRPr="004938C9">
        <w:rPr>
          <w:rFonts w:ascii="Bookman Old Style" w:hAnsi="Bookman Old Style" w:cs="Tahoma"/>
          <w:sz w:val="24"/>
          <w:szCs w:val="24"/>
          <w:lang w:val="sv-SE"/>
        </w:rPr>
        <w:t xml:space="preserve">Perikanan </w:t>
      </w:r>
      <w:r w:rsidR="00165C28" w:rsidRPr="004938C9">
        <w:rPr>
          <w:rFonts w:ascii="Bookman Old Style" w:hAnsi="Bookman Old Style" w:cs="Tahoma"/>
          <w:sz w:val="24"/>
          <w:szCs w:val="24"/>
          <w:lang w:val="sv-SE"/>
        </w:rPr>
        <w:t>(Lembaran Negara Republik Indonesia Tahun 2009 Nomor 154</w:t>
      </w:r>
      <w:r w:rsidR="001A3B4F">
        <w:rPr>
          <w:rFonts w:ascii="Bookman Old Style" w:hAnsi="Bookman Old Style" w:cs="Tahoma"/>
          <w:sz w:val="24"/>
          <w:szCs w:val="24"/>
          <w:lang w:val="sv-SE"/>
        </w:rPr>
        <w:t>,</w:t>
      </w:r>
      <w:r w:rsidR="00165C28" w:rsidRPr="004938C9">
        <w:rPr>
          <w:rFonts w:ascii="Bookman Old Style" w:hAnsi="Bookman Old Style" w:cs="Tahoma"/>
          <w:sz w:val="24"/>
          <w:szCs w:val="24"/>
          <w:lang w:val="sv-SE"/>
        </w:rPr>
        <w:t xml:space="preserve"> Tambahan Lembaran Negara Republik Indonesia Nomor 5073);</w:t>
      </w:r>
    </w:p>
    <w:p w:rsidR="00165C28" w:rsidRPr="004938C9" w:rsidRDefault="00165C28" w:rsidP="00165C28">
      <w:pPr>
        <w:pStyle w:val="ListParagraph"/>
        <w:spacing w:after="0" w:line="240" w:lineRule="auto"/>
        <w:ind w:left="2268" w:hanging="425"/>
        <w:jc w:val="both"/>
        <w:rPr>
          <w:rFonts w:ascii="Bookman Old Style" w:hAnsi="Bookman Old Style" w:cs="Tahoma"/>
          <w:sz w:val="24"/>
          <w:szCs w:val="24"/>
        </w:rPr>
      </w:pPr>
    </w:p>
    <w:p w:rsidR="00165C28" w:rsidRPr="004938C9" w:rsidRDefault="00165C28" w:rsidP="00165C28">
      <w:pPr>
        <w:pStyle w:val="ListParagraph"/>
        <w:numPr>
          <w:ilvl w:val="0"/>
          <w:numId w:val="3"/>
        </w:numPr>
        <w:spacing w:after="0" w:line="240" w:lineRule="auto"/>
        <w:ind w:left="2268" w:hanging="425"/>
        <w:jc w:val="both"/>
        <w:rPr>
          <w:rFonts w:ascii="Bookman Old Style" w:hAnsi="Bookman Old Style" w:cs="Tahoma"/>
          <w:sz w:val="24"/>
          <w:szCs w:val="24"/>
        </w:rPr>
      </w:pPr>
      <w:r w:rsidRPr="004938C9">
        <w:rPr>
          <w:rFonts w:ascii="Bookman Old Style" w:hAnsi="Bookman Old Style" w:cs="Tahoma"/>
          <w:sz w:val="24"/>
          <w:szCs w:val="24"/>
          <w:lang w:val="en-US"/>
        </w:rPr>
        <w:t>Undang</w:t>
      </w:r>
      <w:r w:rsidR="00C0715D" w:rsidRPr="004938C9">
        <w:rPr>
          <w:rFonts w:ascii="Bookman Old Style" w:hAnsi="Bookman Old Style" w:cs="Tahoma"/>
          <w:sz w:val="24"/>
          <w:szCs w:val="24"/>
          <w:lang w:val="en-US"/>
        </w:rPr>
        <w:t xml:space="preserve"> </w:t>
      </w:r>
      <w:r w:rsidR="00946AD3">
        <w:rPr>
          <w:rFonts w:ascii="Bookman Old Style" w:hAnsi="Bookman Old Style" w:cs="Tahoma"/>
          <w:sz w:val="24"/>
          <w:szCs w:val="24"/>
          <w:lang w:val="en-US"/>
        </w:rPr>
        <w:t>- Undang Nomor 12</w:t>
      </w:r>
      <w:r w:rsidRPr="004938C9">
        <w:rPr>
          <w:rFonts w:ascii="Bookman Old Style" w:hAnsi="Bookman Old Style" w:cs="Tahoma"/>
          <w:sz w:val="24"/>
          <w:szCs w:val="24"/>
          <w:lang w:val="en-US"/>
        </w:rPr>
        <w:t xml:space="preserve"> Tahun 2011 tentang Pembentukan Peraturan Perundang-undangan ( Lembaran Negara Republik Indonesia Tahun 2011 Nomor 82, Tambahan Lembaran Negara Republik Indonesia Nomor 5234);</w:t>
      </w:r>
    </w:p>
    <w:p w:rsidR="00165C28" w:rsidRPr="004938C9" w:rsidRDefault="00165C28" w:rsidP="00165C28">
      <w:pPr>
        <w:pStyle w:val="ListParagraph"/>
        <w:spacing w:after="0" w:line="240" w:lineRule="auto"/>
        <w:ind w:left="2268" w:hanging="425"/>
        <w:jc w:val="both"/>
        <w:rPr>
          <w:rFonts w:ascii="Bookman Old Style" w:hAnsi="Bookman Old Style" w:cs="Tahoma"/>
          <w:sz w:val="24"/>
          <w:szCs w:val="24"/>
        </w:rPr>
      </w:pPr>
    </w:p>
    <w:p w:rsidR="00165C28" w:rsidRPr="004938C9" w:rsidRDefault="00165C28" w:rsidP="00165C28">
      <w:pPr>
        <w:pStyle w:val="ListParagraph"/>
        <w:numPr>
          <w:ilvl w:val="0"/>
          <w:numId w:val="3"/>
        </w:numPr>
        <w:spacing w:after="0" w:line="240" w:lineRule="auto"/>
        <w:ind w:left="2268" w:hanging="425"/>
        <w:jc w:val="both"/>
        <w:rPr>
          <w:rFonts w:ascii="Bookman Old Style" w:hAnsi="Bookman Old Style" w:cs="Tahoma"/>
          <w:sz w:val="24"/>
          <w:szCs w:val="24"/>
        </w:rPr>
      </w:pPr>
      <w:r w:rsidRPr="004938C9">
        <w:rPr>
          <w:rFonts w:ascii="Bookman Old Style" w:hAnsi="Bookman Old Style" w:cs="Tahoma"/>
          <w:sz w:val="24"/>
          <w:szCs w:val="24"/>
          <w:lang w:val="sv-SE"/>
        </w:rPr>
        <w:t>Peraturan Pemerintah Nomor 27 Tahun 1983 tentang pelaksanaan Undang - Undang Nomor 8 tahun 1981 tentang Hukum Acara Pidana (Lembaran Negara Republik Indonesia Tahun 1983 Nomor 36, Tambahan Lembaran Negara Republik Indonesia Nomor 3256);</w:t>
      </w:r>
    </w:p>
    <w:p w:rsidR="00165C28" w:rsidRPr="004938C9" w:rsidRDefault="00165C28" w:rsidP="00165C28">
      <w:pPr>
        <w:pStyle w:val="ListParagraph"/>
        <w:spacing w:after="0" w:line="240" w:lineRule="auto"/>
        <w:ind w:left="2268" w:hanging="425"/>
        <w:jc w:val="both"/>
        <w:rPr>
          <w:rFonts w:ascii="Bookman Old Style" w:hAnsi="Bookman Old Style" w:cs="Tahoma"/>
          <w:sz w:val="24"/>
          <w:szCs w:val="24"/>
        </w:rPr>
      </w:pPr>
    </w:p>
    <w:p w:rsidR="00165C28" w:rsidRPr="004938C9" w:rsidRDefault="00165C28" w:rsidP="00165C28">
      <w:pPr>
        <w:pStyle w:val="ListParagraph"/>
        <w:numPr>
          <w:ilvl w:val="0"/>
          <w:numId w:val="3"/>
        </w:numPr>
        <w:spacing w:after="0" w:line="240" w:lineRule="auto"/>
        <w:ind w:left="2268" w:hanging="425"/>
        <w:jc w:val="both"/>
        <w:rPr>
          <w:rFonts w:ascii="Bookman Old Style" w:hAnsi="Bookman Old Style" w:cs="Tahoma"/>
          <w:sz w:val="24"/>
          <w:szCs w:val="24"/>
        </w:rPr>
      </w:pPr>
      <w:r w:rsidRPr="004938C9">
        <w:rPr>
          <w:rFonts w:ascii="Bookman Old Style" w:hAnsi="Bookman Old Style" w:cs="Tahoma"/>
          <w:sz w:val="24"/>
          <w:szCs w:val="24"/>
          <w:lang w:val="sv-SE"/>
        </w:rPr>
        <w:t>Peraturan Pemerintah Nomor 54 Tahun 2002 tentang Usaha Perikanan (Lembaran Negara Republik Indonesia Tahun 2002 Nomor 100, Tambahan Lembaran Negara Republik Indonesia Nomor 4230);</w:t>
      </w:r>
    </w:p>
    <w:p w:rsidR="00165C28" w:rsidRPr="004938C9" w:rsidRDefault="00165C28" w:rsidP="00165C28">
      <w:pPr>
        <w:pStyle w:val="ListParagraph"/>
        <w:spacing w:after="0" w:line="240" w:lineRule="auto"/>
        <w:ind w:left="0"/>
        <w:jc w:val="both"/>
        <w:rPr>
          <w:rFonts w:ascii="Bookman Old Style" w:hAnsi="Bookman Old Style" w:cs="Tahoma"/>
          <w:sz w:val="24"/>
          <w:szCs w:val="24"/>
        </w:rPr>
      </w:pPr>
    </w:p>
    <w:p w:rsidR="00165C28" w:rsidRPr="004938C9" w:rsidRDefault="00165C28" w:rsidP="00165C28">
      <w:pPr>
        <w:pStyle w:val="ListParagraph"/>
        <w:numPr>
          <w:ilvl w:val="0"/>
          <w:numId w:val="3"/>
        </w:numPr>
        <w:spacing w:after="0" w:line="240" w:lineRule="auto"/>
        <w:ind w:left="2268" w:hanging="425"/>
        <w:jc w:val="both"/>
        <w:rPr>
          <w:rFonts w:ascii="Bookman Old Style" w:hAnsi="Bookman Old Style" w:cs="Tahoma"/>
          <w:sz w:val="24"/>
          <w:szCs w:val="24"/>
        </w:rPr>
      </w:pPr>
      <w:r w:rsidRPr="004938C9">
        <w:rPr>
          <w:rFonts w:ascii="Bookman Old Style" w:hAnsi="Bookman Old Style" w:cs="Tahoma"/>
          <w:sz w:val="24"/>
          <w:szCs w:val="24"/>
          <w:lang w:val="sv-SE"/>
        </w:rPr>
        <w:t>Peraturan Pemerintah Nomor 69 Tahun 2010 tentang Tata Cara Pemberian dan Pemanfaatan Insentif Pemungutan Pajak Daerah dan Retribusi Daerah (Lemba</w:t>
      </w:r>
      <w:r w:rsidR="003118FE">
        <w:rPr>
          <w:rFonts w:ascii="Bookman Old Style" w:hAnsi="Bookman Old Style" w:cs="Tahoma"/>
          <w:sz w:val="24"/>
          <w:szCs w:val="24"/>
          <w:lang w:val="sv-SE"/>
        </w:rPr>
        <w:t xml:space="preserve">ran Negara Republik Indonesia </w:t>
      </w:r>
      <w:r w:rsidRPr="004938C9">
        <w:rPr>
          <w:rFonts w:ascii="Bookman Old Style" w:hAnsi="Bookman Old Style" w:cs="Tahoma"/>
          <w:sz w:val="24"/>
          <w:szCs w:val="24"/>
          <w:lang w:val="sv-SE"/>
        </w:rPr>
        <w:t>Tahun 2010 Nomor 119</w:t>
      </w:r>
      <w:r w:rsidR="00EB44A2">
        <w:rPr>
          <w:rFonts w:ascii="Bookman Old Style" w:hAnsi="Bookman Old Style" w:cs="Tahoma"/>
          <w:sz w:val="24"/>
          <w:szCs w:val="24"/>
          <w:lang w:val="sv-SE"/>
        </w:rPr>
        <w:t>,</w:t>
      </w:r>
      <w:r w:rsidRPr="004938C9">
        <w:rPr>
          <w:rFonts w:ascii="Bookman Old Style" w:hAnsi="Bookman Old Style" w:cs="Tahoma"/>
          <w:sz w:val="24"/>
          <w:szCs w:val="24"/>
          <w:lang w:val="sv-SE"/>
        </w:rPr>
        <w:t xml:space="preserve"> </w:t>
      </w:r>
      <w:r w:rsidR="00AE2403" w:rsidRPr="004938C9">
        <w:rPr>
          <w:rFonts w:ascii="Bookman Old Style" w:hAnsi="Bookman Old Style" w:cs="Tahoma"/>
          <w:sz w:val="24"/>
          <w:szCs w:val="24"/>
          <w:lang w:val="sv-SE"/>
        </w:rPr>
        <w:t xml:space="preserve">Tambahan </w:t>
      </w:r>
      <w:r w:rsidR="00164004" w:rsidRPr="004938C9">
        <w:rPr>
          <w:rFonts w:ascii="Bookman Old Style" w:hAnsi="Bookman Old Style" w:cs="Tahoma"/>
          <w:sz w:val="24"/>
          <w:szCs w:val="24"/>
          <w:lang w:val="sv-SE"/>
        </w:rPr>
        <w:t xml:space="preserve">Lembaran </w:t>
      </w:r>
      <w:r w:rsidRPr="004938C9">
        <w:rPr>
          <w:rFonts w:ascii="Bookman Old Style" w:hAnsi="Bookman Old Style" w:cs="Tahoma"/>
          <w:sz w:val="24"/>
          <w:szCs w:val="24"/>
          <w:lang w:val="sv-SE"/>
        </w:rPr>
        <w:t>Negara Republik Indonesia Nomor 5161);</w:t>
      </w:r>
    </w:p>
    <w:p w:rsidR="00165C28" w:rsidRPr="004938C9" w:rsidRDefault="00165C28" w:rsidP="00165C28">
      <w:pPr>
        <w:pStyle w:val="ListParagraph"/>
        <w:spacing w:after="0" w:line="240" w:lineRule="auto"/>
        <w:ind w:left="0"/>
        <w:jc w:val="both"/>
        <w:rPr>
          <w:rFonts w:ascii="Bookman Old Style" w:hAnsi="Bookman Old Style" w:cs="Tahoma"/>
          <w:sz w:val="24"/>
          <w:szCs w:val="24"/>
        </w:rPr>
      </w:pPr>
    </w:p>
    <w:p w:rsidR="00165C28" w:rsidRPr="004938C9" w:rsidRDefault="00165C28" w:rsidP="00165C28">
      <w:pPr>
        <w:pStyle w:val="ListParagraph"/>
        <w:numPr>
          <w:ilvl w:val="0"/>
          <w:numId w:val="3"/>
        </w:numPr>
        <w:spacing w:after="0" w:line="240" w:lineRule="auto"/>
        <w:ind w:left="2268" w:hanging="425"/>
        <w:jc w:val="both"/>
        <w:rPr>
          <w:rFonts w:ascii="Bookman Old Style" w:hAnsi="Bookman Old Style" w:cs="Tahoma"/>
          <w:sz w:val="24"/>
          <w:szCs w:val="24"/>
        </w:rPr>
      </w:pPr>
      <w:r w:rsidRPr="004938C9">
        <w:rPr>
          <w:rFonts w:ascii="Bookman Old Style" w:hAnsi="Bookman Old Style" w:cs="Tahoma"/>
          <w:sz w:val="24"/>
          <w:szCs w:val="24"/>
          <w:lang w:val="sv-SE"/>
        </w:rPr>
        <w:t xml:space="preserve">Peraturan Daerah Kabupaten Tolitoli Nomor 9 Tahun 2000 tentang </w:t>
      </w:r>
      <w:r w:rsidR="00900655" w:rsidRPr="004938C9">
        <w:rPr>
          <w:rFonts w:ascii="Bookman Old Style" w:hAnsi="Bookman Old Style" w:cs="Tahoma"/>
          <w:sz w:val="24"/>
          <w:szCs w:val="24"/>
          <w:lang w:val="sv-SE"/>
        </w:rPr>
        <w:t xml:space="preserve">Perubahan </w:t>
      </w:r>
      <w:r w:rsidRPr="004938C9">
        <w:rPr>
          <w:rFonts w:ascii="Bookman Old Style" w:hAnsi="Bookman Old Style" w:cs="Tahoma"/>
          <w:sz w:val="24"/>
          <w:szCs w:val="24"/>
          <w:lang w:val="sv-SE"/>
        </w:rPr>
        <w:t>Nama Kabupaten Daerah Tingkat II Buol Tolitoli menjadi Kabupaten Tolitoli (Lembaran Daerah Tahun 2000 Nomor 8 seri D Nomor 8 );</w:t>
      </w:r>
    </w:p>
    <w:p w:rsidR="00165C28" w:rsidRPr="004938C9" w:rsidRDefault="00165C28" w:rsidP="00165C28">
      <w:pPr>
        <w:pStyle w:val="ListParagraph"/>
        <w:spacing w:after="0" w:line="240" w:lineRule="auto"/>
        <w:ind w:left="0"/>
        <w:jc w:val="both"/>
        <w:rPr>
          <w:rFonts w:ascii="Bookman Old Style" w:hAnsi="Bookman Old Style" w:cs="Tahoma"/>
          <w:sz w:val="24"/>
          <w:szCs w:val="24"/>
        </w:rPr>
      </w:pPr>
    </w:p>
    <w:p w:rsidR="00165C28" w:rsidRPr="004938C9" w:rsidRDefault="00165C28" w:rsidP="00165C28">
      <w:pPr>
        <w:pStyle w:val="ListParagraph"/>
        <w:numPr>
          <w:ilvl w:val="0"/>
          <w:numId w:val="3"/>
        </w:numPr>
        <w:spacing w:after="0" w:line="240" w:lineRule="auto"/>
        <w:ind w:left="2268" w:hanging="425"/>
        <w:jc w:val="both"/>
        <w:rPr>
          <w:rFonts w:ascii="Bookman Old Style" w:hAnsi="Bookman Old Style" w:cs="Tahoma"/>
          <w:sz w:val="24"/>
          <w:szCs w:val="24"/>
        </w:rPr>
      </w:pPr>
      <w:r w:rsidRPr="004938C9">
        <w:rPr>
          <w:rFonts w:ascii="Bookman Old Style" w:hAnsi="Bookman Old Style" w:cs="Tahoma"/>
          <w:sz w:val="24"/>
          <w:szCs w:val="24"/>
          <w:lang w:val="sv-SE"/>
        </w:rPr>
        <w:t xml:space="preserve">Peraturan Daerah Kabupaten Tolitoli Nomor 17 Tahun 2008 tentang </w:t>
      </w:r>
      <w:r w:rsidR="00AF36D9" w:rsidRPr="004938C9">
        <w:rPr>
          <w:rFonts w:ascii="Bookman Old Style" w:hAnsi="Bookman Old Style" w:cs="Tahoma"/>
          <w:sz w:val="24"/>
          <w:szCs w:val="24"/>
          <w:lang w:val="sv-SE"/>
        </w:rPr>
        <w:t xml:space="preserve">Pembagian </w:t>
      </w:r>
      <w:r w:rsidRPr="004938C9">
        <w:rPr>
          <w:rFonts w:ascii="Bookman Old Style" w:hAnsi="Bookman Old Style" w:cs="Tahoma"/>
          <w:sz w:val="24"/>
          <w:szCs w:val="24"/>
          <w:lang w:val="sv-SE"/>
        </w:rPr>
        <w:t>Urusan Pemerintahan Daerah Kabupaten Tolitoli (Lembaran Daerah Kabupaten Tolitoli Nomor 17 Tahun 2008, Tambahan  Lembaran  Daerah Nomor 37).</w:t>
      </w:r>
    </w:p>
    <w:p w:rsidR="00165C28" w:rsidRDefault="00165C28" w:rsidP="00165C28">
      <w:pPr>
        <w:spacing w:line="240" w:lineRule="auto"/>
        <w:rPr>
          <w:rFonts w:ascii="Bookman Old Style" w:hAnsi="Bookman Old Style" w:cs="Tahoma"/>
          <w:sz w:val="24"/>
          <w:szCs w:val="24"/>
        </w:rPr>
      </w:pPr>
    </w:p>
    <w:p w:rsidR="00881B22" w:rsidRPr="004938C9" w:rsidRDefault="00881B22" w:rsidP="00165C28">
      <w:pPr>
        <w:spacing w:line="240" w:lineRule="auto"/>
        <w:rPr>
          <w:rFonts w:ascii="Bookman Old Style" w:hAnsi="Bookman Old Style" w:cs="Tahoma"/>
          <w:sz w:val="24"/>
          <w:szCs w:val="24"/>
        </w:rPr>
      </w:pPr>
    </w:p>
    <w:p w:rsidR="00165C28" w:rsidRPr="004938C9" w:rsidRDefault="00165C28" w:rsidP="00165C28">
      <w:pPr>
        <w:spacing w:line="240" w:lineRule="auto"/>
        <w:jc w:val="center"/>
        <w:rPr>
          <w:rFonts w:ascii="Bookman Old Style" w:hAnsi="Bookman Old Style" w:cs="Tahoma"/>
          <w:sz w:val="24"/>
          <w:szCs w:val="24"/>
          <w:lang w:val="id-ID"/>
        </w:rPr>
      </w:pPr>
      <w:r w:rsidRPr="004938C9">
        <w:rPr>
          <w:rFonts w:ascii="Bookman Old Style" w:hAnsi="Bookman Old Style" w:cs="Tahoma"/>
          <w:sz w:val="24"/>
          <w:szCs w:val="24"/>
          <w:lang w:val="id-ID"/>
        </w:rPr>
        <w:lastRenderedPageBreak/>
        <w:t>Dengan Persetujuan  Bersama</w:t>
      </w:r>
    </w:p>
    <w:p w:rsidR="00165C28" w:rsidRPr="004938C9" w:rsidRDefault="00165C28" w:rsidP="00165C28">
      <w:pPr>
        <w:tabs>
          <w:tab w:val="left" w:pos="1440"/>
          <w:tab w:val="left" w:pos="1620"/>
          <w:tab w:val="left" w:pos="1800"/>
          <w:tab w:val="left" w:pos="1980"/>
        </w:tabs>
        <w:spacing w:after="0" w:line="240" w:lineRule="auto"/>
        <w:jc w:val="center"/>
        <w:rPr>
          <w:rFonts w:ascii="Bookman Old Style" w:hAnsi="Bookman Old Style" w:cs="Tahoma"/>
          <w:sz w:val="24"/>
          <w:szCs w:val="24"/>
        </w:rPr>
      </w:pPr>
      <w:r w:rsidRPr="004938C9">
        <w:rPr>
          <w:rFonts w:ascii="Bookman Old Style" w:hAnsi="Bookman Old Style" w:cs="Tahoma"/>
          <w:sz w:val="24"/>
          <w:szCs w:val="24"/>
          <w:lang w:val="id-ID"/>
        </w:rPr>
        <w:t>DEWAN PERWAKILAN RAKYAT DAERAH KABUPATEN TOLITOLI</w:t>
      </w:r>
    </w:p>
    <w:p w:rsidR="00165C28" w:rsidRPr="004938C9" w:rsidRDefault="00165C28" w:rsidP="00881B22">
      <w:pPr>
        <w:tabs>
          <w:tab w:val="left" w:pos="1440"/>
          <w:tab w:val="left" w:pos="1620"/>
          <w:tab w:val="left" w:pos="1800"/>
          <w:tab w:val="left" w:pos="1980"/>
        </w:tabs>
        <w:spacing w:after="0" w:line="240" w:lineRule="auto"/>
        <w:jc w:val="center"/>
        <w:rPr>
          <w:rFonts w:ascii="Bookman Old Style" w:hAnsi="Bookman Old Style" w:cs="Tahoma"/>
          <w:sz w:val="24"/>
          <w:szCs w:val="24"/>
        </w:rPr>
      </w:pPr>
      <w:r w:rsidRPr="004938C9">
        <w:rPr>
          <w:rFonts w:ascii="Bookman Old Style" w:hAnsi="Bookman Old Style" w:cs="Tahoma"/>
          <w:sz w:val="24"/>
          <w:szCs w:val="24"/>
          <w:lang w:val="id-ID"/>
        </w:rPr>
        <w:t>d a n</w:t>
      </w:r>
    </w:p>
    <w:p w:rsidR="00165C28" w:rsidRPr="004938C9" w:rsidRDefault="00165C28" w:rsidP="00165C28">
      <w:pPr>
        <w:tabs>
          <w:tab w:val="left" w:pos="1440"/>
          <w:tab w:val="left" w:pos="1620"/>
          <w:tab w:val="left" w:pos="1800"/>
          <w:tab w:val="left" w:pos="1980"/>
        </w:tabs>
        <w:spacing w:after="0" w:line="240" w:lineRule="auto"/>
        <w:jc w:val="center"/>
        <w:rPr>
          <w:rFonts w:ascii="Bookman Old Style" w:hAnsi="Bookman Old Style" w:cs="Tahoma"/>
          <w:sz w:val="24"/>
          <w:szCs w:val="24"/>
        </w:rPr>
      </w:pPr>
      <w:r w:rsidRPr="004938C9">
        <w:rPr>
          <w:rFonts w:ascii="Bookman Old Style" w:hAnsi="Bookman Old Style" w:cs="Tahoma"/>
          <w:sz w:val="24"/>
          <w:szCs w:val="24"/>
          <w:lang w:val="id-ID"/>
        </w:rPr>
        <w:t>BUPATI TOLITOLI</w:t>
      </w:r>
    </w:p>
    <w:p w:rsidR="00165C28" w:rsidRPr="004938C9" w:rsidRDefault="00165C28" w:rsidP="00165C28">
      <w:pPr>
        <w:tabs>
          <w:tab w:val="left" w:pos="1440"/>
          <w:tab w:val="left" w:pos="1620"/>
          <w:tab w:val="left" w:pos="1800"/>
          <w:tab w:val="left" w:pos="1980"/>
        </w:tabs>
        <w:spacing w:after="0" w:line="240" w:lineRule="auto"/>
        <w:jc w:val="center"/>
        <w:rPr>
          <w:rFonts w:ascii="Bookman Old Style" w:hAnsi="Bookman Old Style" w:cs="Tahoma"/>
          <w:sz w:val="24"/>
          <w:szCs w:val="24"/>
        </w:rPr>
      </w:pPr>
    </w:p>
    <w:p w:rsidR="00165C28" w:rsidRPr="004938C9" w:rsidRDefault="00165C28" w:rsidP="00165C28">
      <w:pPr>
        <w:spacing w:line="240" w:lineRule="auto"/>
        <w:jc w:val="center"/>
        <w:rPr>
          <w:rFonts w:ascii="Bookman Old Style" w:hAnsi="Bookman Old Style" w:cs="Tahoma"/>
          <w:bCs/>
          <w:sz w:val="24"/>
          <w:szCs w:val="24"/>
        </w:rPr>
      </w:pPr>
      <w:r w:rsidRPr="004938C9">
        <w:rPr>
          <w:rFonts w:ascii="Bookman Old Style" w:hAnsi="Bookman Old Style" w:cs="Tahoma"/>
          <w:bCs/>
          <w:sz w:val="24"/>
          <w:szCs w:val="24"/>
          <w:lang w:val="id-ID"/>
        </w:rPr>
        <w:t>M E M U T U S K A N</w:t>
      </w:r>
      <w:r w:rsidRPr="004938C9">
        <w:rPr>
          <w:rFonts w:ascii="Bookman Old Style" w:hAnsi="Bookman Old Style" w:cs="Tahoma"/>
          <w:bCs/>
          <w:sz w:val="24"/>
          <w:szCs w:val="24"/>
        </w:rPr>
        <w:t xml:space="preserve"> :</w:t>
      </w:r>
    </w:p>
    <w:p w:rsidR="00165C28" w:rsidRPr="002F6FD9" w:rsidRDefault="00165C28" w:rsidP="00165C28">
      <w:pPr>
        <w:tabs>
          <w:tab w:val="left" w:pos="1560"/>
          <w:tab w:val="left" w:pos="1843"/>
        </w:tabs>
        <w:spacing w:after="0" w:line="240" w:lineRule="auto"/>
        <w:ind w:left="1843" w:hanging="1843"/>
        <w:jc w:val="both"/>
        <w:rPr>
          <w:rFonts w:ascii="Bookman Old Style" w:hAnsi="Bookman Old Style" w:cs="Tahoma"/>
          <w:b/>
          <w:sz w:val="24"/>
          <w:szCs w:val="24"/>
        </w:rPr>
      </w:pPr>
      <w:r w:rsidRPr="004938C9">
        <w:rPr>
          <w:rFonts w:ascii="Bookman Old Style" w:hAnsi="Bookman Old Style" w:cs="Tahoma"/>
          <w:sz w:val="24"/>
          <w:szCs w:val="24"/>
          <w:lang w:val="id-ID"/>
        </w:rPr>
        <w:t xml:space="preserve">Menetapkan </w:t>
      </w:r>
      <w:r w:rsidRPr="004938C9">
        <w:rPr>
          <w:rFonts w:ascii="Bookman Old Style" w:hAnsi="Bookman Old Style" w:cs="Tahoma"/>
          <w:sz w:val="24"/>
          <w:szCs w:val="24"/>
        </w:rPr>
        <w:tab/>
      </w:r>
      <w:r w:rsidRPr="004938C9">
        <w:rPr>
          <w:rFonts w:ascii="Bookman Old Style" w:hAnsi="Bookman Old Style" w:cs="Tahoma"/>
          <w:sz w:val="24"/>
          <w:szCs w:val="24"/>
          <w:lang w:val="id-ID"/>
        </w:rPr>
        <w:t xml:space="preserve">: </w:t>
      </w:r>
      <w:r w:rsidRPr="004938C9">
        <w:rPr>
          <w:rFonts w:ascii="Bookman Old Style" w:hAnsi="Bookman Old Style" w:cs="Tahoma"/>
          <w:sz w:val="24"/>
          <w:szCs w:val="24"/>
          <w:lang w:val="id-ID"/>
        </w:rPr>
        <w:tab/>
      </w:r>
      <w:r w:rsidRPr="002F6FD9">
        <w:rPr>
          <w:rFonts w:ascii="Bookman Old Style" w:hAnsi="Bookman Old Style" w:cs="Tahoma"/>
          <w:b/>
          <w:sz w:val="24"/>
          <w:szCs w:val="24"/>
          <w:lang w:val="id-ID"/>
        </w:rPr>
        <w:t xml:space="preserve">PERATURAN DAERAH TENTANG </w:t>
      </w:r>
      <w:r w:rsidRPr="002F6FD9">
        <w:rPr>
          <w:rFonts w:ascii="Bookman Old Style" w:hAnsi="Bookman Old Style" w:cs="Tahoma"/>
          <w:b/>
          <w:sz w:val="24"/>
          <w:szCs w:val="24"/>
        </w:rPr>
        <w:t>RETRIBUSI IZIN USAHA PERIKANAN.</w:t>
      </w:r>
    </w:p>
    <w:p w:rsidR="002C4732" w:rsidRDefault="002C4732" w:rsidP="00165C28">
      <w:pPr>
        <w:tabs>
          <w:tab w:val="left" w:pos="1560"/>
          <w:tab w:val="left" w:pos="1843"/>
        </w:tabs>
        <w:spacing w:after="0" w:line="240" w:lineRule="auto"/>
        <w:ind w:left="1843" w:hanging="1843"/>
        <w:jc w:val="both"/>
        <w:rPr>
          <w:rFonts w:ascii="Bookman Old Style" w:hAnsi="Bookman Old Style" w:cs="Tahoma"/>
          <w:sz w:val="24"/>
          <w:szCs w:val="24"/>
        </w:rPr>
      </w:pPr>
    </w:p>
    <w:p w:rsidR="002C4732" w:rsidRPr="004938C9" w:rsidRDefault="002C4732" w:rsidP="00165C28">
      <w:pPr>
        <w:tabs>
          <w:tab w:val="left" w:pos="1560"/>
          <w:tab w:val="left" w:pos="1843"/>
        </w:tabs>
        <w:spacing w:after="0" w:line="240" w:lineRule="auto"/>
        <w:ind w:left="1843" w:hanging="1843"/>
        <w:jc w:val="both"/>
        <w:rPr>
          <w:rFonts w:ascii="Bookman Old Style" w:hAnsi="Bookman Old Style" w:cs="Tahoma"/>
          <w:sz w:val="24"/>
          <w:szCs w:val="24"/>
        </w:rPr>
      </w:pPr>
    </w:p>
    <w:p w:rsidR="00165C28" w:rsidRPr="004938C9" w:rsidRDefault="00165C28" w:rsidP="00165C28">
      <w:pPr>
        <w:tabs>
          <w:tab w:val="left" w:pos="1440"/>
          <w:tab w:val="left" w:pos="1620"/>
          <w:tab w:val="left" w:pos="1800"/>
          <w:tab w:val="left" w:pos="1980"/>
        </w:tabs>
        <w:spacing w:after="0" w:line="240" w:lineRule="auto"/>
        <w:jc w:val="center"/>
        <w:rPr>
          <w:rFonts w:ascii="Bookman Old Style" w:hAnsi="Bookman Old Style" w:cs="Tahoma"/>
          <w:b/>
          <w:sz w:val="24"/>
          <w:szCs w:val="24"/>
          <w:lang w:val="id-ID"/>
        </w:rPr>
      </w:pPr>
      <w:r w:rsidRPr="004938C9">
        <w:rPr>
          <w:rFonts w:ascii="Bookman Old Style" w:hAnsi="Bookman Old Style" w:cs="Tahoma"/>
          <w:b/>
          <w:sz w:val="24"/>
          <w:szCs w:val="24"/>
          <w:lang w:val="id-ID"/>
        </w:rPr>
        <w:t>BA</w:t>
      </w:r>
      <w:r w:rsidRPr="004938C9">
        <w:rPr>
          <w:rFonts w:ascii="Bookman Old Style" w:hAnsi="Bookman Old Style" w:cs="Tahoma"/>
          <w:b/>
          <w:sz w:val="24"/>
          <w:szCs w:val="24"/>
        </w:rPr>
        <w:t>B</w:t>
      </w:r>
      <w:r w:rsidRPr="004938C9">
        <w:rPr>
          <w:rFonts w:ascii="Bookman Old Style" w:hAnsi="Bookman Old Style" w:cs="Tahoma"/>
          <w:b/>
          <w:sz w:val="24"/>
          <w:szCs w:val="24"/>
          <w:lang w:val="id-ID"/>
        </w:rPr>
        <w:t xml:space="preserve"> </w:t>
      </w:r>
      <w:r w:rsidRPr="004938C9">
        <w:rPr>
          <w:rFonts w:ascii="Bookman Old Style" w:hAnsi="Bookman Old Style" w:cs="Tahoma"/>
          <w:b/>
          <w:sz w:val="24"/>
          <w:szCs w:val="24"/>
        </w:rPr>
        <w:t xml:space="preserve">  </w:t>
      </w:r>
      <w:r w:rsidRPr="004938C9">
        <w:rPr>
          <w:rFonts w:ascii="Bookman Old Style" w:hAnsi="Bookman Old Style" w:cs="Tahoma"/>
          <w:b/>
          <w:sz w:val="24"/>
          <w:szCs w:val="24"/>
          <w:lang w:val="id-ID"/>
        </w:rPr>
        <w:t>I</w:t>
      </w:r>
    </w:p>
    <w:p w:rsidR="00165C28" w:rsidRPr="004938C9" w:rsidRDefault="00165C28" w:rsidP="00165C28">
      <w:pPr>
        <w:tabs>
          <w:tab w:val="left" w:pos="1440"/>
          <w:tab w:val="left" w:pos="1620"/>
          <w:tab w:val="left" w:pos="1800"/>
          <w:tab w:val="left" w:pos="1980"/>
        </w:tabs>
        <w:spacing w:after="0" w:line="240" w:lineRule="auto"/>
        <w:jc w:val="center"/>
        <w:rPr>
          <w:rFonts w:ascii="Bookman Old Style" w:hAnsi="Bookman Old Style" w:cs="Tahoma"/>
          <w:b/>
          <w:sz w:val="24"/>
          <w:szCs w:val="24"/>
        </w:rPr>
      </w:pPr>
      <w:r w:rsidRPr="004938C9">
        <w:rPr>
          <w:rFonts w:ascii="Bookman Old Style" w:hAnsi="Bookman Old Style" w:cs="Tahoma"/>
          <w:b/>
          <w:sz w:val="24"/>
          <w:szCs w:val="24"/>
          <w:lang w:val="id-ID"/>
        </w:rPr>
        <w:t>KETENTUAN UMUM</w:t>
      </w:r>
    </w:p>
    <w:p w:rsidR="00165C28" w:rsidRPr="004938C9" w:rsidRDefault="00165C28" w:rsidP="00165C28">
      <w:pPr>
        <w:tabs>
          <w:tab w:val="left" w:pos="1440"/>
          <w:tab w:val="left" w:pos="1620"/>
          <w:tab w:val="left" w:pos="1800"/>
          <w:tab w:val="left" w:pos="1980"/>
        </w:tabs>
        <w:spacing w:after="0" w:line="240" w:lineRule="auto"/>
        <w:rPr>
          <w:rFonts w:ascii="Bookman Old Style" w:hAnsi="Bookman Old Style" w:cs="Tahoma"/>
          <w:sz w:val="24"/>
          <w:szCs w:val="24"/>
        </w:rPr>
      </w:pPr>
    </w:p>
    <w:p w:rsidR="00165C28" w:rsidRPr="004938C9" w:rsidRDefault="00165C28" w:rsidP="00165C28">
      <w:pPr>
        <w:tabs>
          <w:tab w:val="left" w:pos="1440"/>
          <w:tab w:val="left" w:pos="1620"/>
          <w:tab w:val="left" w:pos="1800"/>
          <w:tab w:val="left" w:pos="1980"/>
        </w:tabs>
        <w:spacing w:after="0" w:line="240" w:lineRule="auto"/>
        <w:jc w:val="center"/>
        <w:rPr>
          <w:rFonts w:ascii="Bookman Old Style" w:hAnsi="Bookman Old Style" w:cs="Tahoma"/>
          <w:sz w:val="24"/>
          <w:szCs w:val="24"/>
        </w:rPr>
      </w:pPr>
      <w:r w:rsidRPr="004938C9">
        <w:rPr>
          <w:rFonts w:ascii="Bookman Old Style" w:hAnsi="Bookman Old Style" w:cs="Tahoma"/>
          <w:sz w:val="24"/>
          <w:szCs w:val="24"/>
          <w:lang w:val="id-ID"/>
        </w:rPr>
        <w:t>Pasal  1</w:t>
      </w:r>
    </w:p>
    <w:p w:rsidR="00165C28" w:rsidRPr="004938C9" w:rsidRDefault="00165C28" w:rsidP="00165C28">
      <w:pPr>
        <w:tabs>
          <w:tab w:val="left" w:pos="1440"/>
          <w:tab w:val="left" w:pos="1620"/>
          <w:tab w:val="left" w:pos="1800"/>
          <w:tab w:val="left" w:pos="1980"/>
        </w:tabs>
        <w:spacing w:after="0" w:line="240" w:lineRule="auto"/>
        <w:jc w:val="center"/>
        <w:rPr>
          <w:rFonts w:ascii="Bookman Old Style" w:hAnsi="Bookman Old Style" w:cs="Tahoma"/>
          <w:sz w:val="24"/>
          <w:szCs w:val="24"/>
        </w:rPr>
      </w:pPr>
    </w:p>
    <w:p w:rsidR="00165C28" w:rsidRPr="004938C9" w:rsidRDefault="00165C28" w:rsidP="00165C28">
      <w:pPr>
        <w:spacing w:after="0" w:line="240" w:lineRule="auto"/>
        <w:ind w:left="1080" w:hanging="1080"/>
        <w:rPr>
          <w:rFonts w:ascii="Bookman Old Style" w:hAnsi="Bookman Old Style" w:cs="Tahoma"/>
          <w:sz w:val="24"/>
          <w:szCs w:val="24"/>
        </w:rPr>
      </w:pPr>
      <w:r w:rsidRPr="004938C9">
        <w:rPr>
          <w:rFonts w:ascii="Bookman Old Style" w:hAnsi="Bookman Old Style" w:cs="Tahoma"/>
          <w:sz w:val="24"/>
          <w:szCs w:val="24"/>
          <w:lang w:val="id-ID"/>
        </w:rPr>
        <w:t>Dalam Peraturan Daerah ini yang dimaksud dengan  :</w:t>
      </w:r>
    </w:p>
    <w:p w:rsidR="00165C28" w:rsidRPr="004938C9" w:rsidRDefault="00165C28" w:rsidP="00165C28">
      <w:pPr>
        <w:tabs>
          <w:tab w:val="left" w:pos="1440"/>
          <w:tab w:val="left" w:pos="1620"/>
          <w:tab w:val="left" w:pos="1800"/>
          <w:tab w:val="left" w:pos="1980"/>
        </w:tabs>
        <w:spacing w:after="0" w:line="240" w:lineRule="auto"/>
        <w:rPr>
          <w:rFonts w:ascii="Bookman Old Style" w:hAnsi="Bookman Old Style" w:cs="Tahoma"/>
          <w:sz w:val="24"/>
          <w:szCs w:val="24"/>
          <w:lang w:val="fi-FI"/>
        </w:rPr>
      </w:pPr>
      <w:r w:rsidRPr="004938C9">
        <w:rPr>
          <w:rFonts w:ascii="Bookman Old Style" w:hAnsi="Bookman Old Style" w:cs="Tahoma"/>
          <w:sz w:val="24"/>
          <w:szCs w:val="24"/>
          <w:lang w:val="id-ID"/>
        </w:rPr>
        <w:t xml:space="preserve">1.  </w:t>
      </w:r>
      <w:r w:rsidR="00C26195">
        <w:rPr>
          <w:rFonts w:ascii="Bookman Old Style" w:hAnsi="Bookman Old Style" w:cs="Tahoma"/>
          <w:sz w:val="24"/>
          <w:szCs w:val="24"/>
        </w:rPr>
        <w:t xml:space="preserve"> </w:t>
      </w:r>
      <w:r w:rsidRPr="004938C9">
        <w:rPr>
          <w:rFonts w:ascii="Bookman Old Style" w:hAnsi="Bookman Old Style" w:cs="Tahoma"/>
          <w:sz w:val="24"/>
          <w:szCs w:val="24"/>
          <w:lang w:val="id-ID"/>
        </w:rPr>
        <w:t xml:space="preserve">Daerah adalah Daerah Kabupaten Tolitoli </w:t>
      </w:r>
      <w:r w:rsidRPr="004938C9">
        <w:rPr>
          <w:rFonts w:ascii="Bookman Old Style" w:hAnsi="Bookman Old Style" w:cs="Tahoma"/>
          <w:sz w:val="24"/>
          <w:szCs w:val="24"/>
          <w:lang w:val="fi-FI"/>
        </w:rPr>
        <w:t>;</w:t>
      </w:r>
    </w:p>
    <w:p w:rsidR="00165C28" w:rsidRPr="004938C9" w:rsidRDefault="007F7788" w:rsidP="00C26195">
      <w:pPr>
        <w:spacing w:after="0" w:line="240" w:lineRule="auto"/>
        <w:ind w:left="426" w:hanging="426"/>
        <w:jc w:val="both"/>
        <w:rPr>
          <w:rFonts w:ascii="Bookman Old Style" w:hAnsi="Bookman Old Style" w:cs="Tahoma"/>
          <w:sz w:val="24"/>
          <w:szCs w:val="24"/>
          <w:lang w:val="id-ID"/>
        </w:rPr>
      </w:pPr>
      <w:r w:rsidRPr="004938C9">
        <w:rPr>
          <w:rFonts w:ascii="Bookman Old Style" w:hAnsi="Bookman Old Style" w:cs="Tahoma"/>
          <w:sz w:val="24"/>
          <w:szCs w:val="24"/>
          <w:lang w:val="id-ID"/>
        </w:rPr>
        <w:t>2.</w:t>
      </w:r>
      <w:r w:rsidRPr="004938C9">
        <w:rPr>
          <w:rFonts w:ascii="Bookman Old Style" w:hAnsi="Bookman Old Style" w:cs="Tahoma"/>
          <w:sz w:val="24"/>
          <w:szCs w:val="24"/>
        </w:rPr>
        <w:tab/>
      </w:r>
      <w:r w:rsidR="00165C28" w:rsidRPr="004938C9">
        <w:rPr>
          <w:rFonts w:ascii="Bookman Old Style" w:hAnsi="Bookman Old Style" w:cs="Tahoma"/>
          <w:sz w:val="24"/>
          <w:szCs w:val="24"/>
          <w:lang w:val="id-ID"/>
        </w:rPr>
        <w:t>Pemerintah Daerah adalah Bupati dan Perangkat Daerah sebagai unsur</w:t>
      </w:r>
      <w:r w:rsidR="00165C28" w:rsidRPr="004938C9">
        <w:rPr>
          <w:rFonts w:ascii="Bookman Old Style" w:hAnsi="Bookman Old Style" w:cs="Tahoma"/>
          <w:sz w:val="24"/>
          <w:szCs w:val="24"/>
        </w:rPr>
        <w:t xml:space="preserve"> </w:t>
      </w:r>
      <w:r w:rsidR="00165C28" w:rsidRPr="004938C9">
        <w:rPr>
          <w:rFonts w:ascii="Bookman Old Style" w:hAnsi="Bookman Old Style" w:cs="Tahoma"/>
          <w:sz w:val="24"/>
          <w:szCs w:val="24"/>
          <w:lang w:val="id-ID"/>
        </w:rPr>
        <w:t xml:space="preserve">penyelenggara </w:t>
      </w:r>
      <w:r w:rsidR="001F21D2" w:rsidRPr="004938C9">
        <w:rPr>
          <w:rFonts w:ascii="Bookman Old Style" w:hAnsi="Bookman Old Style" w:cs="Tahoma"/>
          <w:sz w:val="24"/>
          <w:szCs w:val="24"/>
          <w:lang w:val="id-ID"/>
        </w:rPr>
        <w:t>Pemerintah</w:t>
      </w:r>
      <w:r w:rsidR="001F21D2" w:rsidRPr="004938C9">
        <w:rPr>
          <w:rFonts w:ascii="Bookman Old Style" w:hAnsi="Bookman Old Style" w:cs="Tahoma"/>
          <w:sz w:val="24"/>
          <w:szCs w:val="24"/>
        </w:rPr>
        <w:t>an</w:t>
      </w:r>
      <w:r w:rsidR="001F21D2" w:rsidRPr="004938C9">
        <w:rPr>
          <w:rFonts w:ascii="Bookman Old Style" w:hAnsi="Bookman Old Style" w:cs="Tahoma"/>
          <w:sz w:val="24"/>
          <w:szCs w:val="24"/>
          <w:lang w:val="id-ID"/>
        </w:rPr>
        <w:t xml:space="preserve"> </w:t>
      </w:r>
      <w:r w:rsidR="00165C28" w:rsidRPr="004938C9">
        <w:rPr>
          <w:rFonts w:ascii="Bookman Old Style" w:hAnsi="Bookman Old Style" w:cs="Tahoma"/>
          <w:sz w:val="24"/>
          <w:szCs w:val="24"/>
        </w:rPr>
        <w:t>D</w:t>
      </w:r>
      <w:r w:rsidR="00760947" w:rsidRPr="004938C9">
        <w:rPr>
          <w:rFonts w:ascii="Bookman Old Style" w:hAnsi="Bookman Old Style" w:cs="Tahoma"/>
          <w:sz w:val="24"/>
          <w:szCs w:val="24"/>
          <w:lang w:val="id-ID"/>
        </w:rPr>
        <w:t xml:space="preserve">aerah </w:t>
      </w:r>
      <w:r w:rsidR="00165C28" w:rsidRPr="004938C9">
        <w:rPr>
          <w:rFonts w:ascii="Bookman Old Style" w:hAnsi="Bookman Old Style" w:cs="Tahoma"/>
          <w:sz w:val="24"/>
          <w:szCs w:val="24"/>
          <w:lang w:val="id-ID"/>
        </w:rPr>
        <w:t>;</w:t>
      </w:r>
    </w:p>
    <w:p w:rsidR="00165C28" w:rsidRPr="004938C9" w:rsidRDefault="00165C28" w:rsidP="00165C28">
      <w:pPr>
        <w:spacing w:after="0" w:line="240" w:lineRule="auto"/>
        <w:rPr>
          <w:rFonts w:ascii="Bookman Old Style" w:hAnsi="Bookman Old Style" w:cs="Tahoma"/>
          <w:sz w:val="24"/>
          <w:szCs w:val="24"/>
          <w:lang w:val="id-ID"/>
        </w:rPr>
      </w:pPr>
      <w:r w:rsidRPr="004938C9">
        <w:rPr>
          <w:rFonts w:ascii="Bookman Old Style" w:hAnsi="Bookman Old Style" w:cs="Tahoma"/>
          <w:sz w:val="24"/>
          <w:szCs w:val="24"/>
          <w:lang w:val="id-ID"/>
        </w:rPr>
        <w:t xml:space="preserve">3.  </w:t>
      </w:r>
      <w:r w:rsidR="00C26195">
        <w:rPr>
          <w:rFonts w:ascii="Bookman Old Style" w:hAnsi="Bookman Old Style" w:cs="Tahoma"/>
          <w:sz w:val="24"/>
          <w:szCs w:val="24"/>
        </w:rPr>
        <w:t xml:space="preserve"> </w:t>
      </w:r>
      <w:r w:rsidRPr="004938C9">
        <w:rPr>
          <w:rFonts w:ascii="Bookman Old Style" w:hAnsi="Bookman Old Style" w:cs="Tahoma"/>
          <w:sz w:val="24"/>
          <w:szCs w:val="24"/>
        </w:rPr>
        <w:t>Kepala Daerah adalah</w:t>
      </w:r>
      <w:r w:rsidRPr="004938C9">
        <w:rPr>
          <w:rFonts w:ascii="Bookman Old Style" w:hAnsi="Bookman Old Style" w:cs="Tahoma"/>
          <w:sz w:val="24"/>
          <w:szCs w:val="24"/>
          <w:lang w:val="id-ID"/>
        </w:rPr>
        <w:t xml:space="preserve"> Bupati Tolitoli</w:t>
      </w:r>
      <w:r w:rsidRPr="004938C9">
        <w:rPr>
          <w:rFonts w:ascii="Bookman Old Style" w:hAnsi="Bookman Old Style" w:cs="Tahoma"/>
          <w:sz w:val="24"/>
          <w:szCs w:val="24"/>
        </w:rPr>
        <w:t>, yang selanjutnya disebut Bupati</w:t>
      </w:r>
      <w:r w:rsidRPr="004938C9">
        <w:rPr>
          <w:rFonts w:ascii="Bookman Old Style" w:hAnsi="Bookman Old Style" w:cs="Tahoma"/>
          <w:sz w:val="24"/>
          <w:szCs w:val="24"/>
          <w:lang w:val="id-ID"/>
        </w:rPr>
        <w:t xml:space="preserve"> ;</w:t>
      </w:r>
    </w:p>
    <w:p w:rsidR="00165C28" w:rsidRPr="004938C9" w:rsidRDefault="00165C28" w:rsidP="00C26195">
      <w:pPr>
        <w:spacing w:after="0" w:line="240" w:lineRule="auto"/>
        <w:ind w:left="426" w:hanging="426"/>
        <w:rPr>
          <w:rFonts w:ascii="Bookman Old Style" w:hAnsi="Bookman Old Style" w:cs="Tahoma"/>
          <w:sz w:val="24"/>
          <w:szCs w:val="24"/>
        </w:rPr>
      </w:pPr>
      <w:r w:rsidRPr="004938C9">
        <w:rPr>
          <w:rFonts w:ascii="Bookman Old Style" w:hAnsi="Bookman Old Style" w:cs="Tahoma"/>
          <w:sz w:val="24"/>
          <w:szCs w:val="24"/>
          <w:lang w:val="id-ID"/>
        </w:rPr>
        <w:t xml:space="preserve">4. </w:t>
      </w:r>
      <w:r w:rsidRPr="004938C9">
        <w:rPr>
          <w:rFonts w:ascii="Bookman Old Style" w:hAnsi="Bookman Old Style" w:cs="Tahoma"/>
          <w:sz w:val="24"/>
          <w:szCs w:val="24"/>
          <w:lang w:val="id-ID"/>
        </w:rPr>
        <w:tab/>
        <w:t xml:space="preserve">Kas </w:t>
      </w:r>
      <w:r w:rsidR="005A6C09" w:rsidRPr="004938C9">
        <w:rPr>
          <w:rFonts w:ascii="Bookman Old Style" w:hAnsi="Bookman Old Style" w:cs="Tahoma"/>
          <w:sz w:val="24"/>
          <w:szCs w:val="24"/>
          <w:lang w:val="id-ID"/>
        </w:rPr>
        <w:t xml:space="preserve">Daerah </w:t>
      </w:r>
      <w:r w:rsidRPr="004938C9">
        <w:rPr>
          <w:rFonts w:ascii="Bookman Old Style" w:hAnsi="Bookman Old Style" w:cs="Tahoma"/>
          <w:sz w:val="24"/>
          <w:szCs w:val="24"/>
          <w:lang w:val="id-ID"/>
        </w:rPr>
        <w:t xml:space="preserve">adalah </w:t>
      </w:r>
      <w:r w:rsidR="00706C71" w:rsidRPr="004938C9">
        <w:rPr>
          <w:rFonts w:ascii="Bookman Old Style" w:hAnsi="Bookman Old Style" w:cs="Tahoma"/>
          <w:sz w:val="24"/>
          <w:szCs w:val="24"/>
          <w:lang w:val="id-ID"/>
        </w:rPr>
        <w:t xml:space="preserve">Kas Daerah </w:t>
      </w:r>
      <w:r w:rsidRPr="004938C9">
        <w:rPr>
          <w:rFonts w:ascii="Bookman Old Style" w:hAnsi="Bookman Old Style" w:cs="Tahoma"/>
          <w:sz w:val="24"/>
          <w:szCs w:val="24"/>
        </w:rPr>
        <w:t>K</w:t>
      </w:r>
      <w:r w:rsidRPr="004938C9">
        <w:rPr>
          <w:rFonts w:ascii="Bookman Old Style" w:hAnsi="Bookman Old Style" w:cs="Tahoma"/>
          <w:sz w:val="24"/>
          <w:szCs w:val="24"/>
          <w:lang w:val="id-ID"/>
        </w:rPr>
        <w:t>abupaten Tolitoli</w:t>
      </w:r>
      <w:r w:rsidRPr="004938C9">
        <w:rPr>
          <w:rFonts w:ascii="Bookman Old Style" w:hAnsi="Bookman Old Style" w:cs="Tahoma"/>
          <w:sz w:val="24"/>
          <w:szCs w:val="24"/>
        </w:rPr>
        <w:t>;</w:t>
      </w:r>
    </w:p>
    <w:p w:rsidR="00165C28" w:rsidRPr="004938C9" w:rsidRDefault="00165C28" w:rsidP="00C26195">
      <w:pPr>
        <w:spacing w:after="0" w:line="240" w:lineRule="auto"/>
        <w:ind w:left="426" w:hanging="426"/>
        <w:jc w:val="both"/>
        <w:rPr>
          <w:rFonts w:ascii="Bookman Old Style" w:hAnsi="Bookman Old Style" w:cs="Tahoma"/>
          <w:sz w:val="24"/>
          <w:szCs w:val="24"/>
          <w:lang w:val="id-ID"/>
        </w:rPr>
      </w:pPr>
      <w:r w:rsidRPr="004938C9">
        <w:rPr>
          <w:rFonts w:ascii="Bookman Old Style" w:hAnsi="Bookman Old Style" w:cs="Tahoma"/>
          <w:sz w:val="24"/>
          <w:szCs w:val="24"/>
          <w:lang w:val="id-ID"/>
        </w:rPr>
        <w:t xml:space="preserve">5. </w:t>
      </w:r>
      <w:r w:rsidRPr="004938C9">
        <w:rPr>
          <w:rFonts w:ascii="Bookman Old Style" w:hAnsi="Bookman Old Style" w:cs="Tahoma"/>
          <w:sz w:val="24"/>
          <w:szCs w:val="24"/>
          <w:lang w:val="id-ID"/>
        </w:rPr>
        <w:tab/>
        <w:t>Usaha perikanan adalah semua usaha perorangan atau badan hukum untuk menangkap atau membudidayakan ikan termasuk kegiatan menyimpan mendinginkan atau mengawet</w:t>
      </w:r>
      <w:r w:rsidR="00C26195">
        <w:rPr>
          <w:rFonts w:ascii="Bookman Old Style" w:hAnsi="Bookman Old Style" w:cs="Tahoma"/>
          <w:sz w:val="24"/>
          <w:szCs w:val="24"/>
          <w:lang w:val="id-ID"/>
        </w:rPr>
        <w:t>kan ikan untuk tujuan komersial</w:t>
      </w:r>
      <w:r w:rsidRPr="004938C9">
        <w:rPr>
          <w:rFonts w:ascii="Bookman Old Style" w:hAnsi="Bookman Old Style" w:cs="Tahoma"/>
          <w:sz w:val="24"/>
          <w:szCs w:val="24"/>
          <w:lang w:val="id-ID"/>
        </w:rPr>
        <w:t>;</w:t>
      </w:r>
    </w:p>
    <w:p w:rsidR="00165C28" w:rsidRPr="004938C9" w:rsidRDefault="00165C28" w:rsidP="00C26195">
      <w:pPr>
        <w:spacing w:after="0" w:line="240" w:lineRule="auto"/>
        <w:ind w:left="426" w:hanging="426"/>
        <w:jc w:val="both"/>
        <w:rPr>
          <w:rFonts w:ascii="Bookman Old Style" w:hAnsi="Bookman Old Style" w:cs="Tahoma"/>
          <w:sz w:val="24"/>
          <w:szCs w:val="24"/>
          <w:lang w:val="id-ID"/>
        </w:rPr>
      </w:pPr>
      <w:r w:rsidRPr="004938C9">
        <w:rPr>
          <w:rFonts w:ascii="Bookman Old Style" w:hAnsi="Bookman Old Style" w:cs="Tahoma"/>
          <w:sz w:val="24"/>
          <w:szCs w:val="24"/>
          <w:lang w:val="id-ID"/>
        </w:rPr>
        <w:t xml:space="preserve">6. </w:t>
      </w:r>
      <w:r w:rsidRPr="004938C9">
        <w:rPr>
          <w:rFonts w:ascii="Bookman Old Style" w:hAnsi="Bookman Old Style" w:cs="Tahoma"/>
          <w:sz w:val="24"/>
          <w:szCs w:val="24"/>
          <w:lang w:val="id-ID"/>
        </w:rPr>
        <w:tab/>
        <w:t>Izin Usaha Perikanan yang selanjutnya di</w:t>
      </w:r>
      <w:r w:rsidRPr="004938C9">
        <w:rPr>
          <w:rFonts w:ascii="Bookman Old Style" w:hAnsi="Bookman Old Style" w:cs="Tahoma"/>
          <w:sz w:val="24"/>
          <w:szCs w:val="24"/>
        </w:rPr>
        <w:t>singkat</w:t>
      </w:r>
      <w:r w:rsidRPr="004938C9">
        <w:rPr>
          <w:rFonts w:ascii="Bookman Old Style" w:hAnsi="Bookman Old Style" w:cs="Tahoma"/>
          <w:sz w:val="24"/>
          <w:szCs w:val="24"/>
          <w:lang w:val="id-ID"/>
        </w:rPr>
        <w:t xml:space="preserve"> IUP adalah izin tertulis yang harus dimiliki perusahaan perikanan untuk melakukan usaha perikanan dengan menggunakan sarana produksi yang tercantum dalam izin tersebut ;</w:t>
      </w:r>
    </w:p>
    <w:p w:rsidR="00165C28" w:rsidRPr="004938C9" w:rsidRDefault="00165C28" w:rsidP="00C26195">
      <w:pPr>
        <w:spacing w:after="0" w:line="240" w:lineRule="auto"/>
        <w:ind w:left="426" w:hanging="426"/>
        <w:jc w:val="both"/>
        <w:rPr>
          <w:rFonts w:ascii="Bookman Old Style" w:hAnsi="Bookman Old Style" w:cs="Tahoma"/>
          <w:sz w:val="24"/>
          <w:szCs w:val="24"/>
          <w:lang w:val="id-ID"/>
        </w:rPr>
      </w:pPr>
      <w:r w:rsidRPr="004938C9">
        <w:rPr>
          <w:rFonts w:ascii="Bookman Old Style" w:hAnsi="Bookman Old Style" w:cs="Tahoma"/>
          <w:sz w:val="24"/>
          <w:szCs w:val="24"/>
          <w:lang w:val="id-ID"/>
        </w:rPr>
        <w:t xml:space="preserve">7. </w:t>
      </w:r>
      <w:r w:rsidRPr="004938C9">
        <w:rPr>
          <w:rFonts w:ascii="Bookman Old Style" w:hAnsi="Bookman Old Style" w:cs="Tahoma"/>
          <w:sz w:val="24"/>
          <w:szCs w:val="24"/>
          <w:lang w:val="id-ID"/>
        </w:rPr>
        <w:tab/>
        <w:t>Usaha kelautan dan perikanan adalah segala bentuk kegiatan dalam bidang kelautan dan perikanan yang dilakukan oleh orang pribadi atau badan;</w:t>
      </w:r>
    </w:p>
    <w:p w:rsidR="00165C28" w:rsidRPr="004938C9" w:rsidRDefault="00165C28" w:rsidP="00C26195">
      <w:pPr>
        <w:spacing w:after="0" w:line="240" w:lineRule="auto"/>
        <w:ind w:left="426" w:hanging="426"/>
        <w:jc w:val="both"/>
        <w:rPr>
          <w:rFonts w:ascii="Bookman Old Style" w:hAnsi="Bookman Old Style" w:cs="Tahoma"/>
          <w:sz w:val="24"/>
          <w:szCs w:val="24"/>
          <w:lang w:val="id-ID"/>
        </w:rPr>
      </w:pPr>
      <w:r w:rsidRPr="004938C9">
        <w:rPr>
          <w:rFonts w:ascii="Bookman Old Style" w:hAnsi="Bookman Old Style" w:cs="Tahoma"/>
          <w:sz w:val="24"/>
          <w:szCs w:val="24"/>
          <w:lang w:val="id-ID"/>
        </w:rPr>
        <w:t xml:space="preserve">8. </w:t>
      </w:r>
      <w:r w:rsidRPr="004938C9">
        <w:rPr>
          <w:rFonts w:ascii="Bookman Old Style" w:hAnsi="Bookman Old Style" w:cs="Tahoma"/>
          <w:sz w:val="24"/>
          <w:szCs w:val="24"/>
          <w:lang w:val="id-ID"/>
        </w:rPr>
        <w:tab/>
      </w:r>
      <w:r w:rsidRPr="004938C9">
        <w:rPr>
          <w:rFonts w:ascii="Bookman Old Style" w:hAnsi="Bookman Old Style" w:cs="Tahoma"/>
          <w:sz w:val="24"/>
          <w:szCs w:val="24"/>
        </w:rPr>
        <w:t>S</w:t>
      </w:r>
      <w:r w:rsidRPr="004938C9">
        <w:rPr>
          <w:rFonts w:ascii="Bookman Old Style" w:hAnsi="Bookman Old Style" w:cs="Tahoma"/>
          <w:sz w:val="24"/>
          <w:szCs w:val="24"/>
          <w:lang w:val="id-ID"/>
        </w:rPr>
        <w:t xml:space="preserve">umber daya ikan adalah semua jenis ikan </w:t>
      </w:r>
      <w:r w:rsidR="00C26195">
        <w:rPr>
          <w:rFonts w:ascii="Bookman Old Style" w:hAnsi="Bookman Old Style" w:cs="Tahoma"/>
          <w:sz w:val="24"/>
          <w:szCs w:val="24"/>
          <w:lang w:val="id-ID"/>
        </w:rPr>
        <w:t>termasuk biota perairan lainnya</w:t>
      </w:r>
      <w:r w:rsidRPr="004938C9">
        <w:rPr>
          <w:rFonts w:ascii="Bookman Old Style" w:hAnsi="Bookman Old Style" w:cs="Tahoma"/>
          <w:sz w:val="24"/>
          <w:szCs w:val="24"/>
          <w:lang w:val="id-ID"/>
        </w:rPr>
        <w:t>;</w:t>
      </w:r>
    </w:p>
    <w:p w:rsidR="00165C28" w:rsidRPr="004938C9" w:rsidRDefault="00165C28" w:rsidP="00C26195">
      <w:pPr>
        <w:spacing w:after="0" w:line="240" w:lineRule="auto"/>
        <w:ind w:left="426" w:hanging="426"/>
        <w:jc w:val="both"/>
        <w:rPr>
          <w:rFonts w:ascii="Bookman Old Style" w:hAnsi="Bookman Old Style" w:cs="Tahoma"/>
          <w:sz w:val="24"/>
          <w:szCs w:val="24"/>
          <w:lang w:val="id-ID"/>
        </w:rPr>
      </w:pPr>
      <w:r w:rsidRPr="004938C9">
        <w:rPr>
          <w:rFonts w:ascii="Bookman Old Style" w:hAnsi="Bookman Old Style" w:cs="Tahoma"/>
          <w:sz w:val="24"/>
          <w:szCs w:val="24"/>
          <w:lang w:val="id-ID"/>
        </w:rPr>
        <w:t xml:space="preserve">9. </w:t>
      </w:r>
      <w:r w:rsidRPr="004938C9">
        <w:rPr>
          <w:rFonts w:ascii="Bookman Old Style" w:hAnsi="Bookman Old Style" w:cs="Tahoma"/>
          <w:sz w:val="24"/>
          <w:szCs w:val="24"/>
          <w:lang w:val="id-ID"/>
        </w:rPr>
        <w:tab/>
      </w:r>
      <w:r w:rsidRPr="004938C9">
        <w:rPr>
          <w:rFonts w:ascii="Bookman Old Style" w:hAnsi="Bookman Old Style" w:cs="Tahoma"/>
          <w:sz w:val="24"/>
          <w:szCs w:val="24"/>
        </w:rPr>
        <w:t>P</w:t>
      </w:r>
      <w:r w:rsidRPr="004938C9">
        <w:rPr>
          <w:rFonts w:ascii="Bookman Old Style" w:hAnsi="Bookman Old Style" w:cs="Tahoma"/>
          <w:sz w:val="24"/>
          <w:szCs w:val="24"/>
          <w:lang w:val="id-ID"/>
        </w:rPr>
        <w:t>emanfaatan sumber daya ikan adalah kegiatan penangkapan ikan dan pembudidayaan ikan ;</w:t>
      </w:r>
    </w:p>
    <w:p w:rsidR="00165C28" w:rsidRPr="004938C9" w:rsidRDefault="00165C28" w:rsidP="00C26195">
      <w:pPr>
        <w:spacing w:after="0" w:line="240" w:lineRule="auto"/>
        <w:ind w:left="426" w:hanging="426"/>
        <w:jc w:val="both"/>
        <w:rPr>
          <w:rFonts w:ascii="Bookman Old Style" w:hAnsi="Bookman Old Style" w:cs="Tahoma"/>
          <w:sz w:val="24"/>
          <w:szCs w:val="24"/>
          <w:lang w:val="id-ID"/>
        </w:rPr>
      </w:pPr>
      <w:r w:rsidRPr="004938C9">
        <w:rPr>
          <w:rFonts w:ascii="Bookman Old Style" w:hAnsi="Bookman Old Style" w:cs="Tahoma"/>
          <w:sz w:val="24"/>
          <w:szCs w:val="24"/>
          <w:lang w:val="id-ID"/>
        </w:rPr>
        <w:t>10.</w:t>
      </w:r>
      <w:r w:rsidRPr="004938C9">
        <w:rPr>
          <w:rFonts w:ascii="Bookman Old Style" w:hAnsi="Bookman Old Style" w:cs="Tahoma"/>
          <w:sz w:val="24"/>
          <w:szCs w:val="24"/>
          <w:lang w:val="id-ID"/>
        </w:rPr>
        <w:tab/>
      </w:r>
      <w:r w:rsidRPr="004938C9">
        <w:rPr>
          <w:rFonts w:ascii="Bookman Old Style" w:hAnsi="Bookman Old Style" w:cs="Tahoma"/>
          <w:sz w:val="24"/>
          <w:szCs w:val="24"/>
        </w:rPr>
        <w:t>P</w:t>
      </w:r>
      <w:r w:rsidRPr="004938C9">
        <w:rPr>
          <w:rFonts w:ascii="Bookman Old Style" w:hAnsi="Bookman Old Style" w:cs="Tahoma"/>
          <w:sz w:val="24"/>
          <w:szCs w:val="24"/>
          <w:lang w:val="id-ID"/>
        </w:rPr>
        <w:t>enangkapan ikan adalah kegiatan untuk memperoleh ikan diperairan yang tidak dalam keadaan dibudidayakan dengan alat atau cara apapun termasuk kegiatan yang menggunakan kapal untuk memuat, mengangkut, menyimpan, mendinginkan mengolah dan/atau mengawetkannya;</w:t>
      </w:r>
    </w:p>
    <w:p w:rsidR="00165C28" w:rsidRPr="004938C9" w:rsidRDefault="00165C28" w:rsidP="00C26195">
      <w:pPr>
        <w:numPr>
          <w:ilvl w:val="0"/>
          <w:numId w:val="16"/>
        </w:numPr>
        <w:spacing w:after="0" w:line="240" w:lineRule="auto"/>
        <w:ind w:left="426" w:hanging="426"/>
        <w:jc w:val="both"/>
        <w:rPr>
          <w:rFonts w:ascii="Bookman Old Style" w:hAnsi="Bookman Old Style" w:cs="Tahoma"/>
          <w:sz w:val="24"/>
          <w:szCs w:val="24"/>
          <w:lang w:val="id-ID"/>
        </w:rPr>
      </w:pPr>
      <w:r w:rsidRPr="004938C9">
        <w:rPr>
          <w:rFonts w:ascii="Bookman Old Style" w:hAnsi="Bookman Old Style" w:cs="Tahoma"/>
          <w:sz w:val="24"/>
          <w:szCs w:val="24"/>
        </w:rPr>
        <w:t>A</w:t>
      </w:r>
      <w:r w:rsidRPr="004938C9">
        <w:rPr>
          <w:rFonts w:ascii="Bookman Old Style" w:hAnsi="Bookman Old Style" w:cs="Tahoma"/>
          <w:sz w:val="24"/>
          <w:szCs w:val="24"/>
          <w:lang w:val="id-ID"/>
        </w:rPr>
        <w:t>lat penangkapan ikan adalah sarana dan perlengkapan atau benda benda lainnya yang dipergunakan untuk menangkap ikan kecuali bahan peledak, obat bius, racun dan alat alat lain yang dilarang oleh peraturan perundang undangan ;</w:t>
      </w:r>
    </w:p>
    <w:p w:rsidR="00165C28" w:rsidRPr="004938C9" w:rsidRDefault="00165C28" w:rsidP="00C26195">
      <w:pPr>
        <w:spacing w:after="0" w:line="240" w:lineRule="auto"/>
        <w:ind w:left="426" w:hanging="426"/>
        <w:jc w:val="both"/>
        <w:rPr>
          <w:rFonts w:ascii="Bookman Old Style" w:hAnsi="Bookman Old Style" w:cs="Tahoma"/>
          <w:sz w:val="24"/>
          <w:szCs w:val="24"/>
          <w:lang w:val="id-ID"/>
        </w:rPr>
      </w:pPr>
      <w:r w:rsidRPr="004938C9">
        <w:rPr>
          <w:rFonts w:ascii="Bookman Old Style" w:hAnsi="Bookman Old Style" w:cs="Tahoma"/>
          <w:sz w:val="24"/>
          <w:szCs w:val="24"/>
          <w:lang w:val="id-ID"/>
        </w:rPr>
        <w:t>12.</w:t>
      </w:r>
      <w:r w:rsidRPr="004938C9">
        <w:rPr>
          <w:rFonts w:ascii="Bookman Old Style" w:hAnsi="Bookman Old Style" w:cs="Tahoma"/>
          <w:sz w:val="24"/>
          <w:szCs w:val="24"/>
          <w:lang w:val="id-ID"/>
        </w:rPr>
        <w:tab/>
      </w:r>
      <w:r w:rsidRPr="004938C9">
        <w:rPr>
          <w:rFonts w:ascii="Bookman Old Style" w:hAnsi="Bookman Old Style" w:cs="Tahoma"/>
          <w:sz w:val="24"/>
          <w:szCs w:val="24"/>
        </w:rPr>
        <w:t>P</w:t>
      </w:r>
      <w:r w:rsidRPr="004938C9">
        <w:rPr>
          <w:rFonts w:ascii="Bookman Old Style" w:hAnsi="Bookman Old Style" w:cs="Tahoma"/>
          <w:sz w:val="24"/>
          <w:szCs w:val="24"/>
          <w:lang w:val="id-ID"/>
        </w:rPr>
        <w:t>embudidayan ikan adalah kegiatan untuk memelihara m</w:t>
      </w:r>
      <w:r w:rsidR="00022576" w:rsidRPr="004938C9">
        <w:rPr>
          <w:rFonts w:ascii="Bookman Old Style" w:hAnsi="Bookman Old Style" w:cs="Tahoma"/>
          <w:sz w:val="24"/>
          <w:szCs w:val="24"/>
          <w:lang w:val="id-ID"/>
        </w:rPr>
        <w:t>embesarkan dan/ atau mengembang</w:t>
      </w:r>
      <w:r w:rsidRPr="004938C9">
        <w:rPr>
          <w:rFonts w:ascii="Bookman Old Style" w:hAnsi="Bookman Old Style" w:cs="Tahoma"/>
          <w:sz w:val="24"/>
          <w:szCs w:val="24"/>
          <w:lang w:val="id-ID"/>
        </w:rPr>
        <w:t>biakkan ikan serta memanen hasilnya ;</w:t>
      </w:r>
    </w:p>
    <w:p w:rsidR="00165C28" w:rsidRPr="004938C9" w:rsidRDefault="00165C28" w:rsidP="00C26195">
      <w:pPr>
        <w:spacing w:after="0" w:line="240" w:lineRule="auto"/>
        <w:ind w:left="426" w:hanging="426"/>
        <w:jc w:val="both"/>
        <w:rPr>
          <w:rFonts w:ascii="Bookman Old Style" w:hAnsi="Bookman Old Style" w:cs="Tahoma"/>
          <w:sz w:val="24"/>
          <w:szCs w:val="24"/>
          <w:lang w:val="id-ID"/>
        </w:rPr>
      </w:pPr>
      <w:r w:rsidRPr="004938C9">
        <w:rPr>
          <w:rFonts w:ascii="Bookman Old Style" w:hAnsi="Bookman Old Style" w:cs="Tahoma"/>
          <w:sz w:val="24"/>
          <w:szCs w:val="24"/>
          <w:lang w:val="id-ID"/>
        </w:rPr>
        <w:t>13.</w:t>
      </w:r>
      <w:r w:rsidRPr="004938C9">
        <w:rPr>
          <w:rFonts w:ascii="Bookman Old Style" w:hAnsi="Bookman Old Style" w:cs="Tahoma"/>
          <w:sz w:val="24"/>
          <w:szCs w:val="24"/>
          <w:lang w:val="id-ID"/>
        </w:rPr>
        <w:tab/>
        <w:t>Kapal Perikanan adalah kapal atau perahu atau alat apapun lainnya yang dipergunakan untuk melakukan penangkapan ikan termasuk untuk melakukan survei atau eksplorasi perikanan;</w:t>
      </w:r>
    </w:p>
    <w:p w:rsidR="00165C28" w:rsidRPr="004938C9" w:rsidRDefault="00165C28" w:rsidP="00C26195">
      <w:pPr>
        <w:spacing w:after="0" w:line="240" w:lineRule="auto"/>
        <w:ind w:left="426" w:hanging="426"/>
        <w:jc w:val="both"/>
        <w:rPr>
          <w:rFonts w:ascii="Bookman Old Style" w:hAnsi="Bookman Old Style" w:cs="Tahoma"/>
          <w:sz w:val="24"/>
          <w:szCs w:val="24"/>
          <w:lang w:val="id-ID"/>
        </w:rPr>
      </w:pPr>
      <w:r w:rsidRPr="004938C9">
        <w:rPr>
          <w:rFonts w:ascii="Bookman Old Style" w:hAnsi="Bookman Old Style" w:cs="Tahoma"/>
          <w:sz w:val="24"/>
          <w:szCs w:val="24"/>
          <w:lang w:val="id-ID"/>
        </w:rPr>
        <w:t>14.</w:t>
      </w:r>
      <w:r w:rsidRPr="004938C9">
        <w:rPr>
          <w:rFonts w:ascii="Bookman Old Style" w:hAnsi="Bookman Old Style" w:cs="Tahoma"/>
          <w:sz w:val="24"/>
          <w:szCs w:val="24"/>
          <w:lang w:val="id-ID"/>
        </w:rPr>
        <w:tab/>
        <w:t>Perluasan usaha penangkapan ikan adalah penambahan jumlah kapal perikan</w:t>
      </w:r>
      <w:r w:rsidRPr="004938C9">
        <w:rPr>
          <w:rFonts w:ascii="Bookman Old Style" w:hAnsi="Bookman Old Style" w:cs="Tahoma"/>
          <w:sz w:val="24"/>
          <w:szCs w:val="24"/>
        </w:rPr>
        <w:t>an</w:t>
      </w:r>
      <w:r w:rsidRPr="004938C9">
        <w:rPr>
          <w:rFonts w:ascii="Bookman Old Style" w:hAnsi="Bookman Old Style" w:cs="Tahoma"/>
          <w:sz w:val="24"/>
          <w:szCs w:val="24"/>
          <w:lang w:val="id-ID"/>
        </w:rPr>
        <w:t xml:space="preserve"> dan/ atau penambahan jenis </w:t>
      </w:r>
      <w:r w:rsidR="00CB54B8" w:rsidRPr="004938C9">
        <w:rPr>
          <w:rFonts w:ascii="Bookman Old Style" w:hAnsi="Bookman Old Style" w:cs="Tahoma"/>
          <w:sz w:val="24"/>
          <w:szCs w:val="24"/>
          <w:lang w:val="id-ID"/>
        </w:rPr>
        <w:t>kegiatan usaha yang belum terca</w:t>
      </w:r>
      <w:r w:rsidR="00CB54B8" w:rsidRPr="004938C9">
        <w:rPr>
          <w:rFonts w:ascii="Bookman Old Style" w:hAnsi="Bookman Old Style" w:cs="Tahoma"/>
          <w:sz w:val="24"/>
          <w:szCs w:val="24"/>
        </w:rPr>
        <w:t>n</w:t>
      </w:r>
      <w:r w:rsidRPr="004938C9">
        <w:rPr>
          <w:rFonts w:ascii="Bookman Old Style" w:hAnsi="Bookman Old Style" w:cs="Tahoma"/>
          <w:sz w:val="24"/>
          <w:szCs w:val="24"/>
          <w:lang w:val="id-ID"/>
        </w:rPr>
        <w:t>tum dalam IUP;</w:t>
      </w:r>
    </w:p>
    <w:p w:rsidR="00165C28" w:rsidRPr="004938C9" w:rsidRDefault="00165C28" w:rsidP="00C26195">
      <w:pPr>
        <w:spacing w:after="0" w:line="240" w:lineRule="auto"/>
        <w:ind w:left="426" w:hanging="426"/>
        <w:jc w:val="both"/>
        <w:rPr>
          <w:rFonts w:ascii="Bookman Old Style" w:hAnsi="Bookman Old Style" w:cs="Tahoma"/>
          <w:sz w:val="24"/>
          <w:szCs w:val="24"/>
          <w:lang w:val="id-ID"/>
        </w:rPr>
      </w:pPr>
      <w:r w:rsidRPr="004938C9">
        <w:rPr>
          <w:rFonts w:ascii="Bookman Old Style" w:hAnsi="Bookman Old Style" w:cs="Tahoma"/>
          <w:sz w:val="24"/>
          <w:szCs w:val="24"/>
          <w:lang w:val="id-ID"/>
        </w:rPr>
        <w:t>15.</w:t>
      </w:r>
      <w:r w:rsidRPr="004938C9">
        <w:rPr>
          <w:rFonts w:ascii="Bookman Old Style" w:hAnsi="Bookman Old Style" w:cs="Tahoma"/>
          <w:sz w:val="24"/>
          <w:szCs w:val="24"/>
          <w:lang w:val="id-ID"/>
        </w:rPr>
        <w:tab/>
        <w:t xml:space="preserve">Perluasan usaha pembudidayaan ikan adalah penambahan areal lahan dan/ atau penambahan jenis </w:t>
      </w:r>
      <w:r w:rsidR="00A47741" w:rsidRPr="004938C9">
        <w:rPr>
          <w:rFonts w:ascii="Bookman Old Style" w:hAnsi="Bookman Old Style" w:cs="Tahoma"/>
          <w:sz w:val="24"/>
          <w:szCs w:val="24"/>
          <w:lang w:val="id-ID"/>
        </w:rPr>
        <w:t>kegiatan usaha yang belum terca</w:t>
      </w:r>
      <w:r w:rsidR="00A47741" w:rsidRPr="004938C9">
        <w:rPr>
          <w:rFonts w:ascii="Bookman Old Style" w:hAnsi="Bookman Old Style" w:cs="Tahoma"/>
          <w:sz w:val="24"/>
          <w:szCs w:val="24"/>
        </w:rPr>
        <w:t>n</w:t>
      </w:r>
      <w:r w:rsidRPr="004938C9">
        <w:rPr>
          <w:rFonts w:ascii="Bookman Old Style" w:hAnsi="Bookman Old Style" w:cs="Tahoma"/>
          <w:sz w:val="24"/>
          <w:szCs w:val="24"/>
          <w:lang w:val="id-ID"/>
        </w:rPr>
        <w:t>tum dalam IUP;</w:t>
      </w:r>
    </w:p>
    <w:p w:rsidR="00165C28" w:rsidRPr="004938C9" w:rsidRDefault="00165C28" w:rsidP="004930AF">
      <w:pPr>
        <w:spacing w:after="0" w:line="240" w:lineRule="auto"/>
        <w:ind w:left="425" w:hanging="425"/>
        <w:jc w:val="both"/>
        <w:rPr>
          <w:rFonts w:ascii="Bookman Old Style" w:hAnsi="Bookman Old Style" w:cs="Tahoma"/>
          <w:sz w:val="24"/>
          <w:szCs w:val="24"/>
          <w:lang w:val="id-ID"/>
        </w:rPr>
      </w:pPr>
      <w:r w:rsidRPr="004938C9">
        <w:rPr>
          <w:rFonts w:ascii="Bookman Old Style" w:hAnsi="Bookman Old Style" w:cs="Tahoma"/>
          <w:sz w:val="24"/>
          <w:szCs w:val="24"/>
          <w:lang w:val="id-ID"/>
        </w:rPr>
        <w:lastRenderedPageBreak/>
        <w:t>16.</w:t>
      </w:r>
      <w:r w:rsidRPr="004938C9">
        <w:rPr>
          <w:rFonts w:ascii="Bookman Old Style" w:hAnsi="Bookman Old Style" w:cs="Tahoma"/>
          <w:sz w:val="24"/>
          <w:szCs w:val="24"/>
          <w:lang w:val="id-ID"/>
        </w:rPr>
        <w:tab/>
        <w:t xml:space="preserve">Surat Penangkapan Ikan, yang </w:t>
      </w:r>
      <w:r w:rsidRPr="004938C9">
        <w:rPr>
          <w:rFonts w:ascii="Bookman Old Style" w:hAnsi="Bookman Old Style" w:cs="Tahoma"/>
          <w:sz w:val="24"/>
          <w:szCs w:val="24"/>
        </w:rPr>
        <w:t xml:space="preserve">selanjutnya </w:t>
      </w:r>
      <w:r w:rsidRPr="004938C9">
        <w:rPr>
          <w:rFonts w:ascii="Bookman Old Style" w:hAnsi="Bookman Old Style" w:cs="Tahoma"/>
          <w:sz w:val="24"/>
          <w:szCs w:val="24"/>
          <w:lang w:val="id-ID"/>
        </w:rPr>
        <w:t>disingkat SPI, adalah surat yag harus dimiliki setiap kapal perikan</w:t>
      </w:r>
      <w:r w:rsidR="001C69BF" w:rsidRPr="004938C9">
        <w:rPr>
          <w:rFonts w:ascii="Bookman Old Style" w:hAnsi="Bookman Old Style" w:cs="Tahoma"/>
          <w:sz w:val="24"/>
          <w:szCs w:val="24"/>
          <w:lang w:val="id-ID"/>
        </w:rPr>
        <w:t>an untuk melakukan kegiatan pen</w:t>
      </w:r>
      <w:r w:rsidRPr="004938C9">
        <w:rPr>
          <w:rFonts w:ascii="Bookman Old Style" w:hAnsi="Bookman Old Style" w:cs="Tahoma"/>
          <w:sz w:val="24"/>
          <w:szCs w:val="24"/>
          <w:lang w:val="id-ID"/>
        </w:rPr>
        <w:t>angkapan ikan di perairan daerah kabupaten Tolitoli yang merupakan bagian yang tidak terpisahkan dari IUP;</w:t>
      </w:r>
    </w:p>
    <w:p w:rsidR="00165C28" w:rsidRPr="004938C9" w:rsidRDefault="00165C28" w:rsidP="00C26195">
      <w:pPr>
        <w:spacing w:after="0" w:line="240" w:lineRule="auto"/>
        <w:ind w:left="426" w:hanging="426"/>
        <w:jc w:val="both"/>
        <w:rPr>
          <w:rFonts w:ascii="Bookman Old Style" w:hAnsi="Bookman Old Style" w:cs="Tahoma"/>
          <w:sz w:val="24"/>
          <w:szCs w:val="24"/>
        </w:rPr>
      </w:pPr>
      <w:r w:rsidRPr="004938C9">
        <w:rPr>
          <w:rFonts w:ascii="Bookman Old Style" w:hAnsi="Bookman Old Style" w:cs="Tahoma"/>
          <w:sz w:val="24"/>
          <w:szCs w:val="24"/>
          <w:lang w:val="id-ID"/>
        </w:rPr>
        <w:t>17.</w:t>
      </w:r>
      <w:r w:rsidRPr="004938C9">
        <w:rPr>
          <w:rFonts w:ascii="Bookman Old Style" w:hAnsi="Bookman Old Style" w:cs="Tahoma"/>
          <w:sz w:val="24"/>
          <w:szCs w:val="24"/>
          <w:lang w:val="id-ID"/>
        </w:rPr>
        <w:tab/>
        <w:t xml:space="preserve">Retribusi Daerah yang </w:t>
      </w:r>
      <w:r w:rsidRPr="004938C9">
        <w:rPr>
          <w:rFonts w:ascii="Bookman Old Style" w:hAnsi="Bookman Old Style" w:cs="Tahoma"/>
          <w:sz w:val="24"/>
          <w:szCs w:val="24"/>
        </w:rPr>
        <w:t>selanjutnya</w:t>
      </w:r>
      <w:r w:rsidRPr="004938C9">
        <w:rPr>
          <w:rFonts w:ascii="Bookman Old Style" w:hAnsi="Bookman Old Style" w:cs="Tahoma"/>
          <w:sz w:val="24"/>
          <w:szCs w:val="24"/>
          <w:lang w:val="id-ID"/>
        </w:rPr>
        <w:t xml:space="preserve"> disebut Retribusi adalah Pungutan Daerah sebagai pembayaran atas pemberi</w:t>
      </w:r>
      <w:r w:rsidRPr="004938C9">
        <w:rPr>
          <w:rFonts w:ascii="Bookman Old Style" w:hAnsi="Bookman Old Style" w:cs="Tahoma"/>
          <w:sz w:val="24"/>
          <w:szCs w:val="24"/>
        </w:rPr>
        <w:t>an</w:t>
      </w:r>
      <w:r w:rsidRPr="004938C9">
        <w:rPr>
          <w:rFonts w:ascii="Bookman Old Style" w:hAnsi="Bookman Old Style" w:cs="Tahoma"/>
          <w:sz w:val="24"/>
          <w:szCs w:val="24"/>
          <w:lang w:val="id-ID"/>
        </w:rPr>
        <w:t xml:space="preserve"> izin tertentu yang diberikan oleh Pemerintah Daerah untuk kepentingan orang atau Badan</w:t>
      </w:r>
      <w:r w:rsidRPr="004938C9">
        <w:rPr>
          <w:rFonts w:ascii="Bookman Old Style" w:hAnsi="Bookman Old Style" w:cs="Tahoma"/>
          <w:sz w:val="24"/>
          <w:szCs w:val="24"/>
        </w:rPr>
        <w:t>;</w:t>
      </w:r>
    </w:p>
    <w:p w:rsidR="00165C28" w:rsidRPr="004938C9" w:rsidRDefault="00165C28" w:rsidP="00C26195">
      <w:pPr>
        <w:spacing w:after="0" w:line="240" w:lineRule="auto"/>
        <w:ind w:left="426" w:hanging="426"/>
        <w:jc w:val="both"/>
        <w:rPr>
          <w:rFonts w:ascii="Bookman Old Style" w:hAnsi="Bookman Old Style" w:cs="Tahoma"/>
          <w:sz w:val="24"/>
          <w:szCs w:val="24"/>
        </w:rPr>
      </w:pPr>
      <w:r w:rsidRPr="004938C9">
        <w:rPr>
          <w:rFonts w:ascii="Bookman Old Style" w:hAnsi="Bookman Old Style" w:cs="Tahoma"/>
          <w:sz w:val="24"/>
          <w:szCs w:val="24"/>
          <w:lang w:val="id-ID"/>
        </w:rPr>
        <w:t>18.</w:t>
      </w:r>
      <w:r w:rsidRPr="004938C9">
        <w:rPr>
          <w:rFonts w:ascii="Bookman Old Style" w:hAnsi="Bookman Old Style" w:cs="Tahoma"/>
          <w:sz w:val="24"/>
          <w:szCs w:val="24"/>
          <w:lang w:val="id-ID"/>
        </w:rPr>
        <w:tab/>
      </w:r>
      <w:r w:rsidRPr="004938C9">
        <w:rPr>
          <w:rFonts w:ascii="Bookman Old Style" w:hAnsi="Bookman Old Style" w:cs="Tahoma"/>
          <w:sz w:val="24"/>
          <w:szCs w:val="24"/>
        </w:rPr>
        <w:t>Retribusi Perizinan tertentu adalah kegiatan tertentu Pemerintah Daerah dalam rangka pemberian izin kepada orang pribadi atau badan yang dimaksudkan untuk pembinaan, pengaturan, pengendalian dan pengawasan atas kegiatan pemanfaatan ruang serta penggunaan sumber daya alam, barang, prasarana, sarana atau fasilitas tertentu guna melindungi kepentingan umum dan menjaga kelestarian lingkungan;</w:t>
      </w:r>
    </w:p>
    <w:p w:rsidR="00165C28" w:rsidRPr="004938C9" w:rsidRDefault="00165C28" w:rsidP="00C26195">
      <w:pPr>
        <w:spacing w:after="0" w:line="240" w:lineRule="auto"/>
        <w:ind w:left="426" w:hanging="426"/>
        <w:jc w:val="both"/>
        <w:rPr>
          <w:rFonts w:ascii="Bookman Old Style" w:hAnsi="Bookman Old Style" w:cs="Tahoma"/>
          <w:sz w:val="24"/>
          <w:szCs w:val="24"/>
        </w:rPr>
      </w:pPr>
      <w:r w:rsidRPr="004938C9">
        <w:rPr>
          <w:rFonts w:ascii="Bookman Old Style" w:hAnsi="Bookman Old Style" w:cs="Tahoma"/>
          <w:sz w:val="24"/>
          <w:szCs w:val="24"/>
          <w:lang w:val="id-ID"/>
        </w:rPr>
        <w:t>19.</w:t>
      </w:r>
      <w:r w:rsidRPr="004938C9">
        <w:rPr>
          <w:rFonts w:ascii="Bookman Old Style" w:hAnsi="Bookman Old Style" w:cs="Tahoma"/>
          <w:sz w:val="24"/>
          <w:szCs w:val="24"/>
          <w:lang w:val="id-ID"/>
        </w:rPr>
        <w:tab/>
      </w:r>
      <w:r w:rsidRPr="004938C9">
        <w:rPr>
          <w:rFonts w:ascii="Bookman Old Style" w:hAnsi="Bookman Old Style" w:cs="Tahoma"/>
          <w:sz w:val="24"/>
          <w:szCs w:val="24"/>
        </w:rPr>
        <w:t xml:space="preserve">Wajib Retribusi adalah orang pribadi atau badan yang menurut </w:t>
      </w:r>
      <w:r w:rsidR="00435834" w:rsidRPr="004938C9">
        <w:rPr>
          <w:rFonts w:ascii="Bookman Old Style" w:hAnsi="Bookman Old Style" w:cs="Tahoma"/>
          <w:sz w:val="24"/>
          <w:szCs w:val="24"/>
        </w:rPr>
        <w:t xml:space="preserve">Peraturan </w:t>
      </w:r>
      <w:r w:rsidRPr="004938C9">
        <w:rPr>
          <w:rFonts w:ascii="Bookman Old Style" w:hAnsi="Bookman Old Style" w:cs="Tahoma"/>
          <w:sz w:val="24"/>
          <w:szCs w:val="24"/>
        </w:rPr>
        <w:t>Perundang-undangan retribusi diwajibkan untuk melakukan pembayaran retribusi, termasuk Pemungut atau Pemotong Retribusi tertentu.</w:t>
      </w:r>
    </w:p>
    <w:p w:rsidR="00165C28" w:rsidRPr="004938C9" w:rsidRDefault="00165C28" w:rsidP="00C26195">
      <w:pPr>
        <w:spacing w:after="0" w:line="240" w:lineRule="auto"/>
        <w:ind w:left="426" w:hanging="426"/>
        <w:jc w:val="both"/>
        <w:rPr>
          <w:rFonts w:ascii="Bookman Old Style" w:hAnsi="Bookman Old Style" w:cs="Tahoma"/>
          <w:sz w:val="24"/>
          <w:szCs w:val="24"/>
        </w:rPr>
      </w:pPr>
      <w:r w:rsidRPr="004938C9">
        <w:rPr>
          <w:rFonts w:ascii="Bookman Old Style" w:hAnsi="Bookman Old Style" w:cs="Tahoma"/>
          <w:sz w:val="24"/>
          <w:szCs w:val="24"/>
          <w:lang w:val="id-ID"/>
        </w:rPr>
        <w:t>20.</w:t>
      </w:r>
      <w:r w:rsidRPr="004938C9">
        <w:rPr>
          <w:rFonts w:ascii="Bookman Old Style" w:hAnsi="Bookman Old Style" w:cs="Tahoma"/>
          <w:sz w:val="24"/>
          <w:szCs w:val="24"/>
          <w:lang w:val="id-ID"/>
        </w:rPr>
        <w:tab/>
      </w:r>
      <w:r w:rsidRPr="004938C9">
        <w:rPr>
          <w:rFonts w:ascii="Bookman Old Style" w:hAnsi="Bookman Old Style" w:cs="Tahoma"/>
          <w:sz w:val="24"/>
          <w:szCs w:val="24"/>
        </w:rPr>
        <w:t>Surat Setoran Retribusi Daerah, yang selanjutnya disingkat SSRD adalah bukti pembayaran atau penyetoran Retribusi yang telah dilakukan dengan menggunakan formulir atau telah dilakukan dengan cara lain ke kas Daerah melalui tempat pembayaran yang ditunjuk       oleh Bupati;</w:t>
      </w:r>
    </w:p>
    <w:p w:rsidR="00165C28" w:rsidRPr="004938C9" w:rsidRDefault="004930AF" w:rsidP="00C26195">
      <w:pPr>
        <w:spacing w:after="0" w:line="240" w:lineRule="auto"/>
        <w:ind w:left="426" w:hanging="426"/>
        <w:jc w:val="both"/>
        <w:rPr>
          <w:rFonts w:ascii="Bookman Old Style" w:hAnsi="Bookman Old Style" w:cs="Tahoma"/>
          <w:sz w:val="24"/>
          <w:szCs w:val="24"/>
        </w:rPr>
      </w:pPr>
      <w:r>
        <w:rPr>
          <w:rFonts w:ascii="Bookman Old Style" w:hAnsi="Bookman Old Style" w:cs="Tahoma"/>
          <w:sz w:val="24"/>
          <w:szCs w:val="24"/>
        </w:rPr>
        <w:t>21.</w:t>
      </w:r>
      <w:r>
        <w:rPr>
          <w:rFonts w:ascii="Bookman Old Style" w:hAnsi="Bookman Old Style" w:cs="Tahoma"/>
          <w:sz w:val="24"/>
          <w:szCs w:val="24"/>
        </w:rPr>
        <w:tab/>
      </w:r>
      <w:r w:rsidR="00165C28" w:rsidRPr="004938C9">
        <w:rPr>
          <w:rFonts w:ascii="Bookman Old Style" w:hAnsi="Bookman Old Style" w:cs="Tahoma"/>
          <w:sz w:val="24"/>
          <w:szCs w:val="24"/>
        </w:rPr>
        <w:t>Surat Ketetapan Retribusi Daerah, yang selanjutnya disingkat SKRD adalah Surat Ketetapan Retribusi  yang menentukan besarnya jumlah pokok retribusi untuk terutang;</w:t>
      </w:r>
    </w:p>
    <w:p w:rsidR="00165C28" w:rsidRPr="004938C9" w:rsidRDefault="00165C28" w:rsidP="00C26195">
      <w:pPr>
        <w:spacing w:after="0" w:line="240" w:lineRule="auto"/>
        <w:ind w:left="426" w:hanging="426"/>
        <w:jc w:val="both"/>
        <w:rPr>
          <w:rFonts w:ascii="Bookman Old Style" w:hAnsi="Bookman Old Style" w:cs="Tahoma"/>
          <w:sz w:val="24"/>
          <w:szCs w:val="24"/>
        </w:rPr>
      </w:pPr>
      <w:r w:rsidRPr="004938C9">
        <w:rPr>
          <w:rFonts w:ascii="Bookman Old Style" w:hAnsi="Bookman Old Style" w:cs="Tahoma"/>
          <w:sz w:val="24"/>
          <w:szCs w:val="24"/>
        </w:rPr>
        <w:t>22.</w:t>
      </w:r>
      <w:r w:rsidRPr="004938C9">
        <w:rPr>
          <w:rFonts w:ascii="Bookman Old Style" w:hAnsi="Bookman Old Style" w:cs="Tahoma"/>
          <w:sz w:val="24"/>
          <w:szCs w:val="24"/>
        </w:rPr>
        <w:tab/>
        <w:t>Surat Ketetapan Retribusi Daerah Lebih Bayar, yang selanjutnya disingkat SKRDLB adalah surat Ketetapan Retribusi yang menentukan jumlah kelebihan pembayaran Retribusi karena jumlah kredit retribusi lebih besar daripada retribusi yang terutang atau  seharusnya tidak terutang;</w:t>
      </w:r>
    </w:p>
    <w:p w:rsidR="00165C28" w:rsidRPr="004938C9" w:rsidRDefault="00165C28" w:rsidP="00C26195">
      <w:pPr>
        <w:spacing w:after="0" w:line="240" w:lineRule="auto"/>
        <w:ind w:left="426" w:hanging="426"/>
        <w:jc w:val="both"/>
        <w:rPr>
          <w:rFonts w:ascii="Bookman Old Style" w:hAnsi="Bookman Old Style" w:cs="Tahoma"/>
          <w:sz w:val="24"/>
          <w:szCs w:val="24"/>
        </w:rPr>
      </w:pPr>
      <w:r w:rsidRPr="004938C9">
        <w:rPr>
          <w:rFonts w:ascii="Bookman Old Style" w:hAnsi="Bookman Old Style" w:cs="Tahoma"/>
          <w:sz w:val="24"/>
          <w:szCs w:val="24"/>
        </w:rPr>
        <w:t>23.</w:t>
      </w:r>
      <w:r w:rsidRPr="004938C9">
        <w:rPr>
          <w:rFonts w:ascii="Bookman Old Style" w:hAnsi="Bookman Old Style" w:cs="Tahoma"/>
          <w:sz w:val="24"/>
          <w:szCs w:val="24"/>
        </w:rPr>
        <w:tab/>
        <w:t>Surat Tagih</w:t>
      </w:r>
      <w:r w:rsidR="00D914B0" w:rsidRPr="004938C9">
        <w:rPr>
          <w:rFonts w:ascii="Bookman Old Style" w:hAnsi="Bookman Old Style" w:cs="Tahoma"/>
          <w:sz w:val="24"/>
          <w:szCs w:val="24"/>
        </w:rPr>
        <w:t>an Retribusi Daerah, yang selanju</w:t>
      </w:r>
      <w:r w:rsidRPr="004938C9">
        <w:rPr>
          <w:rFonts w:ascii="Bookman Old Style" w:hAnsi="Bookman Old Style" w:cs="Tahoma"/>
          <w:sz w:val="24"/>
          <w:szCs w:val="24"/>
        </w:rPr>
        <w:t>tnya disingkat STRD adalah surat untuk melakukan tagihan retribus</w:t>
      </w:r>
      <w:r w:rsidR="00197F2A" w:rsidRPr="004938C9">
        <w:rPr>
          <w:rFonts w:ascii="Bookman Old Style" w:hAnsi="Bookman Old Style" w:cs="Tahoma"/>
          <w:sz w:val="24"/>
          <w:szCs w:val="24"/>
        </w:rPr>
        <w:t>i dan /atau sanksi administrasi</w:t>
      </w:r>
      <w:r w:rsidRPr="004938C9">
        <w:rPr>
          <w:rFonts w:ascii="Bookman Old Style" w:hAnsi="Bookman Old Style" w:cs="Tahoma"/>
          <w:sz w:val="24"/>
          <w:szCs w:val="24"/>
        </w:rPr>
        <w:t xml:space="preserve"> berupa bunga dan /atau denda;</w:t>
      </w:r>
    </w:p>
    <w:p w:rsidR="00165C28" w:rsidRPr="004938C9" w:rsidRDefault="00165C28" w:rsidP="00C26195">
      <w:pPr>
        <w:spacing w:after="0" w:line="240" w:lineRule="auto"/>
        <w:ind w:left="426" w:hanging="426"/>
        <w:jc w:val="both"/>
        <w:rPr>
          <w:rFonts w:ascii="Bookman Old Style" w:hAnsi="Bookman Old Style" w:cs="Tahoma"/>
          <w:sz w:val="24"/>
          <w:szCs w:val="24"/>
        </w:rPr>
      </w:pPr>
      <w:r w:rsidRPr="004938C9">
        <w:rPr>
          <w:rFonts w:ascii="Bookman Old Style" w:hAnsi="Bookman Old Style" w:cs="Tahoma"/>
          <w:sz w:val="24"/>
          <w:szCs w:val="24"/>
          <w:lang w:val="id-ID"/>
        </w:rPr>
        <w:t>24.</w:t>
      </w:r>
      <w:r w:rsidRPr="004938C9">
        <w:rPr>
          <w:rFonts w:ascii="Bookman Old Style" w:hAnsi="Bookman Old Style" w:cs="Tahoma"/>
          <w:sz w:val="24"/>
          <w:szCs w:val="24"/>
          <w:lang w:val="id-ID"/>
        </w:rPr>
        <w:tab/>
        <w:t xml:space="preserve">Pemeriksaan adalah serangkaian kegiatan </w:t>
      </w:r>
      <w:r w:rsidRPr="004938C9">
        <w:rPr>
          <w:rFonts w:ascii="Bookman Old Style" w:hAnsi="Bookman Old Style" w:cs="Tahoma"/>
          <w:sz w:val="24"/>
          <w:szCs w:val="24"/>
        </w:rPr>
        <w:t>menghimpun</w:t>
      </w:r>
      <w:r w:rsidRPr="004938C9">
        <w:rPr>
          <w:rFonts w:ascii="Bookman Old Style" w:hAnsi="Bookman Old Style" w:cs="Tahoma"/>
          <w:sz w:val="24"/>
          <w:szCs w:val="24"/>
          <w:lang w:val="id-ID"/>
        </w:rPr>
        <w:t xml:space="preserve"> dat</w:t>
      </w:r>
      <w:r w:rsidRPr="004938C9">
        <w:rPr>
          <w:rFonts w:ascii="Bookman Old Style" w:hAnsi="Bookman Old Style" w:cs="Tahoma"/>
          <w:sz w:val="24"/>
          <w:szCs w:val="24"/>
        </w:rPr>
        <w:t>a,</w:t>
      </w:r>
      <w:r w:rsidRPr="004938C9">
        <w:rPr>
          <w:rFonts w:ascii="Bookman Old Style" w:hAnsi="Bookman Old Style" w:cs="Tahoma"/>
          <w:sz w:val="24"/>
          <w:szCs w:val="24"/>
          <w:lang w:val="id-ID"/>
        </w:rPr>
        <w:t xml:space="preserve"> keterangan</w:t>
      </w:r>
      <w:r w:rsidRPr="004938C9">
        <w:rPr>
          <w:rFonts w:ascii="Bookman Old Style" w:hAnsi="Bookman Old Style" w:cs="Tahoma"/>
          <w:sz w:val="24"/>
          <w:szCs w:val="24"/>
        </w:rPr>
        <w:t xml:space="preserve">, dan /atau bukti yang dilaksanakan secara obyektif dan professional berdasarkan suatu standar pemeriksaan untuk menguji kepatuhan pemenuhan kewajiban retribusi dan /atau tujuan lain dalam rangka melaksanakan </w:t>
      </w:r>
      <w:r w:rsidR="00266041" w:rsidRPr="004938C9">
        <w:rPr>
          <w:rFonts w:ascii="Bookman Old Style" w:hAnsi="Bookman Old Style" w:cs="Tahoma"/>
          <w:sz w:val="24"/>
          <w:szCs w:val="24"/>
        </w:rPr>
        <w:t>Ketentuan</w:t>
      </w:r>
      <w:r w:rsidR="00266041" w:rsidRPr="004938C9">
        <w:rPr>
          <w:rFonts w:ascii="Bookman Old Style" w:hAnsi="Bookman Old Style" w:cs="Tahoma"/>
          <w:sz w:val="24"/>
          <w:szCs w:val="24"/>
          <w:lang w:val="id-ID"/>
        </w:rPr>
        <w:t xml:space="preserve"> Peraturan Perundang</w:t>
      </w:r>
      <w:r w:rsidRPr="004938C9">
        <w:rPr>
          <w:rFonts w:ascii="Bookman Old Style" w:hAnsi="Bookman Old Style" w:cs="Tahoma"/>
          <w:sz w:val="24"/>
          <w:szCs w:val="24"/>
          <w:lang w:val="id-ID"/>
        </w:rPr>
        <w:t xml:space="preserve">-undangan </w:t>
      </w:r>
      <w:r w:rsidR="003B40E3" w:rsidRPr="004938C9">
        <w:rPr>
          <w:rFonts w:ascii="Bookman Old Style" w:hAnsi="Bookman Old Style" w:cs="Tahoma"/>
          <w:sz w:val="24"/>
          <w:szCs w:val="24"/>
        </w:rPr>
        <w:t>Retribusi</w:t>
      </w:r>
      <w:r w:rsidR="003B40E3" w:rsidRPr="004938C9">
        <w:rPr>
          <w:rFonts w:ascii="Bookman Old Style" w:hAnsi="Bookman Old Style" w:cs="Tahoma"/>
          <w:sz w:val="24"/>
          <w:szCs w:val="24"/>
          <w:lang w:val="id-ID"/>
        </w:rPr>
        <w:t xml:space="preserve"> </w:t>
      </w:r>
      <w:r w:rsidRPr="004938C9">
        <w:rPr>
          <w:rFonts w:ascii="Bookman Old Style" w:hAnsi="Bookman Old Style" w:cs="Tahoma"/>
          <w:sz w:val="24"/>
          <w:szCs w:val="24"/>
          <w:lang w:val="id-ID"/>
        </w:rPr>
        <w:t>Daerah</w:t>
      </w:r>
      <w:r w:rsidRPr="004938C9">
        <w:rPr>
          <w:rFonts w:ascii="Bookman Old Style" w:hAnsi="Bookman Old Style" w:cs="Tahoma"/>
          <w:sz w:val="24"/>
          <w:szCs w:val="24"/>
        </w:rPr>
        <w:t>;</w:t>
      </w:r>
    </w:p>
    <w:p w:rsidR="00165C28" w:rsidRPr="004938C9" w:rsidRDefault="00165C28" w:rsidP="00C26195">
      <w:pPr>
        <w:spacing w:after="0" w:line="240" w:lineRule="auto"/>
        <w:ind w:left="426" w:hanging="426"/>
        <w:jc w:val="both"/>
        <w:rPr>
          <w:rFonts w:ascii="Bookman Old Style" w:hAnsi="Bookman Old Style" w:cs="Tahoma"/>
          <w:sz w:val="24"/>
          <w:szCs w:val="24"/>
        </w:rPr>
      </w:pPr>
      <w:r w:rsidRPr="004938C9">
        <w:rPr>
          <w:rFonts w:ascii="Bookman Old Style" w:hAnsi="Bookman Old Style" w:cs="Tahoma"/>
          <w:sz w:val="24"/>
          <w:szCs w:val="24"/>
          <w:lang w:val="id-ID"/>
        </w:rPr>
        <w:t>25.</w:t>
      </w:r>
      <w:r w:rsidRPr="004938C9">
        <w:rPr>
          <w:rFonts w:ascii="Bookman Old Style" w:hAnsi="Bookman Old Style" w:cs="Tahoma"/>
          <w:sz w:val="24"/>
          <w:szCs w:val="24"/>
          <w:lang w:val="id-ID"/>
        </w:rPr>
        <w:tab/>
        <w:t>Penyidikan tindak pidana dibidang retribusi adalah serangkaian tindakan yang dilakukan oleh penyidik untuk mencari serta mengumpulkan bukti yang dengan bukti itu membuat terang tindak pidana dibidang retribusi yang terjadi serta menemukan tersangkanya</w:t>
      </w:r>
      <w:r w:rsidRPr="004938C9">
        <w:rPr>
          <w:rFonts w:ascii="Bookman Old Style" w:hAnsi="Bookman Old Style" w:cs="Tahoma"/>
          <w:sz w:val="24"/>
          <w:szCs w:val="24"/>
        </w:rPr>
        <w:t>.</w:t>
      </w:r>
    </w:p>
    <w:p w:rsidR="00165C28" w:rsidRPr="004938C9" w:rsidRDefault="00165C28" w:rsidP="00165C28">
      <w:pPr>
        <w:spacing w:after="0" w:line="240" w:lineRule="auto"/>
        <w:ind w:left="357" w:hanging="357"/>
        <w:jc w:val="both"/>
        <w:rPr>
          <w:rFonts w:ascii="Bookman Old Style" w:hAnsi="Bookman Old Style" w:cs="Tahoma"/>
          <w:sz w:val="24"/>
          <w:szCs w:val="24"/>
        </w:rPr>
      </w:pPr>
    </w:p>
    <w:p w:rsidR="00165C28" w:rsidRPr="004938C9" w:rsidRDefault="00165C28" w:rsidP="00165C28">
      <w:pPr>
        <w:spacing w:after="0" w:line="240" w:lineRule="auto"/>
        <w:ind w:left="357" w:hanging="357"/>
        <w:jc w:val="both"/>
        <w:rPr>
          <w:rFonts w:ascii="Bookman Old Style" w:hAnsi="Bookman Old Style" w:cs="Tahoma"/>
          <w:sz w:val="24"/>
          <w:szCs w:val="24"/>
        </w:rPr>
      </w:pPr>
    </w:p>
    <w:p w:rsidR="00165C28" w:rsidRPr="004938C9" w:rsidRDefault="00165C28" w:rsidP="00165C28">
      <w:pPr>
        <w:spacing w:after="0" w:line="240" w:lineRule="auto"/>
        <w:jc w:val="center"/>
        <w:rPr>
          <w:rFonts w:ascii="Bookman Old Style" w:hAnsi="Bookman Old Style" w:cs="Tahoma"/>
          <w:sz w:val="24"/>
          <w:szCs w:val="24"/>
          <w:lang w:val="id-ID"/>
        </w:rPr>
      </w:pPr>
      <w:r w:rsidRPr="004938C9">
        <w:rPr>
          <w:rFonts w:ascii="Bookman Old Style" w:hAnsi="Bookman Old Style" w:cs="Tahoma"/>
          <w:b/>
          <w:sz w:val="24"/>
          <w:szCs w:val="24"/>
          <w:lang w:val="id-ID"/>
        </w:rPr>
        <w:t>BAB</w:t>
      </w:r>
      <w:r w:rsidRPr="004938C9">
        <w:rPr>
          <w:rFonts w:ascii="Bookman Old Style" w:hAnsi="Bookman Old Style" w:cs="Tahoma"/>
          <w:b/>
          <w:sz w:val="24"/>
          <w:szCs w:val="24"/>
        </w:rPr>
        <w:t xml:space="preserve">  </w:t>
      </w:r>
      <w:r w:rsidRPr="004938C9">
        <w:rPr>
          <w:rFonts w:ascii="Bookman Old Style" w:hAnsi="Bookman Old Style" w:cs="Tahoma"/>
          <w:b/>
          <w:sz w:val="24"/>
          <w:szCs w:val="24"/>
          <w:lang w:val="id-ID"/>
        </w:rPr>
        <w:t>II</w:t>
      </w:r>
    </w:p>
    <w:p w:rsidR="00165C28" w:rsidRPr="004938C9" w:rsidRDefault="00165C28" w:rsidP="00165C28">
      <w:pPr>
        <w:tabs>
          <w:tab w:val="left" w:pos="1440"/>
          <w:tab w:val="left" w:pos="1620"/>
          <w:tab w:val="left" w:pos="1800"/>
          <w:tab w:val="left" w:pos="1980"/>
        </w:tabs>
        <w:spacing w:after="0" w:line="240" w:lineRule="auto"/>
        <w:jc w:val="center"/>
        <w:rPr>
          <w:rFonts w:ascii="Bookman Old Style" w:hAnsi="Bookman Old Style" w:cs="Tahoma"/>
          <w:b/>
          <w:sz w:val="24"/>
          <w:szCs w:val="24"/>
        </w:rPr>
      </w:pPr>
      <w:r w:rsidRPr="004938C9">
        <w:rPr>
          <w:rFonts w:ascii="Bookman Old Style" w:hAnsi="Bookman Old Style" w:cs="Tahoma"/>
          <w:b/>
          <w:sz w:val="24"/>
          <w:szCs w:val="24"/>
        </w:rPr>
        <w:t>NAMA, OBYEK DAN SUBYEK RETRIBUSI</w:t>
      </w:r>
    </w:p>
    <w:p w:rsidR="00165C28" w:rsidRPr="004938C9" w:rsidRDefault="00165C28" w:rsidP="00165C28">
      <w:pPr>
        <w:tabs>
          <w:tab w:val="left" w:pos="1440"/>
          <w:tab w:val="left" w:pos="1620"/>
          <w:tab w:val="left" w:pos="1800"/>
          <w:tab w:val="left" w:pos="1980"/>
        </w:tabs>
        <w:spacing w:after="0" w:line="240" w:lineRule="auto"/>
        <w:rPr>
          <w:rFonts w:ascii="Bookman Old Style" w:hAnsi="Bookman Old Style" w:cs="Tahoma"/>
          <w:b/>
          <w:sz w:val="24"/>
          <w:szCs w:val="24"/>
        </w:rPr>
      </w:pPr>
    </w:p>
    <w:p w:rsidR="00165C28" w:rsidRPr="004938C9" w:rsidRDefault="00165C28" w:rsidP="00165C28">
      <w:pPr>
        <w:tabs>
          <w:tab w:val="left" w:pos="1440"/>
          <w:tab w:val="left" w:pos="1620"/>
          <w:tab w:val="left" w:pos="1800"/>
          <w:tab w:val="left" w:pos="1980"/>
        </w:tabs>
        <w:spacing w:after="0" w:line="240" w:lineRule="auto"/>
        <w:jc w:val="center"/>
        <w:rPr>
          <w:rFonts w:ascii="Bookman Old Style" w:hAnsi="Bookman Old Style" w:cs="Tahoma"/>
          <w:sz w:val="24"/>
          <w:szCs w:val="24"/>
        </w:rPr>
      </w:pPr>
      <w:r w:rsidRPr="004938C9">
        <w:rPr>
          <w:rFonts w:ascii="Bookman Old Style" w:hAnsi="Bookman Old Style" w:cs="Tahoma"/>
          <w:sz w:val="24"/>
          <w:szCs w:val="24"/>
          <w:lang w:val="id-ID"/>
        </w:rPr>
        <w:t>Pasal  2</w:t>
      </w:r>
    </w:p>
    <w:p w:rsidR="00165C28" w:rsidRPr="004938C9" w:rsidRDefault="00165C28" w:rsidP="00165C28">
      <w:pPr>
        <w:tabs>
          <w:tab w:val="left" w:pos="1440"/>
          <w:tab w:val="left" w:pos="1620"/>
          <w:tab w:val="left" w:pos="1800"/>
          <w:tab w:val="left" w:pos="1980"/>
        </w:tabs>
        <w:spacing w:after="0" w:line="240" w:lineRule="auto"/>
        <w:jc w:val="center"/>
        <w:rPr>
          <w:rFonts w:ascii="Bookman Old Style" w:hAnsi="Bookman Old Style" w:cs="Tahoma"/>
          <w:sz w:val="24"/>
          <w:szCs w:val="24"/>
        </w:rPr>
      </w:pPr>
    </w:p>
    <w:p w:rsidR="00165C28" w:rsidRPr="004938C9" w:rsidRDefault="00165C28" w:rsidP="00165C28">
      <w:pPr>
        <w:tabs>
          <w:tab w:val="left" w:pos="851"/>
        </w:tabs>
        <w:spacing w:line="240" w:lineRule="auto"/>
        <w:jc w:val="both"/>
        <w:rPr>
          <w:rFonts w:ascii="Bookman Old Style" w:hAnsi="Bookman Old Style" w:cs="Tahoma"/>
          <w:sz w:val="24"/>
          <w:szCs w:val="24"/>
        </w:rPr>
      </w:pPr>
      <w:r w:rsidRPr="004938C9">
        <w:rPr>
          <w:rFonts w:ascii="Bookman Old Style" w:hAnsi="Bookman Old Style" w:cs="Tahoma"/>
          <w:sz w:val="24"/>
          <w:szCs w:val="24"/>
        </w:rPr>
        <w:t>Dengan nama Retribusi Izin Usaha Perikanan dipungut retribusi sebagai pembayaran atas pelayanan pemberian Izin Usaha Perikanan.</w:t>
      </w:r>
    </w:p>
    <w:p w:rsidR="00165C28" w:rsidRPr="004938C9" w:rsidRDefault="00165C28" w:rsidP="00165C28">
      <w:pPr>
        <w:tabs>
          <w:tab w:val="left" w:pos="720"/>
          <w:tab w:val="left" w:pos="1440"/>
          <w:tab w:val="left" w:pos="1620"/>
          <w:tab w:val="left" w:pos="1800"/>
        </w:tabs>
        <w:spacing w:after="0" w:line="240" w:lineRule="auto"/>
        <w:jc w:val="center"/>
        <w:rPr>
          <w:rFonts w:ascii="Bookman Old Style" w:hAnsi="Bookman Old Style" w:cs="Tahoma"/>
          <w:sz w:val="24"/>
          <w:szCs w:val="24"/>
        </w:rPr>
      </w:pPr>
      <w:r w:rsidRPr="004938C9">
        <w:rPr>
          <w:rFonts w:ascii="Bookman Old Style" w:hAnsi="Bookman Old Style" w:cs="Tahoma"/>
          <w:sz w:val="24"/>
          <w:szCs w:val="24"/>
        </w:rPr>
        <w:t>Pasal  3</w:t>
      </w:r>
    </w:p>
    <w:p w:rsidR="00165C28" w:rsidRPr="004938C9" w:rsidRDefault="00165C28" w:rsidP="00165C28">
      <w:pPr>
        <w:tabs>
          <w:tab w:val="left" w:pos="720"/>
          <w:tab w:val="left" w:pos="1440"/>
          <w:tab w:val="left" w:pos="1620"/>
          <w:tab w:val="left" w:pos="1800"/>
        </w:tabs>
        <w:spacing w:after="0" w:line="240" w:lineRule="auto"/>
        <w:jc w:val="center"/>
        <w:rPr>
          <w:rFonts w:ascii="Bookman Old Style" w:hAnsi="Bookman Old Style" w:cs="Tahoma"/>
          <w:sz w:val="24"/>
          <w:szCs w:val="24"/>
          <w:lang w:val="fi-FI"/>
        </w:rPr>
      </w:pPr>
    </w:p>
    <w:p w:rsidR="00165C28" w:rsidRPr="004938C9" w:rsidRDefault="00165C28" w:rsidP="00165C28">
      <w:pPr>
        <w:pStyle w:val="ListParagraph"/>
        <w:numPr>
          <w:ilvl w:val="0"/>
          <w:numId w:val="4"/>
        </w:numPr>
        <w:spacing w:after="0" w:line="240" w:lineRule="auto"/>
        <w:ind w:left="426" w:hanging="426"/>
        <w:jc w:val="both"/>
        <w:rPr>
          <w:rFonts w:ascii="Bookman Old Style" w:hAnsi="Bookman Old Style" w:cs="Tahoma"/>
          <w:sz w:val="24"/>
          <w:szCs w:val="24"/>
        </w:rPr>
      </w:pPr>
      <w:r w:rsidRPr="004938C9">
        <w:rPr>
          <w:rFonts w:ascii="Bookman Old Style" w:hAnsi="Bookman Old Style" w:cs="Tahoma"/>
          <w:sz w:val="24"/>
          <w:szCs w:val="24"/>
          <w:lang w:val="fi-FI"/>
        </w:rPr>
        <w:t>Obyek Retribusi Izin Usaha Perikanan adalah pemberian Izin kepada orang pribadi atau Badan untuk melakukan kegiatan usaha penangkapan dan pembudidayaan Ikan dengan menggunakan kapal perikanan berukuran 5 (lima) GT sampai 10 (sepuluh) GT yang tidak menggunakan modal dan /atau tenaga kerja asing yang meliputi :</w:t>
      </w:r>
    </w:p>
    <w:p w:rsidR="00165C28" w:rsidRPr="004938C9" w:rsidRDefault="00FA4556" w:rsidP="00F1749E">
      <w:pPr>
        <w:pStyle w:val="ListParagraph"/>
        <w:numPr>
          <w:ilvl w:val="1"/>
          <w:numId w:val="4"/>
        </w:numPr>
        <w:spacing w:after="0" w:line="240" w:lineRule="auto"/>
        <w:ind w:left="993" w:hanging="567"/>
        <w:rPr>
          <w:rFonts w:ascii="Bookman Old Style" w:hAnsi="Bookman Old Style" w:cs="Tahoma"/>
          <w:sz w:val="24"/>
          <w:szCs w:val="24"/>
        </w:rPr>
      </w:pPr>
      <w:r>
        <w:rPr>
          <w:rFonts w:ascii="Bookman Old Style" w:hAnsi="Bookman Old Style" w:cs="Tahoma"/>
          <w:sz w:val="24"/>
          <w:szCs w:val="24"/>
          <w:lang w:val="fi-FI"/>
        </w:rPr>
        <w:t>Surat Izin Usaha Perikanan (</w:t>
      </w:r>
      <w:r w:rsidR="00165C28" w:rsidRPr="004938C9">
        <w:rPr>
          <w:rFonts w:ascii="Bookman Old Style" w:hAnsi="Bookman Old Style" w:cs="Tahoma"/>
          <w:sz w:val="24"/>
          <w:szCs w:val="24"/>
          <w:lang w:val="fi-FI"/>
        </w:rPr>
        <w:t>SIUP)</w:t>
      </w:r>
    </w:p>
    <w:p w:rsidR="00165C28" w:rsidRPr="004938C9" w:rsidRDefault="00FA4556" w:rsidP="00F1749E">
      <w:pPr>
        <w:pStyle w:val="ListParagraph"/>
        <w:numPr>
          <w:ilvl w:val="1"/>
          <w:numId w:val="4"/>
        </w:numPr>
        <w:spacing w:after="0" w:line="240" w:lineRule="auto"/>
        <w:ind w:left="993" w:hanging="567"/>
        <w:rPr>
          <w:rFonts w:ascii="Bookman Old Style" w:hAnsi="Bookman Old Style" w:cs="Tahoma"/>
          <w:sz w:val="24"/>
          <w:szCs w:val="24"/>
        </w:rPr>
      </w:pPr>
      <w:r>
        <w:rPr>
          <w:rFonts w:ascii="Bookman Old Style" w:hAnsi="Bookman Old Style" w:cs="Tahoma"/>
          <w:sz w:val="24"/>
          <w:szCs w:val="24"/>
          <w:lang w:val="fi-FI"/>
        </w:rPr>
        <w:lastRenderedPageBreak/>
        <w:t>Surat Izin Penangkapan Ikan (</w:t>
      </w:r>
      <w:r w:rsidR="00165C28" w:rsidRPr="004938C9">
        <w:rPr>
          <w:rFonts w:ascii="Bookman Old Style" w:hAnsi="Bookman Old Style" w:cs="Tahoma"/>
          <w:sz w:val="24"/>
          <w:szCs w:val="24"/>
          <w:lang w:val="fi-FI"/>
        </w:rPr>
        <w:t>SIPI)</w:t>
      </w:r>
    </w:p>
    <w:p w:rsidR="00165C28" w:rsidRPr="004938C9" w:rsidRDefault="00165C28" w:rsidP="00F1749E">
      <w:pPr>
        <w:pStyle w:val="ListParagraph"/>
        <w:numPr>
          <w:ilvl w:val="1"/>
          <w:numId w:val="4"/>
        </w:numPr>
        <w:spacing w:after="0" w:line="240" w:lineRule="auto"/>
        <w:ind w:left="993" w:hanging="567"/>
        <w:rPr>
          <w:rFonts w:ascii="Bookman Old Style" w:hAnsi="Bookman Old Style" w:cs="Tahoma"/>
          <w:sz w:val="24"/>
          <w:szCs w:val="24"/>
        </w:rPr>
      </w:pPr>
      <w:r w:rsidRPr="004938C9">
        <w:rPr>
          <w:rFonts w:ascii="Bookman Old Style" w:hAnsi="Bookman Old Style" w:cs="Tahoma"/>
          <w:sz w:val="24"/>
          <w:szCs w:val="24"/>
          <w:lang w:val="fi-FI"/>
        </w:rPr>
        <w:t>Sur</w:t>
      </w:r>
      <w:r w:rsidR="00242904">
        <w:rPr>
          <w:rFonts w:ascii="Bookman Old Style" w:hAnsi="Bookman Old Style" w:cs="Tahoma"/>
          <w:sz w:val="24"/>
          <w:szCs w:val="24"/>
          <w:lang w:val="fi-FI"/>
        </w:rPr>
        <w:t>at Izin Kapal Pengangkut Ikan (</w:t>
      </w:r>
      <w:r w:rsidRPr="004938C9">
        <w:rPr>
          <w:rFonts w:ascii="Bookman Old Style" w:hAnsi="Bookman Old Style" w:cs="Tahoma"/>
          <w:sz w:val="24"/>
          <w:szCs w:val="24"/>
          <w:lang w:val="fi-FI"/>
        </w:rPr>
        <w:t>SIKPI)</w:t>
      </w:r>
    </w:p>
    <w:p w:rsidR="00165C28" w:rsidRPr="004938C9" w:rsidRDefault="00165C28" w:rsidP="00F1749E">
      <w:pPr>
        <w:pStyle w:val="ListParagraph"/>
        <w:spacing w:after="0" w:line="240" w:lineRule="auto"/>
        <w:ind w:left="993" w:hanging="567"/>
        <w:rPr>
          <w:rFonts w:ascii="Bookman Old Style" w:hAnsi="Bookman Old Style" w:cs="Tahoma"/>
          <w:sz w:val="24"/>
          <w:szCs w:val="24"/>
        </w:rPr>
      </w:pPr>
    </w:p>
    <w:p w:rsidR="00165C28" w:rsidRPr="004938C9" w:rsidRDefault="00165C28" w:rsidP="00165C28">
      <w:pPr>
        <w:pStyle w:val="ListParagraph"/>
        <w:numPr>
          <w:ilvl w:val="0"/>
          <w:numId w:val="4"/>
        </w:numPr>
        <w:spacing w:after="0" w:line="240" w:lineRule="auto"/>
        <w:ind w:left="426" w:hanging="426"/>
        <w:jc w:val="both"/>
        <w:rPr>
          <w:rFonts w:ascii="Bookman Old Style" w:hAnsi="Bookman Old Style" w:cs="Tahoma"/>
          <w:sz w:val="24"/>
          <w:szCs w:val="24"/>
        </w:rPr>
      </w:pPr>
      <w:r w:rsidRPr="004938C9">
        <w:rPr>
          <w:rFonts w:ascii="Bookman Old Style" w:hAnsi="Bookman Old Style" w:cs="Tahoma"/>
          <w:sz w:val="24"/>
          <w:szCs w:val="24"/>
          <w:lang w:val="en-US"/>
        </w:rPr>
        <w:t>Dikecualikan dari Obyek Retribusi sebagaimana dimaksud pada ayat (1) adalah :</w:t>
      </w:r>
    </w:p>
    <w:p w:rsidR="00165C28" w:rsidRPr="004938C9" w:rsidRDefault="00165C28" w:rsidP="00A17F78">
      <w:pPr>
        <w:pStyle w:val="ListParagraph"/>
        <w:numPr>
          <w:ilvl w:val="0"/>
          <w:numId w:val="5"/>
        </w:numPr>
        <w:spacing w:after="0" w:line="240" w:lineRule="auto"/>
        <w:ind w:left="709" w:hanging="283"/>
        <w:jc w:val="both"/>
        <w:rPr>
          <w:rFonts w:ascii="Bookman Old Style" w:hAnsi="Bookman Old Style" w:cs="Tahoma"/>
          <w:sz w:val="24"/>
          <w:szCs w:val="24"/>
        </w:rPr>
      </w:pPr>
      <w:r w:rsidRPr="004938C9">
        <w:rPr>
          <w:rFonts w:ascii="Bookman Old Style" w:hAnsi="Bookman Old Style" w:cs="Tahoma"/>
          <w:sz w:val="24"/>
          <w:szCs w:val="24"/>
          <w:lang w:val="en-US"/>
        </w:rPr>
        <w:t>Kegiatan penangkapan ikan yang dilakukan oleh ne</w:t>
      </w:r>
      <w:r w:rsidR="00A17F78" w:rsidRPr="004938C9">
        <w:rPr>
          <w:rFonts w:ascii="Bookman Old Style" w:hAnsi="Bookman Old Style" w:cs="Tahoma"/>
          <w:sz w:val="24"/>
          <w:szCs w:val="24"/>
          <w:lang w:val="en-US"/>
        </w:rPr>
        <w:t>layan dengan menggunakan sebuah</w:t>
      </w:r>
      <w:r w:rsidR="006F1DC5" w:rsidRPr="004938C9">
        <w:rPr>
          <w:rFonts w:ascii="Bookman Old Style" w:hAnsi="Bookman Old Style" w:cs="Tahoma"/>
          <w:sz w:val="24"/>
          <w:szCs w:val="24"/>
          <w:lang w:val="en-US"/>
        </w:rPr>
        <w:t xml:space="preserve"> Kapal Perikanan tidak bermotor dalam berukuran tertentu.</w:t>
      </w:r>
    </w:p>
    <w:p w:rsidR="00165C28" w:rsidRPr="004938C9" w:rsidRDefault="00165C28" w:rsidP="00165C28">
      <w:pPr>
        <w:pStyle w:val="ListParagraph"/>
        <w:numPr>
          <w:ilvl w:val="0"/>
          <w:numId w:val="5"/>
        </w:numPr>
        <w:spacing w:after="0" w:line="240" w:lineRule="auto"/>
        <w:ind w:left="709" w:hanging="283"/>
        <w:jc w:val="both"/>
        <w:rPr>
          <w:rFonts w:ascii="Bookman Old Style" w:hAnsi="Bookman Old Style" w:cs="Tahoma"/>
          <w:sz w:val="24"/>
          <w:szCs w:val="24"/>
        </w:rPr>
      </w:pPr>
      <w:r w:rsidRPr="004938C9">
        <w:rPr>
          <w:rFonts w:ascii="Bookman Old Style" w:hAnsi="Bookman Old Style" w:cs="Tahoma"/>
          <w:sz w:val="24"/>
          <w:szCs w:val="24"/>
          <w:lang w:val="en-US"/>
        </w:rPr>
        <w:t>Kegiatan pembudidayaan di air tawar yang dilakukan oleh petani ikan di kolam air tenang dengan areal lahan tidak lebih dari 2 (dua) Hekto are (Ha)</w:t>
      </w:r>
      <w:r w:rsidR="00A17F78" w:rsidRPr="004938C9">
        <w:rPr>
          <w:rFonts w:ascii="Bookman Old Style" w:hAnsi="Bookman Old Style" w:cs="Tahoma"/>
          <w:sz w:val="24"/>
          <w:szCs w:val="24"/>
          <w:lang w:val="en-US"/>
        </w:rPr>
        <w:t>.</w:t>
      </w:r>
    </w:p>
    <w:p w:rsidR="00165C28" w:rsidRPr="004938C9" w:rsidRDefault="00165C28" w:rsidP="00165C28">
      <w:pPr>
        <w:pStyle w:val="ListParagraph"/>
        <w:numPr>
          <w:ilvl w:val="0"/>
          <w:numId w:val="5"/>
        </w:numPr>
        <w:spacing w:after="0" w:line="240" w:lineRule="auto"/>
        <w:ind w:left="709" w:hanging="283"/>
        <w:jc w:val="both"/>
        <w:rPr>
          <w:rFonts w:ascii="Bookman Old Style" w:hAnsi="Bookman Old Style" w:cs="Tahoma"/>
          <w:sz w:val="24"/>
          <w:szCs w:val="24"/>
        </w:rPr>
      </w:pPr>
      <w:r w:rsidRPr="004938C9">
        <w:rPr>
          <w:rFonts w:ascii="Bookman Old Style" w:hAnsi="Bookman Old Style" w:cs="Tahoma"/>
          <w:sz w:val="24"/>
          <w:szCs w:val="24"/>
          <w:lang w:val="en-US"/>
        </w:rPr>
        <w:t xml:space="preserve">Kegiatan Pembudidayaan ikan di air payau yang dilakukan oleh petani </w:t>
      </w:r>
      <w:r w:rsidR="00124B3A" w:rsidRPr="004938C9">
        <w:rPr>
          <w:rFonts w:ascii="Bookman Old Style" w:hAnsi="Bookman Old Style" w:cs="Tahoma"/>
          <w:sz w:val="24"/>
          <w:szCs w:val="24"/>
          <w:lang w:val="en-US"/>
        </w:rPr>
        <w:t xml:space="preserve">Ikan dengan areal Lahan </w:t>
      </w:r>
      <w:r w:rsidR="0021338F">
        <w:rPr>
          <w:rFonts w:ascii="Bookman Old Style" w:hAnsi="Bookman Old Style" w:cs="Tahoma"/>
          <w:sz w:val="24"/>
          <w:szCs w:val="24"/>
          <w:lang w:val="en-US"/>
        </w:rPr>
        <w:t xml:space="preserve">2 </w:t>
      </w:r>
      <w:r w:rsidR="00124B3A" w:rsidRPr="004938C9">
        <w:rPr>
          <w:rFonts w:ascii="Bookman Old Style" w:hAnsi="Bookman Old Style" w:cs="Tahoma"/>
          <w:sz w:val="24"/>
          <w:szCs w:val="24"/>
          <w:lang w:val="en-US"/>
        </w:rPr>
        <w:t>Ha</w:t>
      </w:r>
    </w:p>
    <w:p w:rsidR="00165C28" w:rsidRPr="004938C9" w:rsidRDefault="00165C28" w:rsidP="00165C28">
      <w:pPr>
        <w:pStyle w:val="ListParagraph"/>
        <w:spacing w:after="0" w:line="240" w:lineRule="auto"/>
        <w:ind w:left="0"/>
        <w:jc w:val="center"/>
        <w:rPr>
          <w:rFonts w:ascii="Bookman Old Style" w:hAnsi="Bookman Old Style" w:cs="Tahoma"/>
          <w:sz w:val="24"/>
          <w:szCs w:val="24"/>
          <w:lang w:val="en-US"/>
        </w:rPr>
      </w:pPr>
    </w:p>
    <w:p w:rsidR="00165C28" w:rsidRPr="004938C9" w:rsidRDefault="00165C28" w:rsidP="00165C28">
      <w:pPr>
        <w:pStyle w:val="ListParagraph"/>
        <w:spacing w:after="0" w:line="240" w:lineRule="auto"/>
        <w:ind w:left="0"/>
        <w:jc w:val="center"/>
        <w:rPr>
          <w:rFonts w:ascii="Bookman Old Style" w:hAnsi="Bookman Old Style" w:cs="Tahoma"/>
          <w:sz w:val="24"/>
          <w:szCs w:val="24"/>
        </w:rPr>
      </w:pPr>
      <w:r w:rsidRPr="004938C9">
        <w:rPr>
          <w:rFonts w:ascii="Bookman Old Style" w:hAnsi="Bookman Old Style" w:cs="Tahoma"/>
          <w:sz w:val="24"/>
          <w:szCs w:val="24"/>
        </w:rPr>
        <w:t>Pasal  4</w:t>
      </w:r>
    </w:p>
    <w:p w:rsidR="00165C28" w:rsidRPr="004938C9" w:rsidRDefault="00165C28" w:rsidP="00165C28">
      <w:pPr>
        <w:spacing w:after="0" w:line="240" w:lineRule="auto"/>
        <w:jc w:val="center"/>
        <w:rPr>
          <w:rFonts w:ascii="Bookman Old Style" w:hAnsi="Bookman Old Style" w:cs="Tahoma"/>
          <w:sz w:val="24"/>
          <w:szCs w:val="24"/>
        </w:rPr>
      </w:pPr>
    </w:p>
    <w:p w:rsidR="00165C28" w:rsidRPr="004938C9" w:rsidRDefault="00165C28" w:rsidP="00EC01E5">
      <w:pPr>
        <w:tabs>
          <w:tab w:val="left" w:pos="851"/>
        </w:tabs>
        <w:spacing w:after="0" w:line="240" w:lineRule="auto"/>
        <w:contextualSpacing/>
        <w:jc w:val="both"/>
        <w:rPr>
          <w:rFonts w:ascii="Bookman Old Style" w:hAnsi="Bookman Old Style" w:cs="Tahoma"/>
          <w:sz w:val="24"/>
          <w:szCs w:val="24"/>
        </w:rPr>
      </w:pPr>
      <w:r w:rsidRPr="004938C9">
        <w:rPr>
          <w:rFonts w:ascii="Bookman Old Style" w:hAnsi="Bookman Old Style" w:cs="Tahoma"/>
          <w:sz w:val="24"/>
          <w:szCs w:val="24"/>
        </w:rPr>
        <w:t xml:space="preserve">Subyek Retribusi Izin Usaha Perikanan adalah orang pribadi atau badan yang memperoleh izin usaha perikanan dari Pemerintah Daerah </w:t>
      </w:r>
    </w:p>
    <w:p w:rsidR="00165C28" w:rsidRDefault="00165C28" w:rsidP="00EC01E5">
      <w:pPr>
        <w:spacing w:after="0" w:line="240" w:lineRule="auto"/>
        <w:contextualSpacing/>
        <w:jc w:val="center"/>
        <w:rPr>
          <w:rFonts w:ascii="Bookman Old Style" w:hAnsi="Bookman Old Style" w:cs="Tahoma"/>
          <w:b/>
          <w:sz w:val="24"/>
          <w:szCs w:val="24"/>
        </w:rPr>
      </w:pPr>
    </w:p>
    <w:p w:rsidR="00EC01E5" w:rsidRDefault="00EC01E5" w:rsidP="00EC01E5">
      <w:pPr>
        <w:spacing w:after="0" w:line="240" w:lineRule="auto"/>
        <w:contextualSpacing/>
        <w:jc w:val="center"/>
        <w:rPr>
          <w:rFonts w:ascii="Bookman Old Style" w:hAnsi="Bookman Old Style" w:cs="Tahoma"/>
          <w:b/>
          <w:sz w:val="24"/>
          <w:szCs w:val="24"/>
        </w:rPr>
      </w:pPr>
    </w:p>
    <w:p w:rsidR="00EC01E5" w:rsidRPr="004938C9" w:rsidRDefault="00EC01E5" w:rsidP="00EC01E5">
      <w:pPr>
        <w:spacing w:after="0" w:line="240" w:lineRule="auto"/>
        <w:contextualSpacing/>
        <w:jc w:val="center"/>
        <w:rPr>
          <w:rFonts w:ascii="Bookman Old Style" w:hAnsi="Bookman Old Style" w:cs="Tahoma"/>
          <w:b/>
          <w:sz w:val="24"/>
          <w:szCs w:val="24"/>
        </w:rPr>
      </w:pPr>
    </w:p>
    <w:p w:rsidR="00165C28" w:rsidRPr="004938C9" w:rsidRDefault="00165C28" w:rsidP="00165C28">
      <w:pPr>
        <w:spacing w:after="0" w:line="240" w:lineRule="auto"/>
        <w:jc w:val="center"/>
        <w:rPr>
          <w:rFonts w:ascii="Bookman Old Style" w:hAnsi="Bookman Old Style" w:cs="Tahoma"/>
          <w:b/>
          <w:sz w:val="24"/>
          <w:szCs w:val="24"/>
          <w:lang w:val="id-ID"/>
        </w:rPr>
      </w:pPr>
      <w:r w:rsidRPr="004938C9">
        <w:rPr>
          <w:rFonts w:ascii="Bookman Old Style" w:hAnsi="Bookman Old Style" w:cs="Tahoma"/>
          <w:b/>
          <w:sz w:val="24"/>
          <w:szCs w:val="24"/>
          <w:lang w:val="id-ID"/>
        </w:rPr>
        <w:t>BAB</w:t>
      </w:r>
      <w:r w:rsidRPr="004938C9">
        <w:rPr>
          <w:rFonts w:ascii="Bookman Old Style" w:hAnsi="Bookman Old Style" w:cs="Tahoma"/>
          <w:b/>
          <w:sz w:val="24"/>
          <w:szCs w:val="24"/>
        </w:rPr>
        <w:t xml:space="preserve">  </w:t>
      </w:r>
      <w:r w:rsidRPr="004938C9">
        <w:rPr>
          <w:rFonts w:ascii="Bookman Old Style" w:hAnsi="Bookman Old Style" w:cs="Tahoma"/>
          <w:b/>
          <w:sz w:val="24"/>
          <w:szCs w:val="24"/>
          <w:lang w:val="id-ID"/>
        </w:rPr>
        <w:t>III</w:t>
      </w:r>
    </w:p>
    <w:p w:rsidR="00165C28" w:rsidRPr="004938C9" w:rsidRDefault="00165C28" w:rsidP="00165C28">
      <w:pPr>
        <w:spacing w:after="0" w:line="240" w:lineRule="auto"/>
        <w:jc w:val="center"/>
        <w:rPr>
          <w:rFonts w:ascii="Bookman Old Style" w:hAnsi="Bookman Old Style" w:cs="Tahoma"/>
          <w:b/>
          <w:sz w:val="24"/>
          <w:szCs w:val="24"/>
          <w:lang w:val="sv-SE"/>
        </w:rPr>
      </w:pPr>
      <w:r w:rsidRPr="004938C9">
        <w:rPr>
          <w:rFonts w:ascii="Bookman Old Style" w:hAnsi="Bookman Old Style" w:cs="Tahoma"/>
          <w:b/>
          <w:sz w:val="24"/>
          <w:szCs w:val="24"/>
          <w:lang w:val="sv-SE"/>
        </w:rPr>
        <w:t>PERIZINAN USAHA PERIKANAN</w:t>
      </w:r>
    </w:p>
    <w:p w:rsidR="00165C28" w:rsidRPr="004938C9" w:rsidRDefault="00165C28" w:rsidP="00165C28">
      <w:pPr>
        <w:tabs>
          <w:tab w:val="left" w:pos="720"/>
          <w:tab w:val="left" w:pos="1440"/>
          <w:tab w:val="left" w:pos="1620"/>
          <w:tab w:val="left" w:pos="1800"/>
          <w:tab w:val="left" w:pos="1980"/>
          <w:tab w:val="left" w:pos="2340"/>
        </w:tabs>
        <w:spacing w:after="0" w:line="240" w:lineRule="auto"/>
        <w:ind w:left="2250" w:hanging="810"/>
        <w:rPr>
          <w:rFonts w:ascii="Bookman Old Style" w:hAnsi="Bookman Old Style" w:cs="Tahoma"/>
          <w:b/>
          <w:sz w:val="24"/>
          <w:szCs w:val="24"/>
          <w:lang w:val="sv-SE"/>
        </w:rPr>
      </w:pPr>
    </w:p>
    <w:p w:rsidR="00165C28" w:rsidRPr="004938C9" w:rsidRDefault="00165C28" w:rsidP="00165C28">
      <w:pPr>
        <w:spacing w:after="0" w:line="240" w:lineRule="auto"/>
        <w:jc w:val="center"/>
        <w:rPr>
          <w:rFonts w:ascii="Bookman Old Style" w:hAnsi="Bookman Old Style" w:cs="Tahoma"/>
          <w:sz w:val="24"/>
          <w:szCs w:val="24"/>
          <w:lang w:val="sv-SE"/>
        </w:rPr>
      </w:pPr>
      <w:r w:rsidRPr="004938C9">
        <w:rPr>
          <w:rFonts w:ascii="Bookman Old Style" w:hAnsi="Bookman Old Style" w:cs="Tahoma"/>
          <w:sz w:val="24"/>
          <w:szCs w:val="24"/>
          <w:lang w:val="id-ID"/>
        </w:rPr>
        <w:t>Pasal</w:t>
      </w:r>
      <w:r w:rsidRPr="004938C9">
        <w:rPr>
          <w:rFonts w:ascii="Bookman Old Style" w:hAnsi="Bookman Old Style" w:cs="Tahoma"/>
          <w:sz w:val="24"/>
          <w:szCs w:val="24"/>
        </w:rPr>
        <w:t xml:space="preserve">  </w:t>
      </w:r>
      <w:r w:rsidRPr="004938C9">
        <w:rPr>
          <w:rFonts w:ascii="Bookman Old Style" w:hAnsi="Bookman Old Style" w:cs="Tahoma"/>
          <w:sz w:val="24"/>
          <w:szCs w:val="24"/>
          <w:lang w:val="sv-SE"/>
        </w:rPr>
        <w:t>5</w:t>
      </w:r>
    </w:p>
    <w:p w:rsidR="00165C28" w:rsidRPr="004938C9" w:rsidRDefault="00165C28" w:rsidP="00165C28">
      <w:pPr>
        <w:spacing w:after="0" w:line="240" w:lineRule="auto"/>
        <w:jc w:val="center"/>
        <w:rPr>
          <w:rFonts w:ascii="Bookman Old Style" w:hAnsi="Bookman Old Style" w:cs="Tahoma"/>
          <w:sz w:val="24"/>
          <w:szCs w:val="24"/>
          <w:lang w:val="sv-SE"/>
        </w:rPr>
      </w:pPr>
    </w:p>
    <w:p w:rsidR="00165C28" w:rsidRPr="004938C9" w:rsidRDefault="00165C28" w:rsidP="00165C28">
      <w:pPr>
        <w:numPr>
          <w:ilvl w:val="0"/>
          <w:numId w:val="7"/>
        </w:numPr>
        <w:spacing w:after="0" w:line="240" w:lineRule="auto"/>
        <w:ind w:left="426" w:hanging="426"/>
        <w:jc w:val="both"/>
        <w:rPr>
          <w:rFonts w:ascii="Bookman Old Style" w:hAnsi="Bookman Old Style" w:cs="Tahoma"/>
          <w:sz w:val="24"/>
          <w:szCs w:val="24"/>
          <w:lang w:val="sv-SE"/>
        </w:rPr>
      </w:pPr>
      <w:r w:rsidRPr="004938C9">
        <w:rPr>
          <w:rFonts w:ascii="Bookman Old Style" w:hAnsi="Bookman Old Style" w:cs="Tahoma"/>
          <w:sz w:val="24"/>
          <w:szCs w:val="24"/>
          <w:lang w:val="sv-SE"/>
        </w:rPr>
        <w:t xml:space="preserve">Setiap orang pribadi atau </w:t>
      </w:r>
      <w:r w:rsidR="00327861" w:rsidRPr="004938C9">
        <w:rPr>
          <w:rFonts w:ascii="Bookman Old Style" w:hAnsi="Bookman Old Style" w:cs="Tahoma"/>
          <w:sz w:val="24"/>
          <w:szCs w:val="24"/>
          <w:lang w:val="sv-SE"/>
        </w:rPr>
        <w:t xml:space="preserve">Badan </w:t>
      </w:r>
      <w:r w:rsidRPr="004938C9">
        <w:rPr>
          <w:rFonts w:ascii="Bookman Old Style" w:hAnsi="Bookman Old Style" w:cs="Tahoma"/>
          <w:sz w:val="24"/>
          <w:szCs w:val="24"/>
          <w:lang w:val="sv-SE"/>
        </w:rPr>
        <w:t>yang melakukan Usaha Perikanan wajib memiliki Izin Usaha Perikanan (IUP).</w:t>
      </w:r>
    </w:p>
    <w:p w:rsidR="00165C28" w:rsidRPr="004938C9" w:rsidRDefault="00165C28" w:rsidP="00165C28">
      <w:pPr>
        <w:spacing w:after="0" w:line="240" w:lineRule="auto"/>
        <w:ind w:left="426" w:hanging="426"/>
        <w:jc w:val="both"/>
        <w:rPr>
          <w:rFonts w:ascii="Bookman Old Style" w:hAnsi="Bookman Old Style" w:cs="Tahoma"/>
          <w:sz w:val="24"/>
          <w:szCs w:val="24"/>
          <w:lang w:val="sv-SE"/>
        </w:rPr>
      </w:pPr>
    </w:p>
    <w:p w:rsidR="00165C28" w:rsidRPr="004938C9" w:rsidRDefault="00165C28" w:rsidP="00165C28">
      <w:pPr>
        <w:numPr>
          <w:ilvl w:val="0"/>
          <w:numId w:val="7"/>
        </w:numPr>
        <w:spacing w:after="0" w:line="240" w:lineRule="auto"/>
        <w:ind w:left="426" w:hanging="426"/>
        <w:jc w:val="both"/>
        <w:rPr>
          <w:rFonts w:ascii="Bookman Old Style" w:hAnsi="Bookman Old Style" w:cs="Tahoma"/>
          <w:sz w:val="24"/>
          <w:szCs w:val="24"/>
          <w:lang w:val="sv-SE"/>
        </w:rPr>
      </w:pPr>
      <w:r w:rsidRPr="004938C9">
        <w:rPr>
          <w:rFonts w:ascii="Bookman Old Style" w:hAnsi="Bookman Old Style" w:cs="Tahoma"/>
          <w:sz w:val="24"/>
          <w:szCs w:val="24"/>
          <w:lang w:val="sv-SE"/>
        </w:rPr>
        <w:t>IUP diberikan untuk masing-masing Usaha Perikanan sebagaimana dimaksud dalam Pasal 3 ayat (1) dan berlaku selama perusahaan masih melakukan usaha perikanan.</w:t>
      </w:r>
    </w:p>
    <w:p w:rsidR="00165C28" w:rsidRPr="004938C9" w:rsidRDefault="00165C28" w:rsidP="00165C28">
      <w:pPr>
        <w:spacing w:after="0" w:line="240" w:lineRule="auto"/>
        <w:ind w:left="426" w:hanging="426"/>
        <w:jc w:val="both"/>
        <w:rPr>
          <w:rFonts w:ascii="Bookman Old Style" w:hAnsi="Bookman Old Style" w:cs="Tahoma"/>
          <w:sz w:val="24"/>
          <w:szCs w:val="24"/>
          <w:lang w:val="sv-SE"/>
        </w:rPr>
      </w:pPr>
    </w:p>
    <w:p w:rsidR="00165C28" w:rsidRPr="004938C9" w:rsidRDefault="00165C28" w:rsidP="00165C28">
      <w:pPr>
        <w:numPr>
          <w:ilvl w:val="0"/>
          <w:numId w:val="7"/>
        </w:numPr>
        <w:spacing w:after="0" w:line="240" w:lineRule="auto"/>
        <w:ind w:left="426" w:hanging="426"/>
        <w:jc w:val="both"/>
        <w:rPr>
          <w:rFonts w:ascii="Bookman Old Style" w:hAnsi="Bookman Old Style" w:cs="Tahoma"/>
          <w:sz w:val="24"/>
          <w:szCs w:val="24"/>
          <w:lang w:val="sv-SE"/>
        </w:rPr>
      </w:pPr>
      <w:r w:rsidRPr="004938C9">
        <w:rPr>
          <w:rFonts w:ascii="Bookman Old Style" w:hAnsi="Bookman Old Style" w:cs="Tahoma"/>
          <w:sz w:val="24"/>
          <w:szCs w:val="24"/>
          <w:lang w:val="sv-SE"/>
        </w:rPr>
        <w:t>Dalam IUP untuk usaha penangkapan ikan dicantumkan wilayah perairan penangkapan ikan, jumlah dan ukuran kapal perikanan serta jenis alat tangkap yang digunakan.</w:t>
      </w:r>
    </w:p>
    <w:p w:rsidR="00165C28" w:rsidRPr="004938C9" w:rsidRDefault="00165C28" w:rsidP="00165C28">
      <w:pPr>
        <w:spacing w:after="0" w:line="240" w:lineRule="auto"/>
        <w:ind w:left="426" w:hanging="426"/>
        <w:jc w:val="both"/>
        <w:rPr>
          <w:rFonts w:ascii="Bookman Old Style" w:hAnsi="Bookman Old Style" w:cs="Tahoma"/>
          <w:sz w:val="24"/>
          <w:szCs w:val="24"/>
          <w:lang w:val="sv-SE"/>
        </w:rPr>
      </w:pPr>
    </w:p>
    <w:p w:rsidR="00165C28" w:rsidRPr="004938C9" w:rsidRDefault="00165C28" w:rsidP="00165C28">
      <w:pPr>
        <w:spacing w:after="240" w:line="240" w:lineRule="auto"/>
        <w:ind w:left="426" w:hanging="426"/>
        <w:jc w:val="both"/>
        <w:rPr>
          <w:rFonts w:ascii="Bookman Old Style" w:hAnsi="Bookman Old Style" w:cs="Tahoma"/>
          <w:sz w:val="24"/>
          <w:szCs w:val="24"/>
          <w:lang w:val="sv-SE"/>
        </w:rPr>
      </w:pPr>
      <w:r w:rsidRPr="004938C9">
        <w:rPr>
          <w:rFonts w:ascii="Bookman Old Style" w:hAnsi="Bookman Old Style" w:cs="Tahoma"/>
          <w:sz w:val="24"/>
          <w:szCs w:val="24"/>
          <w:lang w:val="sv-SE"/>
        </w:rPr>
        <w:t>(4)</w:t>
      </w:r>
      <w:r w:rsidRPr="004938C9">
        <w:rPr>
          <w:rFonts w:ascii="Bookman Old Style" w:hAnsi="Bookman Old Style" w:cs="Tahoma"/>
          <w:sz w:val="24"/>
          <w:szCs w:val="24"/>
          <w:lang w:val="sv-SE"/>
        </w:rPr>
        <w:tab/>
        <w:t>Dalam IUP untuk usaha pembudidayaan ikan dicantumkan luas lahan atau perairan dan letak lokasinya.</w:t>
      </w:r>
    </w:p>
    <w:p w:rsidR="00165C28" w:rsidRPr="004938C9" w:rsidRDefault="00165C28" w:rsidP="00165C28">
      <w:pPr>
        <w:spacing w:after="240" w:line="240" w:lineRule="auto"/>
        <w:ind w:left="426" w:hanging="426"/>
        <w:jc w:val="center"/>
        <w:rPr>
          <w:rFonts w:ascii="Bookman Old Style" w:hAnsi="Bookman Old Style" w:cs="Tahoma"/>
          <w:sz w:val="24"/>
          <w:szCs w:val="24"/>
          <w:lang w:val="sv-SE"/>
        </w:rPr>
      </w:pPr>
      <w:r w:rsidRPr="004938C9">
        <w:rPr>
          <w:rFonts w:ascii="Bookman Old Style" w:hAnsi="Bookman Old Style" w:cs="Tahoma"/>
          <w:sz w:val="24"/>
          <w:szCs w:val="24"/>
          <w:lang w:val="sv-SE"/>
        </w:rPr>
        <w:t>Pasal  6</w:t>
      </w:r>
    </w:p>
    <w:p w:rsidR="00165C28" w:rsidRPr="004938C9" w:rsidRDefault="00165C28" w:rsidP="00165C28">
      <w:pPr>
        <w:numPr>
          <w:ilvl w:val="0"/>
          <w:numId w:val="6"/>
        </w:numPr>
        <w:tabs>
          <w:tab w:val="clear" w:pos="720"/>
          <w:tab w:val="num" w:pos="426"/>
        </w:tabs>
        <w:spacing w:after="240" w:line="240" w:lineRule="auto"/>
        <w:ind w:left="426" w:hanging="426"/>
        <w:jc w:val="both"/>
        <w:rPr>
          <w:rFonts w:ascii="Bookman Old Style" w:hAnsi="Bookman Old Style" w:cs="Tahoma"/>
          <w:sz w:val="24"/>
          <w:szCs w:val="24"/>
          <w:lang w:val="sv-SE"/>
        </w:rPr>
      </w:pPr>
      <w:r w:rsidRPr="004938C9">
        <w:rPr>
          <w:rFonts w:ascii="Bookman Old Style" w:hAnsi="Bookman Old Style" w:cs="Tahoma"/>
          <w:sz w:val="24"/>
          <w:szCs w:val="24"/>
          <w:lang w:val="sv-SE"/>
        </w:rPr>
        <w:t>Kapal Perikanan yang digunakan oleh pribadi atau Badan sebagaimana dimaksud dalam Pasal 5 ayat (1) yang melakukan usaha Penangkapan ikan wajib di lengkapi surat izin penangkapan ikan (SIPI).</w:t>
      </w:r>
    </w:p>
    <w:p w:rsidR="00165C28" w:rsidRPr="004938C9" w:rsidRDefault="00165C28" w:rsidP="00165C28">
      <w:pPr>
        <w:numPr>
          <w:ilvl w:val="0"/>
          <w:numId w:val="6"/>
        </w:numPr>
        <w:tabs>
          <w:tab w:val="clear" w:pos="720"/>
          <w:tab w:val="num" w:pos="426"/>
        </w:tabs>
        <w:spacing w:after="240" w:line="240" w:lineRule="auto"/>
        <w:ind w:left="426" w:hanging="426"/>
        <w:jc w:val="both"/>
        <w:rPr>
          <w:rFonts w:ascii="Bookman Old Style" w:hAnsi="Bookman Old Style" w:cs="Tahoma"/>
          <w:sz w:val="24"/>
          <w:szCs w:val="24"/>
          <w:lang w:val="sv-SE"/>
        </w:rPr>
      </w:pPr>
      <w:r w:rsidRPr="004938C9">
        <w:rPr>
          <w:rFonts w:ascii="Bookman Old Style" w:hAnsi="Bookman Old Style" w:cs="Tahoma"/>
          <w:sz w:val="24"/>
          <w:szCs w:val="24"/>
          <w:lang w:val="sv-SE"/>
        </w:rPr>
        <w:t>Dalam SIPI dicantumkan ketetapan mengenai wilayah penangkapan Ikan dan jenis alat penangkap ikan yang digunakan</w:t>
      </w:r>
    </w:p>
    <w:p w:rsidR="00165C28" w:rsidRPr="004938C9" w:rsidRDefault="00165C28" w:rsidP="00165C28">
      <w:pPr>
        <w:numPr>
          <w:ilvl w:val="0"/>
          <w:numId w:val="6"/>
        </w:numPr>
        <w:tabs>
          <w:tab w:val="clear" w:pos="720"/>
          <w:tab w:val="num" w:pos="426"/>
        </w:tabs>
        <w:spacing w:after="240" w:line="240" w:lineRule="auto"/>
        <w:ind w:left="426" w:hanging="426"/>
        <w:jc w:val="both"/>
        <w:rPr>
          <w:rFonts w:ascii="Bookman Old Style" w:hAnsi="Bookman Old Style" w:cs="Tahoma"/>
          <w:sz w:val="24"/>
          <w:szCs w:val="24"/>
          <w:lang w:val="sv-SE"/>
        </w:rPr>
      </w:pPr>
      <w:r w:rsidRPr="004938C9">
        <w:rPr>
          <w:rFonts w:ascii="Bookman Old Style" w:hAnsi="Bookman Old Style" w:cs="Tahoma"/>
          <w:sz w:val="24"/>
          <w:szCs w:val="24"/>
          <w:lang w:val="sv-SE"/>
        </w:rPr>
        <w:t>SIPI berlaku selama 1 (satu) tahun dan seterusnya untuk setiap kali berakhir masa berlakunya diberikan perpanjangan selama 1 (satu) Tahun oleh Bupati melalui Dinas Perikanan dan Kelautan sepanjang kapal perikanan masih di pergunakan.</w:t>
      </w:r>
    </w:p>
    <w:p w:rsidR="00165C28" w:rsidRPr="004938C9" w:rsidRDefault="00165C28" w:rsidP="00165C28">
      <w:pPr>
        <w:numPr>
          <w:ilvl w:val="0"/>
          <w:numId w:val="6"/>
        </w:numPr>
        <w:tabs>
          <w:tab w:val="clear" w:pos="720"/>
          <w:tab w:val="num" w:pos="426"/>
        </w:tabs>
        <w:spacing w:after="0" w:line="240" w:lineRule="auto"/>
        <w:ind w:left="426" w:hanging="426"/>
        <w:jc w:val="both"/>
        <w:rPr>
          <w:rFonts w:ascii="Bookman Old Style" w:hAnsi="Bookman Old Style" w:cs="Tahoma"/>
          <w:sz w:val="24"/>
          <w:szCs w:val="24"/>
          <w:lang w:val="sv-SE"/>
        </w:rPr>
      </w:pPr>
      <w:r w:rsidRPr="004938C9">
        <w:rPr>
          <w:rFonts w:ascii="Bookman Old Style" w:hAnsi="Bookman Old Style" w:cs="Tahoma"/>
          <w:sz w:val="24"/>
          <w:szCs w:val="24"/>
          <w:lang w:val="sv-SE"/>
        </w:rPr>
        <w:t>Untuk kepentingan kelestrarian sumber daya ikan pemberi izin setiap tahun sekali meninjau kembali ketetapan mengenai daerah penangkapan ikan dan/atau alat jenis alat penangkapan ikan sebagaimana tercantum dalam IUP dan SIPI.</w:t>
      </w:r>
    </w:p>
    <w:p w:rsidR="00165C28" w:rsidRPr="004938C9" w:rsidRDefault="00165C28" w:rsidP="00165C28">
      <w:pPr>
        <w:spacing w:after="0" w:line="240" w:lineRule="auto"/>
        <w:jc w:val="center"/>
        <w:rPr>
          <w:rFonts w:ascii="Bookman Old Style" w:hAnsi="Bookman Old Style" w:cs="Tahoma"/>
          <w:sz w:val="24"/>
          <w:szCs w:val="24"/>
          <w:lang w:val="sv-SE"/>
        </w:rPr>
      </w:pPr>
      <w:r w:rsidRPr="004938C9">
        <w:rPr>
          <w:rFonts w:ascii="Bookman Old Style" w:hAnsi="Bookman Old Style" w:cs="Tahoma"/>
          <w:sz w:val="24"/>
          <w:szCs w:val="24"/>
          <w:lang w:val="sv-SE"/>
        </w:rPr>
        <w:lastRenderedPageBreak/>
        <w:t>Pasal  7</w:t>
      </w:r>
    </w:p>
    <w:p w:rsidR="00165C28" w:rsidRPr="004938C9" w:rsidRDefault="00165C28" w:rsidP="00165C28">
      <w:pPr>
        <w:spacing w:after="0" w:line="240" w:lineRule="auto"/>
        <w:jc w:val="center"/>
        <w:rPr>
          <w:rFonts w:ascii="Bookman Old Style" w:hAnsi="Bookman Old Style" w:cs="Tahoma"/>
          <w:sz w:val="24"/>
          <w:szCs w:val="24"/>
          <w:lang w:val="sv-SE"/>
        </w:rPr>
      </w:pPr>
    </w:p>
    <w:p w:rsidR="00165C28" w:rsidRPr="004938C9" w:rsidRDefault="00165C28" w:rsidP="00165C28">
      <w:pPr>
        <w:spacing w:after="0" w:line="240" w:lineRule="auto"/>
        <w:jc w:val="both"/>
        <w:rPr>
          <w:rFonts w:ascii="Bookman Old Style" w:hAnsi="Bookman Old Style" w:cs="Tahoma"/>
          <w:sz w:val="24"/>
          <w:szCs w:val="24"/>
          <w:lang w:val="sv-SE"/>
        </w:rPr>
      </w:pPr>
      <w:r w:rsidRPr="004938C9">
        <w:rPr>
          <w:rFonts w:ascii="Bookman Old Style" w:hAnsi="Bookman Old Style" w:cs="Tahoma"/>
          <w:sz w:val="24"/>
          <w:szCs w:val="24"/>
          <w:lang w:val="sv-SE"/>
        </w:rPr>
        <w:t xml:space="preserve">Perusahaan Perikanan yang telah memiliki IUP yang dapat melakukan perluasan Usaha Penangkapan Ikan atau Perluasan Usaha Pembudidayaan ikan wajib didaftar ulang untuk mendapatkan persetujuan. </w:t>
      </w:r>
    </w:p>
    <w:p w:rsidR="00165C28" w:rsidRPr="004938C9" w:rsidRDefault="00165C28" w:rsidP="00165C28">
      <w:pPr>
        <w:spacing w:after="0" w:line="240" w:lineRule="auto"/>
        <w:jc w:val="both"/>
        <w:rPr>
          <w:rFonts w:ascii="Bookman Old Style" w:hAnsi="Bookman Old Style" w:cs="Tahoma"/>
          <w:sz w:val="24"/>
          <w:szCs w:val="24"/>
          <w:lang w:val="sv-SE"/>
        </w:rPr>
      </w:pPr>
    </w:p>
    <w:p w:rsidR="00165C28" w:rsidRPr="004938C9" w:rsidRDefault="00165C28" w:rsidP="00165C28">
      <w:pPr>
        <w:spacing w:after="0" w:line="240" w:lineRule="auto"/>
        <w:jc w:val="both"/>
        <w:rPr>
          <w:rFonts w:ascii="Bookman Old Style" w:hAnsi="Bookman Old Style" w:cs="Tahoma"/>
          <w:sz w:val="24"/>
          <w:szCs w:val="24"/>
          <w:lang w:val="sv-SE"/>
        </w:rPr>
      </w:pPr>
    </w:p>
    <w:p w:rsidR="00165C28" w:rsidRPr="004938C9" w:rsidRDefault="00165C28" w:rsidP="00165C28">
      <w:pPr>
        <w:spacing w:after="0" w:line="240" w:lineRule="auto"/>
        <w:jc w:val="center"/>
        <w:rPr>
          <w:rFonts w:ascii="Bookman Old Style" w:hAnsi="Bookman Old Style" w:cs="Tahoma"/>
          <w:b/>
          <w:sz w:val="24"/>
          <w:szCs w:val="24"/>
          <w:lang w:val="id-ID"/>
        </w:rPr>
      </w:pPr>
      <w:r w:rsidRPr="004938C9">
        <w:rPr>
          <w:rFonts w:ascii="Bookman Old Style" w:hAnsi="Bookman Old Style" w:cs="Tahoma"/>
          <w:b/>
          <w:sz w:val="24"/>
          <w:szCs w:val="24"/>
          <w:lang w:val="id-ID"/>
        </w:rPr>
        <w:t>B</w:t>
      </w:r>
      <w:r w:rsidRPr="004938C9">
        <w:rPr>
          <w:rFonts w:ascii="Bookman Old Style" w:hAnsi="Bookman Old Style" w:cs="Tahoma"/>
          <w:b/>
          <w:sz w:val="24"/>
          <w:szCs w:val="24"/>
        </w:rPr>
        <w:t>AB</w:t>
      </w:r>
      <w:r w:rsidRPr="004938C9">
        <w:rPr>
          <w:rFonts w:ascii="Bookman Old Style" w:hAnsi="Bookman Old Style" w:cs="Tahoma"/>
          <w:b/>
          <w:sz w:val="24"/>
          <w:szCs w:val="24"/>
          <w:lang w:val="id-ID"/>
        </w:rPr>
        <w:t xml:space="preserve">  IV</w:t>
      </w:r>
    </w:p>
    <w:p w:rsidR="00165C28" w:rsidRPr="004938C9" w:rsidRDefault="00165C28" w:rsidP="00165C28">
      <w:pPr>
        <w:spacing w:after="0" w:line="240" w:lineRule="auto"/>
        <w:jc w:val="center"/>
        <w:rPr>
          <w:rFonts w:ascii="Bookman Old Style" w:hAnsi="Bookman Old Style" w:cs="Tahoma"/>
          <w:b/>
          <w:sz w:val="24"/>
          <w:szCs w:val="24"/>
        </w:rPr>
      </w:pPr>
      <w:r w:rsidRPr="004938C9">
        <w:rPr>
          <w:rFonts w:ascii="Bookman Old Style" w:hAnsi="Bookman Old Style" w:cs="Tahoma"/>
          <w:b/>
          <w:sz w:val="24"/>
          <w:szCs w:val="24"/>
        </w:rPr>
        <w:t>GOLONGAN RETRIBUSI</w:t>
      </w:r>
    </w:p>
    <w:p w:rsidR="00165C28" w:rsidRPr="004938C9" w:rsidRDefault="00165C28" w:rsidP="00165C28">
      <w:pPr>
        <w:spacing w:after="0" w:line="240" w:lineRule="auto"/>
        <w:jc w:val="center"/>
        <w:rPr>
          <w:rFonts w:ascii="Bookman Old Style" w:hAnsi="Bookman Old Style" w:cs="Tahoma"/>
          <w:b/>
          <w:sz w:val="24"/>
          <w:szCs w:val="24"/>
        </w:rPr>
      </w:pPr>
    </w:p>
    <w:p w:rsidR="00165C28" w:rsidRPr="004938C9" w:rsidRDefault="00165C28" w:rsidP="00165C28">
      <w:pPr>
        <w:spacing w:after="0" w:line="240" w:lineRule="auto"/>
        <w:jc w:val="center"/>
        <w:rPr>
          <w:rFonts w:ascii="Bookman Old Style" w:hAnsi="Bookman Old Style" w:cs="Tahoma"/>
          <w:sz w:val="24"/>
          <w:szCs w:val="24"/>
        </w:rPr>
      </w:pPr>
      <w:r w:rsidRPr="004938C9">
        <w:rPr>
          <w:rFonts w:ascii="Bookman Old Style" w:hAnsi="Bookman Old Style" w:cs="Tahoma"/>
          <w:sz w:val="24"/>
          <w:szCs w:val="24"/>
          <w:lang w:val="id-ID"/>
        </w:rPr>
        <w:t xml:space="preserve">Pasal </w:t>
      </w:r>
      <w:r w:rsidRPr="004938C9">
        <w:rPr>
          <w:rFonts w:ascii="Bookman Old Style" w:hAnsi="Bookman Old Style" w:cs="Tahoma"/>
          <w:sz w:val="24"/>
          <w:szCs w:val="24"/>
        </w:rPr>
        <w:t xml:space="preserve"> 8</w:t>
      </w:r>
    </w:p>
    <w:p w:rsidR="00165C28" w:rsidRPr="004938C9" w:rsidRDefault="00165C28" w:rsidP="00165C28">
      <w:pPr>
        <w:spacing w:after="0" w:line="240" w:lineRule="auto"/>
        <w:jc w:val="center"/>
        <w:rPr>
          <w:rFonts w:ascii="Bookman Old Style" w:hAnsi="Bookman Old Style" w:cs="Tahoma"/>
          <w:sz w:val="24"/>
          <w:szCs w:val="24"/>
        </w:rPr>
      </w:pPr>
    </w:p>
    <w:p w:rsidR="00165C28" w:rsidRPr="004938C9" w:rsidRDefault="00165C28" w:rsidP="0021477A">
      <w:pPr>
        <w:spacing w:after="0" w:line="240" w:lineRule="auto"/>
        <w:jc w:val="both"/>
        <w:rPr>
          <w:rFonts w:ascii="Bookman Old Style" w:hAnsi="Bookman Old Style" w:cs="Tahoma"/>
          <w:sz w:val="24"/>
          <w:szCs w:val="24"/>
        </w:rPr>
      </w:pPr>
      <w:r w:rsidRPr="004938C9">
        <w:rPr>
          <w:rFonts w:ascii="Bookman Old Style" w:hAnsi="Bookman Old Style" w:cs="Tahoma"/>
          <w:sz w:val="24"/>
          <w:szCs w:val="24"/>
        </w:rPr>
        <w:t>Retribusi Izin Usaha Perikanan digolongkan sebagai Retribusi Perizinan tertentu.</w:t>
      </w:r>
    </w:p>
    <w:p w:rsidR="00165C28" w:rsidRPr="004938C9" w:rsidRDefault="00165C28" w:rsidP="00165C28">
      <w:pPr>
        <w:spacing w:after="0" w:line="240" w:lineRule="auto"/>
        <w:jc w:val="center"/>
        <w:rPr>
          <w:rFonts w:ascii="Bookman Old Style" w:hAnsi="Bookman Old Style" w:cs="Tahoma"/>
          <w:sz w:val="24"/>
          <w:szCs w:val="24"/>
        </w:rPr>
      </w:pPr>
    </w:p>
    <w:p w:rsidR="00165C28" w:rsidRPr="004938C9" w:rsidRDefault="00165C28" w:rsidP="00165C28">
      <w:pPr>
        <w:spacing w:after="0" w:line="240" w:lineRule="auto"/>
        <w:jc w:val="center"/>
        <w:rPr>
          <w:rFonts w:ascii="Bookman Old Style" w:hAnsi="Bookman Old Style" w:cs="Tahoma"/>
          <w:sz w:val="24"/>
          <w:szCs w:val="24"/>
        </w:rPr>
      </w:pPr>
    </w:p>
    <w:p w:rsidR="00165C28" w:rsidRPr="004938C9" w:rsidRDefault="00165C28" w:rsidP="00165C28">
      <w:pPr>
        <w:tabs>
          <w:tab w:val="left" w:pos="0"/>
          <w:tab w:val="left" w:pos="1080"/>
          <w:tab w:val="left" w:pos="1440"/>
          <w:tab w:val="left" w:pos="1620"/>
          <w:tab w:val="left" w:pos="1800"/>
          <w:tab w:val="left" w:pos="1980"/>
        </w:tabs>
        <w:spacing w:after="0" w:line="240" w:lineRule="auto"/>
        <w:jc w:val="center"/>
        <w:rPr>
          <w:rFonts w:ascii="Bookman Old Style" w:hAnsi="Bookman Old Style" w:cs="Tahoma"/>
          <w:b/>
          <w:sz w:val="24"/>
          <w:szCs w:val="24"/>
        </w:rPr>
      </w:pPr>
      <w:r w:rsidRPr="004938C9">
        <w:rPr>
          <w:rFonts w:ascii="Bookman Old Style" w:hAnsi="Bookman Old Style" w:cs="Tahoma"/>
          <w:b/>
          <w:sz w:val="24"/>
          <w:szCs w:val="24"/>
          <w:lang w:val="id-ID"/>
        </w:rPr>
        <w:t>B</w:t>
      </w:r>
      <w:r w:rsidRPr="004938C9">
        <w:rPr>
          <w:rFonts w:ascii="Bookman Old Style" w:hAnsi="Bookman Old Style" w:cs="Tahoma"/>
          <w:b/>
          <w:sz w:val="24"/>
          <w:szCs w:val="24"/>
        </w:rPr>
        <w:t xml:space="preserve">AB  </w:t>
      </w:r>
      <w:r w:rsidRPr="004938C9">
        <w:rPr>
          <w:rFonts w:ascii="Bookman Old Style" w:hAnsi="Bookman Old Style" w:cs="Tahoma"/>
          <w:b/>
          <w:sz w:val="24"/>
          <w:szCs w:val="24"/>
          <w:lang w:val="id-ID"/>
        </w:rPr>
        <w:t>V</w:t>
      </w:r>
    </w:p>
    <w:p w:rsidR="00165C28" w:rsidRPr="004938C9" w:rsidRDefault="00165C28" w:rsidP="00165C28">
      <w:pPr>
        <w:tabs>
          <w:tab w:val="left" w:pos="0"/>
          <w:tab w:val="left" w:pos="1080"/>
          <w:tab w:val="left" w:pos="1440"/>
          <w:tab w:val="left" w:pos="1620"/>
          <w:tab w:val="left" w:pos="1800"/>
          <w:tab w:val="left" w:pos="1980"/>
        </w:tabs>
        <w:spacing w:after="0" w:line="240" w:lineRule="auto"/>
        <w:jc w:val="center"/>
        <w:rPr>
          <w:rFonts w:ascii="Bookman Old Style" w:hAnsi="Bookman Old Style" w:cs="Tahoma"/>
          <w:b/>
          <w:sz w:val="24"/>
          <w:szCs w:val="24"/>
        </w:rPr>
      </w:pPr>
      <w:r w:rsidRPr="004938C9">
        <w:rPr>
          <w:rFonts w:ascii="Bookman Old Style" w:hAnsi="Bookman Old Style" w:cs="Tahoma"/>
          <w:b/>
          <w:sz w:val="24"/>
          <w:szCs w:val="24"/>
        </w:rPr>
        <w:t>CARA MENGUKUR TINGKAT PENGGUNAAN JASA</w:t>
      </w:r>
    </w:p>
    <w:p w:rsidR="00165C28" w:rsidRPr="004938C9" w:rsidRDefault="00165C28" w:rsidP="00165C28">
      <w:pPr>
        <w:tabs>
          <w:tab w:val="left" w:pos="0"/>
          <w:tab w:val="left" w:pos="1080"/>
          <w:tab w:val="left" w:pos="1440"/>
          <w:tab w:val="left" w:pos="1620"/>
          <w:tab w:val="left" w:pos="1800"/>
          <w:tab w:val="left" w:pos="1980"/>
        </w:tabs>
        <w:spacing w:after="0" w:line="240" w:lineRule="auto"/>
        <w:jc w:val="center"/>
        <w:rPr>
          <w:rFonts w:ascii="Bookman Old Style" w:hAnsi="Bookman Old Style" w:cs="Tahoma"/>
          <w:b/>
          <w:sz w:val="24"/>
          <w:szCs w:val="24"/>
        </w:rPr>
      </w:pPr>
    </w:p>
    <w:p w:rsidR="00165C28" w:rsidRPr="004938C9" w:rsidRDefault="00165C28" w:rsidP="00165C28">
      <w:pPr>
        <w:tabs>
          <w:tab w:val="left" w:pos="0"/>
          <w:tab w:val="left" w:pos="1080"/>
          <w:tab w:val="left" w:pos="1440"/>
          <w:tab w:val="left" w:pos="1620"/>
          <w:tab w:val="left" w:pos="1800"/>
          <w:tab w:val="left" w:pos="1980"/>
        </w:tabs>
        <w:spacing w:after="0" w:line="240" w:lineRule="auto"/>
        <w:jc w:val="center"/>
        <w:rPr>
          <w:rFonts w:ascii="Bookman Old Style" w:hAnsi="Bookman Old Style" w:cs="Tahoma"/>
          <w:bCs/>
          <w:sz w:val="24"/>
          <w:szCs w:val="24"/>
        </w:rPr>
      </w:pPr>
      <w:r w:rsidRPr="004938C9">
        <w:rPr>
          <w:rFonts w:ascii="Bookman Old Style" w:hAnsi="Bookman Old Style" w:cs="Tahoma"/>
          <w:bCs/>
          <w:sz w:val="24"/>
          <w:szCs w:val="24"/>
        </w:rPr>
        <w:t>Pasal  9</w:t>
      </w:r>
    </w:p>
    <w:p w:rsidR="00165C28" w:rsidRPr="004938C9" w:rsidRDefault="00165C28" w:rsidP="00165C28">
      <w:pPr>
        <w:tabs>
          <w:tab w:val="left" w:pos="0"/>
          <w:tab w:val="left" w:pos="1080"/>
          <w:tab w:val="left" w:pos="1440"/>
          <w:tab w:val="left" w:pos="1620"/>
          <w:tab w:val="left" w:pos="1800"/>
          <w:tab w:val="left" w:pos="1980"/>
        </w:tabs>
        <w:spacing w:after="0" w:line="240" w:lineRule="auto"/>
        <w:jc w:val="center"/>
        <w:rPr>
          <w:rFonts w:ascii="Bookman Old Style" w:hAnsi="Bookman Old Style" w:cs="Tahoma"/>
          <w:bCs/>
          <w:sz w:val="24"/>
          <w:szCs w:val="24"/>
        </w:rPr>
      </w:pPr>
    </w:p>
    <w:p w:rsidR="00165C28" w:rsidRPr="004938C9" w:rsidRDefault="00165C28" w:rsidP="00165C28">
      <w:pPr>
        <w:spacing w:after="0" w:line="240" w:lineRule="auto"/>
        <w:jc w:val="both"/>
        <w:rPr>
          <w:rFonts w:ascii="Bookman Old Style" w:hAnsi="Bookman Old Style" w:cs="Tahoma"/>
          <w:bCs/>
          <w:sz w:val="24"/>
          <w:szCs w:val="24"/>
        </w:rPr>
      </w:pPr>
      <w:r w:rsidRPr="004938C9">
        <w:rPr>
          <w:rFonts w:ascii="Bookman Old Style" w:hAnsi="Bookman Old Style" w:cs="Tahoma"/>
          <w:bCs/>
          <w:sz w:val="24"/>
          <w:szCs w:val="24"/>
        </w:rPr>
        <w:t xml:space="preserve">Tingkat penggunaan jasa Izin Usaha Perikanan diukur dengan berdasarkan jumlah usaha dan ukuran kapal perikanan, jenis alat tangkap yang digunakan daam kegiatan usaha penangkapan dan pembudidayaan ikan. </w:t>
      </w:r>
    </w:p>
    <w:p w:rsidR="00165C28" w:rsidRPr="004938C9" w:rsidRDefault="00165C28" w:rsidP="00165C28">
      <w:pPr>
        <w:spacing w:after="0" w:line="240" w:lineRule="auto"/>
        <w:rPr>
          <w:rFonts w:ascii="Bookman Old Style" w:hAnsi="Bookman Old Style" w:cs="Tahoma"/>
          <w:b/>
          <w:bCs/>
          <w:sz w:val="24"/>
          <w:szCs w:val="24"/>
        </w:rPr>
      </w:pPr>
    </w:p>
    <w:p w:rsidR="00165C28" w:rsidRPr="004938C9" w:rsidRDefault="00165C28" w:rsidP="00165C28">
      <w:pPr>
        <w:spacing w:after="0" w:line="240" w:lineRule="auto"/>
        <w:rPr>
          <w:rFonts w:ascii="Bookman Old Style" w:hAnsi="Bookman Old Style" w:cs="Tahoma"/>
          <w:b/>
          <w:bCs/>
          <w:sz w:val="24"/>
          <w:szCs w:val="24"/>
        </w:rPr>
      </w:pPr>
    </w:p>
    <w:p w:rsidR="00165C28" w:rsidRPr="004938C9" w:rsidRDefault="00165C28" w:rsidP="00165C28">
      <w:pPr>
        <w:spacing w:after="0" w:line="240" w:lineRule="auto"/>
        <w:jc w:val="center"/>
        <w:rPr>
          <w:rFonts w:ascii="Bookman Old Style" w:hAnsi="Bookman Old Style" w:cs="Tahoma"/>
          <w:b/>
          <w:bCs/>
          <w:sz w:val="24"/>
          <w:szCs w:val="24"/>
        </w:rPr>
      </w:pPr>
      <w:r w:rsidRPr="004938C9">
        <w:rPr>
          <w:rFonts w:ascii="Bookman Old Style" w:hAnsi="Bookman Old Style" w:cs="Tahoma"/>
          <w:b/>
          <w:bCs/>
          <w:sz w:val="24"/>
          <w:szCs w:val="24"/>
        </w:rPr>
        <w:t>BAB  VI</w:t>
      </w:r>
    </w:p>
    <w:p w:rsidR="00165C28" w:rsidRPr="004938C9" w:rsidRDefault="00165C28" w:rsidP="00165C28">
      <w:pPr>
        <w:spacing w:after="0" w:line="240" w:lineRule="auto"/>
        <w:jc w:val="center"/>
        <w:rPr>
          <w:rFonts w:ascii="Bookman Old Style" w:hAnsi="Bookman Old Style" w:cs="Tahoma"/>
          <w:b/>
          <w:bCs/>
          <w:sz w:val="24"/>
          <w:szCs w:val="24"/>
        </w:rPr>
      </w:pPr>
      <w:r w:rsidRPr="004938C9">
        <w:rPr>
          <w:rFonts w:ascii="Bookman Old Style" w:hAnsi="Bookman Old Style" w:cs="Tahoma"/>
          <w:b/>
          <w:bCs/>
          <w:sz w:val="24"/>
          <w:szCs w:val="24"/>
        </w:rPr>
        <w:t>PRINSIP DAN SASARAN DALAM PENETAPAN STRUKTUR</w:t>
      </w:r>
    </w:p>
    <w:p w:rsidR="00165C28" w:rsidRPr="004938C9" w:rsidRDefault="00165C28" w:rsidP="00165C28">
      <w:pPr>
        <w:spacing w:after="0" w:line="240" w:lineRule="auto"/>
        <w:jc w:val="center"/>
        <w:rPr>
          <w:rFonts w:ascii="Bookman Old Style" w:hAnsi="Bookman Old Style" w:cs="Tahoma"/>
          <w:b/>
          <w:bCs/>
          <w:sz w:val="24"/>
          <w:szCs w:val="24"/>
        </w:rPr>
      </w:pPr>
      <w:r w:rsidRPr="004938C9">
        <w:rPr>
          <w:rFonts w:ascii="Bookman Old Style" w:hAnsi="Bookman Old Style" w:cs="Tahoma"/>
          <w:b/>
          <w:bCs/>
          <w:sz w:val="24"/>
          <w:szCs w:val="24"/>
        </w:rPr>
        <w:t xml:space="preserve"> DAN BESARNYA TARIF RETRIBUSI</w:t>
      </w:r>
    </w:p>
    <w:p w:rsidR="00165C28" w:rsidRPr="004938C9" w:rsidRDefault="00165C28" w:rsidP="00165C28">
      <w:pPr>
        <w:spacing w:after="0" w:line="240" w:lineRule="auto"/>
        <w:jc w:val="center"/>
        <w:rPr>
          <w:rFonts w:ascii="Bookman Old Style" w:hAnsi="Bookman Old Style" w:cs="Tahoma"/>
          <w:b/>
          <w:bCs/>
          <w:sz w:val="24"/>
          <w:szCs w:val="24"/>
        </w:rPr>
      </w:pPr>
    </w:p>
    <w:p w:rsidR="00165C28" w:rsidRPr="004938C9" w:rsidRDefault="00165C28" w:rsidP="00165C28">
      <w:pPr>
        <w:spacing w:after="0" w:line="240" w:lineRule="auto"/>
        <w:jc w:val="center"/>
        <w:rPr>
          <w:rFonts w:ascii="Bookman Old Style" w:hAnsi="Bookman Old Style" w:cs="Tahoma"/>
          <w:sz w:val="24"/>
          <w:szCs w:val="24"/>
        </w:rPr>
      </w:pPr>
      <w:r w:rsidRPr="004938C9">
        <w:rPr>
          <w:rFonts w:ascii="Bookman Old Style" w:hAnsi="Bookman Old Style" w:cs="Tahoma"/>
          <w:sz w:val="24"/>
          <w:szCs w:val="24"/>
        </w:rPr>
        <w:t>Pasal  10</w:t>
      </w:r>
    </w:p>
    <w:p w:rsidR="00165C28" w:rsidRPr="004938C9" w:rsidRDefault="00165C28" w:rsidP="00165C28">
      <w:pPr>
        <w:spacing w:after="0" w:line="240" w:lineRule="auto"/>
        <w:jc w:val="center"/>
        <w:rPr>
          <w:rFonts w:ascii="Bookman Old Style" w:hAnsi="Bookman Old Style" w:cs="Tahoma"/>
          <w:sz w:val="24"/>
          <w:szCs w:val="24"/>
        </w:rPr>
      </w:pPr>
    </w:p>
    <w:p w:rsidR="00165C28" w:rsidRPr="004938C9" w:rsidRDefault="00165C28" w:rsidP="00165C28">
      <w:pPr>
        <w:spacing w:after="0" w:line="240" w:lineRule="auto"/>
        <w:ind w:left="426" w:hanging="426"/>
        <w:jc w:val="both"/>
        <w:rPr>
          <w:rFonts w:ascii="Bookman Old Style" w:hAnsi="Bookman Old Style" w:cs="Tahoma"/>
          <w:sz w:val="24"/>
          <w:szCs w:val="24"/>
        </w:rPr>
      </w:pPr>
      <w:r w:rsidRPr="004938C9">
        <w:rPr>
          <w:rFonts w:ascii="Bookman Old Style" w:hAnsi="Bookman Old Style" w:cs="Tahoma"/>
          <w:sz w:val="24"/>
          <w:szCs w:val="24"/>
        </w:rPr>
        <w:t>(1)</w:t>
      </w:r>
      <w:r w:rsidRPr="004938C9">
        <w:rPr>
          <w:rFonts w:ascii="Bookman Old Style" w:hAnsi="Bookman Old Style" w:cs="Tahoma"/>
          <w:sz w:val="24"/>
          <w:szCs w:val="24"/>
        </w:rPr>
        <w:tab/>
        <w:t>Prinsip dan sasaran dalam penetapan tarif retribusi didasarkan pada tujuan untuk menutup sebagian atau seluruh biaya penyelenggaraan pemberian izin usaha perikanan.</w:t>
      </w:r>
    </w:p>
    <w:p w:rsidR="00165C28" w:rsidRPr="004938C9" w:rsidRDefault="00165C28" w:rsidP="00165C28">
      <w:pPr>
        <w:spacing w:after="0" w:line="240" w:lineRule="auto"/>
        <w:jc w:val="both"/>
        <w:rPr>
          <w:rFonts w:ascii="Bookman Old Style" w:hAnsi="Bookman Old Style" w:cs="Tahoma"/>
          <w:sz w:val="24"/>
          <w:szCs w:val="24"/>
        </w:rPr>
      </w:pPr>
    </w:p>
    <w:p w:rsidR="00165C28" w:rsidRPr="004938C9" w:rsidRDefault="00165C28" w:rsidP="00165C28">
      <w:pPr>
        <w:spacing w:after="0" w:line="240" w:lineRule="auto"/>
        <w:ind w:left="426" w:hanging="426"/>
        <w:jc w:val="both"/>
        <w:rPr>
          <w:rFonts w:ascii="Bookman Old Style" w:hAnsi="Bookman Old Style" w:cs="Tahoma"/>
          <w:sz w:val="24"/>
          <w:szCs w:val="24"/>
        </w:rPr>
      </w:pPr>
      <w:r w:rsidRPr="004938C9">
        <w:rPr>
          <w:rFonts w:ascii="Bookman Old Style" w:hAnsi="Bookman Old Style" w:cs="Tahoma"/>
          <w:sz w:val="24"/>
          <w:szCs w:val="24"/>
        </w:rPr>
        <w:t>(2)</w:t>
      </w:r>
      <w:r w:rsidRPr="004938C9">
        <w:rPr>
          <w:rFonts w:ascii="Bookman Old Style" w:hAnsi="Bookman Old Style" w:cs="Tahoma"/>
          <w:sz w:val="24"/>
          <w:szCs w:val="24"/>
        </w:rPr>
        <w:tab/>
        <w:t>Biaya penyelenggaraan pemberian izin sebagaimana dimaksud pada ayat (1) me</w:t>
      </w:r>
      <w:r w:rsidR="00D23CCD">
        <w:rPr>
          <w:rFonts w:ascii="Bookman Old Style" w:hAnsi="Bookman Old Style" w:cs="Tahoma"/>
          <w:sz w:val="24"/>
          <w:szCs w:val="24"/>
        </w:rPr>
        <w:t>liputi penerbitan</w:t>
      </w:r>
      <w:r w:rsidR="0005758A">
        <w:rPr>
          <w:rFonts w:ascii="Bookman Old Style" w:hAnsi="Bookman Old Style" w:cs="Tahoma"/>
          <w:sz w:val="24"/>
          <w:szCs w:val="24"/>
        </w:rPr>
        <w:t xml:space="preserve"> Dokumen izin</w:t>
      </w:r>
      <w:r w:rsidRPr="004938C9">
        <w:rPr>
          <w:rFonts w:ascii="Bookman Old Style" w:hAnsi="Bookman Old Style" w:cs="Tahoma"/>
          <w:sz w:val="24"/>
          <w:szCs w:val="24"/>
        </w:rPr>
        <w:t>, penegakan Hukum dan biaya dampak negative dari pemberian izin serta biaya pengawasan di lapangan dalam rangka pembinaan dan pengendalian.</w:t>
      </w:r>
    </w:p>
    <w:p w:rsidR="00165C28" w:rsidRPr="004938C9" w:rsidRDefault="00165C28" w:rsidP="00165C28">
      <w:pPr>
        <w:tabs>
          <w:tab w:val="left" w:pos="426"/>
        </w:tabs>
        <w:spacing w:after="0" w:line="240" w:lineRule="auto"/>
        <w:jc w:val="both"/>
        <w:rPr>
          <w:rFonts w:ascii="Bookman Old Style" w:hAnsi="Bookman Old Style" w:cs="Tahoma"/>
          <w:sz w:val="24"/>
          <w:szCs w:val="24"/>
        </w:rPr>
      </w:pPr>
    </w:p>
    <w:p w:rsidR="00165C28" w:rsidRPr="004938C9" w:rsidRDefault="00165C28" w:rsidP="00165C28">
      <w:pPr>
        <w:tabs>
          <w:tab w:val="left" w:pos="426"/>
        </w:tabs>
        <w:spacing w:after="0" w:line="240" w:lineRule="auto"/>
        <w:jc w:val="both"/>
        <w:rPr>
          <w:rFonts w:ascii="Bookman Old Style" w:hAnsi="Bookman Old Style" w:cs="Tahoma"/>
          <w:sz w:val="24"/>
          <w:szCs w:val="24"/>
        </w:rPr>
      </w:pPr>
    </w:p>
    <w:p w:rsidR="00165C28" w:rsidRPr="004938C9" w:rsidRDefault="00165C28" w:rsidP="00165C28">
      <w:pPr>
        <w:spacing w:after="0" w:line="240" w:lineRule="auto"/>
        <w:ind w:left="426" w:hanging="426"/>
        <w:jc w:val="center"/>
        <w:rPr>
          <w:rFonts w:ascii="Bookman Old Style" w:hAnsi="Bookman Old Style" w:cs="Tahoma"/>
          <w:b/>
          <w:bCs/>
          <w:sz w:val="24"/>
          <w:szCs w:val="24"/>
        </w:rPr>
      </w:pPr>
      <w:r w:rsidRPr="004938C9">
        <w:rPr>
          <w:rFonts w:ascii="Bookman Old Style" w:hAnsi="Bookman Old Style" w:cs="Tahoma"/>
          <w:b/>
          <w:bCs/>
          <w:sz w:val="24"/>
          <w:szCs w:val="24"/>
        </w:rPr>
        <w:t>BAB  VII</w:t>
      </w:r>
    </w:p>
    <w:p w:rsidR="00165C28" w:rsidRPr="004938C9" w:rsidRDefault="00165C28" w:rsidP="00165C28">
      <w:pPr>
        <w:spacing w:after="0" w:line="240" w:lineRule="auto"/>
        <w:ind w:left="426" w:hanging="426"/>
        <w:jc w:val="center"/>
        <w:rPr>
          <w:rFonts w:ascii="Bookman Old Style" w:hAnsi="Bookman Old Style" w:cs="Tahoma"/>
          <w:b/>
          <w:bCs/>
          <w:sz w:val="24"/>
          <w:szCs w:val="24"/>
        </w:rPr>
      </w:pPr>
      <w:r w:rsidRPr="004938C9">
        <w:rPr>
          <w:rFonts w:ascii="Bookman Old Style" w:hAnsi="Bookman Old Style" w:cs="Tahoma"/>
          <w:b/>
          <w:bCs/>
          <w:sz w:val="24"/>
          <w:szCs w:val="24"/>
        </w:rPr>
        <w:t>STRUKTUR DAN BESARNYA TARIF RETRIBUSI</w:t>
      </w:r>
    </w:p>
    <w:p w:rsidR="00165C28" w:rsidRPr="004938C9" w:rsidRDefault="00165C28" w:rsidP="00165C28">
      <w:pPr>
        <w:spacing w:after="0" w:line="240" w:lineRule="auto"/>
        <w:ind w:left="426" w:hanging="426"/>
        <w:jc w:val="center"/>
        <w:rPr>
          <w:rFonts w:ascii="Bookman Old Style" w:hAnsi="Bookman Old Style" w:cs="Tahoma"/>
          <w:b/>
          <w:bCs/>
          <w:sz w:val="24"/>
          <w:szCs w:val="24"/>
        </w:rPr>
      </w:pPr>
    </w:p>
    <w:p w:rsidR="00165C28" w:rsidRPr="004938C9" w:rsidRDefault="00165C28" w:rsidP="00165C28">
      <w:pPr>
        <w:spacing w:after="0" w:line="240" w:lineRule="auto"/>
        <w:ind w:left="426" w:hanging="426"/>
        <w:jc w:val="center"/>
        <w:rPr>
          <w:rFonts w:ascii="Bookman Old Style" w:hAnsi="Bookman Old Style" w:cs="Tahoma"/>
          <w:sz w:val="24"/>
          <w:szCs w:val="24"/>
        </w:rPr>
      </w:pPr>
      <w:r w:rsidRPr="004938C9">
        <w:rPr>
          <w:rFonts w:ascii="Bookman Old Style" w:hAnsi="Bookman Old Style" w:cs="Tahoma"/>
          <w:sz w:val="24"/>
          <w:szCs w:val="24"/>
        </w:rPr>
        <w:t>Pasal  11</w:t>
      </w:r>
    </w:p>
    <w:p w:rsidR="00165C28" w:rsidRPr="004938C9" w:rsidRDefault="00165C28" w:rsidP="00165C28">
      <w:pPr>
        <w:spacing w:after="0" w:line="240" w:lineRule="auto"/>
        <w:ind w:left="426" w:hanging="426"/>
        <w:jc w:val="both"/>
        <w:rPr>
          <w:rFonts w:ascii="Bookman Old Style" w:hAnsi="Bookman Old Style" w:cs="Tahoma"/>
          <w:sz w:val="24"/>
          <w:szCs w:val="24"/>
        </w:rPr>
      </w:pPr>
    </w:p>
    <w:p w:rsidR="00165C28" w:rsidRPr="004938C9" w:rsidRDefault="00165C28" w:rsidP="00165C28">
      <w:pPr>
        <w:numPr>
          <w:ilvl w:val="0"/>
          <w:numId w:val="8"/>
        </w:numPr>
        <w:tabs>
          <w:tab w:val="left" w:pos="426"/>
        </w:tabs>
        <w:spacing w:after="0" w:line="240" w:lineRule="auto"/>
        <w:ind w:left="426" w:hanging="426"/>
        <w:jc w:val="both"/>
        <w:rPr>
          <w:rFonts w:ascii="Bookman Old Style" w:hAnsi="Bookman Old Style" w:cs="Tahoma"/>
          <w:sz w:val="24"/>
          <w:szCs w:val="24"/>
        </w:rPr>
      </w:pPr>
      <w:r w:rsidRPr="004938C9">
        <w:rPr>
          <w:rFonts w:ascii="Bookman Old Style" w:hAnsi="Bookman Old Style" w:cs="Tahoma"/>
          <w:sz w:val="24"/>
          <w:szCs w:val="24"/>
        </w:rPr>
        <w:t>Struktur besarnya Tarif retribusi Izin Usaha Perikanan ditetapkan  untuk setiap jenis usaha perikanan.</w:t>
      </w:r>
    </w:p>
    <w:p w:rsidR="00165C28" w:rsidRPr="004938C9" w:rsidRDefault="00165C28" w:rsidP="00165C28">
      <w:pPr>
        <w:spacing w:after="0" w:line="240" w:lineRule="auto"/>
        <w:ind w:left="426" w:hanging="426"/>
        <w:rPr>
          <w:rFonts w:ascii="Bookman Old Style" w:hAnsi="Bookman Old Style" w:cs="Tahoma"/>
          <w:sz w:val="24"/>
          <w:szCs w:val="24"/>
        </w:rPr>
      </w:pPr>
    </w:p>
    <w:p w:rsidR="00165C28" w:rsidRPr="004938C9" w:rsidRDefault="00165C28" w:rsidP="00165C28">
      <w:pPr>
        <w:numPr>
          <w:ilvl w:val="0"/>
          <w:numId w:val="8"/>
        </w:numPr>
        <w:tabs>
          <w:tab w:val="left" w:pos="426"/>
        </w:tabs>
        <w:spacing w:after="0" w:line="240" w:lineRule="auto"/>
        <w:ind w:left="426" w:hanging="426"/>
        <w:jc w:val="both"/>
        <w:rPr>
          <w:rFonts w:ascii="Bookman Old Style" w:hAnsi="Bookman Old Style" w:cs="Tahoma"/>
          <w:sz w:val="24"/>
          <w:szCs w:val="24"/>
        </w:rPr>
      </w:pPr>
      <w:r w:rsidRPr="004938C9">
        <w:rPr>
          <w:rFonts w:ascii="Bookman Old Style" w:hAnsi="Bookman Old Style" w:cs="Tahoma"/>
          <w:sz w:val="24"/>
          <w:szCs w:val="24"/>
        </w:rPr>
        <w:t>Besarnya tarif retribusi sebagaimana dimaksud pada ayat (1) ditetapkan sebagai berikut :</w:t>
      </w:r>
    </w:p>
    <w:p w:rsidR="00165C28" w:rsidRPr="004938C9" w:rsidRDefault="00165C28" w:rsidP="00165C28">
      <w:pPr>
        <w:pStyle w:val="ListParagraph"/>
        <w:numPr>
          <w:ilvl w:val="0"/>
          <w:numId w:val="9"/>
        </w:numPr>
        <w:rPr>
          <w:rFonts w:ascii="Bookman Old Style" w:hAnsi="Bookman Old Style" w:cs="Tahoma"/>
          <w:sz w:val="24"/>
          <w:szCs w:val="24"/>
          <w:lang w:val="en-US"/>
        </w:rPr>
      </w:pPr>
      <w:r w:rsidRPr="004938C9">
        <w:rPr>
          <w:rFonts w:ascii="Bookman Old Style" w:hAnsi="Bookman Old Style" w:cs="Tahoma"/>
          <w:sz w:val="24"/>
          <w:szCs w:val="24"/>
          <w:lang w:val="en-US"/>
        </w:rPr>
        <w:t>Surat Izin Usaha Perikanan ( SIUP ) terdiri dari :</w:t>
      </w:r>
    </w:p>
    <w:p w:rsidR="00165C28" w:rsidRPr="004938C9" w:rsidRDefault="00165C28" w:rsidP="00165C28">
      <w:pPr>
        <w:tabs>
          <w:tab w:val="left" w:pos="1276"/>
          <w:tab w:val="left" w:pos="6379"/>
        </w:tabs>
        <w:spacing w:after="0" w:line="240" w:lineRule="auto"/>
        <w:ind w:left="851" w:hanging="425"/>
        <w:rPr>
          <w:rFonts w:ascii="Bookman Old Style" w:hAnsi="Bookman Old Style" w:cs="Tahoma"/>
          <w:sz w:val="24"/>
          <w:szCs w:val="24"/>
        </w:rPr>
      </w:pPr>
      <w:r w:rsidRPr="004938C9">
        <w:rPr>
          <w:rFonts w:ascii="Bookman Old Style" w:hAnsi="Bookman Old Style" w:cs="Tahoma"/>
          <w:sz w:val="24"/>
          <w:szCs w:val="24"/>
        </w:rPr>
        <w:tab/>
        <w:t>1.</w:t>
      </w:r>
      <w:r w:rsidRPr="004938C9">
        <w:rPr>
          <w:rFonts w:ascii="Bookman Old Style" w:hAnsi="Bookman Old Style" w:cs="Tahoma"/>
          <w:sz w:val="24"/>
          <w:szCs w:val="24"/>
        </w:rPr>
        <w:tab/>
        <w:t>Usaha penangkapan ikan</w:t>
      </w:r>
      <w:r w:rsidRPr="004938C9">
        <w:rPr>
          <w:rFonts w:ascii="Bookman Old Style" w:hAnsi="Bookman Old Style" w:cs="Tahoma"/>
          <w:sz w:val="24"/>
          <w:szCs w:val="24"/>
        </w:rPr>
        <w:tab/>
        <w:t>Rp.    500.000,-</w:t>
      </w:r>
      <w:r w:rsidRPr="004938C9">
        <w:rPr>
          <w:rFonts w:ascii="Bookman Old Style" w:hAnsi="Bookman Old Style" w:cs="Tahoma"/>
          <w:sz w:val="24"/>
          <w:szCs w:val="24"/>
        </w:rPr>
        <w:tab/>
      </w:r>
    </w:p>
    <w:p w:rsidR="00165C28" w:rsidRPr="004938C9" w:rsidRDefault="00165C28" w:rsidP="00165C28">
      <w:pPr>
        <w:tabs>
          <w:tab w:val="left" w:pos="1276"/>
          <w:tab w:val="left" w:pos="7371"/>
        </w:tabs>
        <w:spacing w:after="0" w:line="240" w:lineRule="auto"/>
        <w:ind w:left="851" w:hanging="425"/>
        <w:rPr>
          <w:rFonts w:ascii="Bookman Old Style" w:hAnsi="Bookman Old Style" w:cs="Tahoma"/>
          <w:sz w:val="24"/>
          <w:szCs w:val="24"/>
        </w:rPr>
      </w:pPr>
      <w:r w:rsidRPr="004938C9">
        <w:rPr>
          <w:rFonts w:ascii="Bookman Old Style" w:hAnsi="Bookman Old Style" w:cs="Tahoma"/>
          <w:sz w:val="24"/>
          <w:szCs w:val="24"/>
        </w:rPr>
        <w:tab/>
        <w:t>2.</w:t>
      </w:r>
      <w:r w:rsidRPr="004938C9">
        <w:rPr>
          <w:rFonts w:ascii="Bookman Old Style" w:hAnsi="Bookman Old Style" w:cs="Tahoma"/>
          <w:sz w:val="24"/>
          <w:szCs w:val="24"/>
        </w:rPr>
        <w:tab/>
        <w:t>Usaha pembudidayaan ikan meliputi :</w:t>
      </w:r>
    </w:p>
    <w:p w:rsidR="00896E5A" w:rsidRPr="004938C9" w:rsidRDefault="00165C28" w:rsidP="00896E5A">
      <w:pPr>
        <w:tabs>
          <w:tab w:val="left" w:pos="1276"/>
          <w:tab w:val="left" w:pos="1701"/>
          <w:tab w:val="left" w:pos="6379"/>
        </w:tabs>
        <w:spacing w:after="0" w:line="240" w:lineRule="auto"/>
        <w:ind w:left="851" w:firstLine="425"/>
        <w:rPr>
          <w:rFonts w:ascii="Bookman Old Style" w:hAnsi="Bookman Old Style" w:cs="Tahoma"/>
          <w:sz w:val="24"/>
          <w:szCs w:val="24"/>
        </w:rPr>
      </w:pPr>
      <w:r w:rsidRPr="004938C9">
        <w:rPr>
          <w:rFonts w:ascii="Bookman Old Style" w:hAnsi="Bookman Old Style" w:cs="Tahoma"/>
          <w:sz w:val="24"/>
          <w:szCs w:val="24"/>
        </w:rPr>
        <w:t xml:space="preserve">- </w:t>
      </w:r>
      <w:r w:rsidRPr="004938C9">
        <w:rPr>
          <w:rFonts w:ascii="Bookman Old Style" w:hAnsi="Bookman Old Style" w:cs="Tahoma"/>
          <w:sz w:val="24"/>
          <w:szCs w:val="24"/>
        </w:rPr>
        <w:tab/>
        <w:t xml:space="preserve">Budidaya tambak </w:t>
      </w:r>
      <w:r w:rsidR="00896E5A" w:rsidRPr="004938C9">
        <w:rPr>
          <w:rFonts w:ascii="Bookman Old Style" w:hAnsi="Bookman Old Style" w:cs="Tahoma"/>
          <w:sz w:val="24"/>
          <w:szCs w:val="24"/>
        </w:rPr>
        <w:t>selain pembesaran</w:t>
      </w:r>
      <w:r w:rsidR="00896E5A" w:rsidRPr="004938C9">
        <w:rPr>
          <w:rFonts w:ascii="Bookman Old Style" w:hAnsi="Bookman Old Style" w:cs="Tahoma"/>
          <w:sz w:val="24"/>
          <w:szCs w:val="24"/>
        </w:rPr>
        <w:tab/>
      </w:r>
    </w:p>
    <w:p w:rsidR="00DB5C6D" w:rsidRPr="004938C9" w:rsidRDefault="00896E5A" w:rsidP="00DB5C6D">
      <w:pPr>
        <w:tabs>
          <w:tab w:val="left" w:pos="1276"/>
          <w:tab w:val="left" w:pos="1701"/>
          <w:tab w:val="left" w:pos="6379"/>
        </w:tabs>
        <w:spacing w:after="0" w:line="240" w:lineRule="auto"/>
        <w:ind w:left="851" w:firstLine="425"/>
        <w:rPr>
          <w:rFonts w:ascii="Bookman Old Style" w:hAnsi="Bookman Old Style" w:cs="Tahoma"/>
          <w:sz w:val="24"/>
          <w:szCs w:val="24"/>
        </w:rPr>
      </w:pPr>
      <w:r w:rsidRPr="004938C9">
        <w:rPr>
          <w:rFonts w:ascii="Bookman Old Style" w:hAnsi="Bookman Old Style" w:cs="Tahoma"/>
          <w:sz w:val="24"/>
          <w:szCs w:val="24"/>
        </w:rPr>
        <w:tab/>
      </w:r>
      <w:r w:rsidR="00165C28" w:rsidRPr="004938C9">
        <w:rPr>
          <w:rFonts w:ascii="Bookman Old Style" w:hAnsi="Bookman Old Style" w:cs="Tahoma"/>
          <w:sz w:val="24"/>
          <w:szCs w:val="24"/>
        </w:rPr>
        <w:t xml:space="preserve">di </w:t>
      </w:r>
      <w:r w:rsidRPr="004938C9">
        <w:rPr>
          <w:rFonts w:ascii="Bookman Old Style" w:hAnsi="Bookman Old Style" w:cs="Tahoma"/>
          <w:sz w:val="24"/>
          <w:szCs w:val="24"/>
        </w:rPr>
        <w:t xml:space="preserve">air payau di </w:t>
      </w:r>
      <w:r w:rsidR="00165C28" w:rsidRPr="004938C9">
        <w:rPr>
          <w:rFonts w:ascii="Bookman Old Style" w:hAnsi="Bookman Old Style" w:cs="Tahoma"/>
          <w:sz w:val="24"/>
          <w:szCs w:val="24"/>
        </w:rPr>
        <w:t>atas  4 Ha</w:t>
      </w:r>
      <w:r w:rsidR="00165C28" w:rsidRPr="004938C9">
        <w:rPr>
          <w:rFonts w:ascii="Bookman Old Style" w:hAnsi="Bookman Old Style" w:cs="Tahoma"/>
          <w:sz w:val="24"/>
          <w:szCs w:val="24"/>
        </w:rPr>
        <w:tab/>
        <w:t xml:space="preserve"> </w:t>
      </w:r>
      <w:r w:rsidR="00DB5C6D" w:rsidRPr="004938C9">
        <w:rPr>
          <w:rFonts w:ascii="Bookman Old Style" w:hAnsi="Bookman Old Style" w:cs="Tahoma"/>
          <w:sz w:val="24"/>
          <w:szCs w:val="24"/>
        </w:rPr>
        <w:t>Rp. 1.000.000,-</w:t>
      </w:r>
    </w:p>
    <w:p w:rsidR="00A02DF5" w:rsidRPr="004938C9" w:rsidRDefault="00165C28" w:rsidP="00165C28">
      <w:pPr>
        <w:tabs>
          <w:tab w:val="left" w:pos="1276"/>
          <w:tab w:val="left" w:pos="1701"/>
          <w:tab w:val="left" w:pos="6379"/>
        </w:tabs>
        <w:spacing w:after="0" w:line="240" w:lineRule="auto"/>
        <w:ind w:left="851" w:firstLine="425"/>
        <w:rPr>
          <w:rFonts w:ascii="Bookman Old Style" w:hAnsi="Bookman Old Style" w:cs="Tahoma"/>
          <w:sz w:val="24"/>
          <w:szCs w:val="24"/>
        </w:rPr>
      </w:pPr>
      <w:r w:rsidRPr="004938C9">
        <w:rPr>
          <w:rFonts w:ascii="Bookman Old Style" w:hAnsi="Bookman Old Style" w:cs="Tahoma"/>
          <w:sz w:val="24"/>
          <w:szCs w:val="24"/>
        </w:rPr>
        <w:lastRenderedPageBreak/>
        <w:t xml:space="preserve">- </w:t>
      </w:r>
      <w:r w:rsidRPr="004938C9">
        <w:rPr>
          <w:rFonts w:ascii="Bookman Old Style" w:hAnsi="Bookman Old Style" w:cs="Tahoma"/>
          <w:sz w:val="24"/>
          <w:szCs w:val="24"/>
        </w:rPr>
        <w:tab/>
        <w:t>Budidaya tambak semi intensif</w:t>
      </w:r>
    </w:p>
    <w:p w:rsidR="00A02DF5" w:rsidRPr="004938C9" w:rsidRDefault="00A02DF5" w:rsidP="00A02DF5">
      <w:pPr>
        <w:pStyle w:val="ListParagraph"/>
        <w:numPr>
          <w:ilvl w:val="3"/>
          <w:numId w:val="19"/>
        </w:numPr>
        <w:tabs>
          <w:tab w:val="left" w:pos="1276"/>
          <w:tab w:val="left" w:pos="1701"/>
          <w:tab w:val="left" w:pos="6379"/>
        </w:tabs>
        <w:spacing w:after="0" w:line="240" w:lineRule="auto"/>
        <w:ind w:left="1985" w:hanging="284"/>
        <w:rPr>
          <w:rFonts w:ascii="Bookman Old Style" w:hAnsi="Bookman Old Style" w:cs="Tahoma"/>
          <w:sz w:val="24"/>
          <w:szCs w:val="24"/>
        </w:rPr>
      </w:pPr>
      <w:r w:rsidRPr="004938C9">
        <w:rPr>
          <w:rFonts w:ascii="Bookman Old Style" w:hAnsi="Bookman Old Style" w:cs="Tahoma"/>
          <w:sz w:val="24"/>
          <w:szCs w:val="24"/>
        </w:rPr>
        <w:t>Budidaya di air tawar :</w:t>
      </w:r>
    </w:p>
    <w:p w:rsidR="00291289" w:rsidRPr="004938C9" w:rsidRDefault="00291289" w:rsidP="00355AED">
      <w:pPr>
        <w:pStyle w:val="ListParagraph"/>
        <w:numPr>
          <w:ilvl w:val="1"/>
          <w:numId w:val="8"/>
        </w:numPr>
        <w:tabs>
          <w:tab w:val="left" w:pos="1276"/>
          <w:tab w:val="left" w:pos="1701"/>
          <w:tab w:val="left" w:pos="6946"/>
        </w:tabs>
        <w:spacing w:after="0" w:line="240" w:lineRule="auto"/>
        <w:ind w:left="2268" w:hanging="283"/>
        <w:rPr>
          <w:rFonts w:ascii="Bookman Old Style" w:hAnsi="Bookman Old Style" w:cs="Tahoma"/>
          <w:sz w:val="24"/>
          <w:szCs w:val="24"/>
          <w:lang w:val="en-US"/>
        </w:rPr>
      </w:pPr>
      <w:r w:rsidRPr="004938C9">
        <w:rPr>
          <w:rFonts w:ascii="Bookman Old Style" w:hAnsi="Bookman Old Style" w:cs="Tahoma"/>
          <w:sz w:val="24"/>
          <w:szCs w:val="24"/>
          <w:lang w:val="en-US"/>
        </w:rPr>
        <w:t>Pembenian dengan areal lahan</w:t>
      </w:r>
      <w:r w:rsidRPr="004938C9">
        <w:rPr>
          <w:rFonts w:ascii="Bookman Old Style" w:hAnsi="Bookman Old Style" w:cs="Tahoma"/>
          <w:sz w:val="24"/>
          <w:szCs w:val="24"/>
          <w:lang w:val="en-US"/>
        </w:rPr>
        <w:tab/>
      </w:r>
      <w:r w:rsidR="0021338F">
        <w:rPr>
          <w:rFonts w:ascii="Bookman Old Style" w:hAnsi="Bookman Old Style" w:cs="Tahoma"/>
          <w:sz w:val="24"/>
          <w:szCs w:val="24"/>
          <w:lang w:val="en-US"/>
        </w:rPr>
        <w:t>Rp. 200.000</w:t>
      </w:r>
      <w:r w:rsidR="00355AED" w:rsidRPr="004938C9">
        <w:rPr>
          <w:rFonts w:ascii="Bookman Old Style" w:hAnsi="Bookman Old Style" w:cs="Tahoma"/>
          <w:sz w:val="24"/>
          <w:szCs w:val="24"/>
          <w:lang w:val="en-US"/>
        </w:rPr>
        <w:t>,-</w:t>
      </w:r>
    </w:p>
    <w:p w:rsidR="00DB5C6D" w:rsidRPr="004938C9" w:rsidRDefault="00291289" w:rsidP="00355AED">
      <w:pPr>
        <w:pStyle w:val="ListParagraph"/>
        <w:tabs>
          <w:tab w:val="left" w:pos="1276"/>
          <w:tab w:val="left" w:pos="1701"/>
          <w:tab w:val="left" w:pos="6379"/>
          <w:tab w:val="left" w:pos="6946"/>
        </w:tabs>
        <w:spacing w:after="0" w:line="240" w:lineRule="auto"/>
        <w:ind w:left="2268"/>
        <w:rPr>
          <w:rFonts w:ascii="Bookman Old Style" w:hAnsi="Bookman Old Style" w:cs="Tahoma"/>
          <w:sz w:val="24"/>
          <w:szCs w:val="24"/>
        </w:rPr>
      </w:pPr>
      <w:r w:rsidRPr="004938C9">
        <w:rPr>
          <w:rFonts w:ascii="Bookman Old Style" w:hAnsi="Bookman Old Style" w:cs="Tahoma"/>
          <w:sz w:val="24"/>
          <w:szCs w:val="24"/>
          <w:lang w:val="en-US"/>
        </w:rPr>
        <w:t>Lebih dari 0,75 hektar</w:t>
      </w:r>
      <w:r w:rsidR="00DB5C6D" w:rsidRPr="004938C9">
        <w:rPr>
          <w:rFonts w:ascii="Bookman Old Style" w:hAnsi="Bookman Old Style" w:cs="Tahoma"/>
          <w:sz w:val="24"/>
          <w:szCs w:val="24"/>
          <w:lang w:val="en-US"/>
        </w:rPr>
        <w:tab/>
      </w:r>
    </w:p>
    <w:p w:rsidR="00291289" w:rsidRPr="004938C9" w:rsidRDefault="0050077B" w:rsidP="00291289">
      <w:pPr>
        <w:pStyle w:val="ListParagraph"/>
        <w:numPr>
          <w:ilvl w:val="1"/>
          <w:numId w:val="8"/>
        </w:numPr>
        <w:tabs>
          <w:tab w:val="left" w:pos="1276"/>
          <w:tab w:val="left" w:pos="1701"/>
          <w:tab w:val="left" w:pos="6379"/>
        </w:tabs>
        <w:spacing w:after="0" w:line="240" w:lineRule="auto"/>
        <w:ind w:left="2268" w:hanging="283"/>
        <w:rPr>
          <w:rFonts w:ascii="Bookman Old Style" w:hAnsi="Bookman Old Style" w:cs="Tahoma"/>
          <w:sz w:val="24"/>
          <w:szCs w:val="24"/>
        </w:rPr>
      </w:pPr>
      <w:r w:rsidRPr="004938C9">
        <w:rPr>
          <w:rFonts w:ascii="Bookman Old Style" w:hAnsi="Bookman Old Style" w:cs="Tahoma"/>
          <w:sz w:val="24"/>
          <w:szCs w:val="24"/>
          <w:lang w:val="en-US"/>
        </w:rPr>
        <w:t>Pembesaran dengan areal lahan di :</w:t>
      </w:r>
    </w:p>
    <w:p w:rsidR="0050077B" w:rsidRPr="004938C9" w:rsidRDefault="0050077B" w:rsidP="00355AED">
      <w:pPr>
        <w:pStyle w:val="ListParagraph"/>
        <w:numPr>
          <w:ilvl w:val="0"/>
          <w:numId w:val="21"/>
        </w:numPr>
        <w:tabs>
          <w:tab w:val="left" w:pos="1276"/>
          <w:tab w:val="left" w:pos="1701"/>
          <w:tab w:val="left" w:pos="6946"/>
        </w:tabs>
        <w:spacing w:after="0" w:line="240" w:lineRule="auto"/>
        <w:ind w:left="2552" w:hanging="283"/>
        <w:rPr>
          <w:rFonts w:ascii="Bookman Old Style" w:hAnsi="Bookman Old Style" w:cs="Tahoma"/>
          <w:sz w:val="24"/>
          <w:szCs w:val="24"/>
          <w:lang w:val="en-US"/>
        </w:rPr>
      </w:pPr>
      <w:r w:rsidRPr="004938C9">
        <w:rPr>
          <w:rFonts w:ascii="Bookman Old Style" w:hAnsi="Bookman Old Style" w:cs="Tahoma"/>
          <w:sz w:val="24"/>
          <w:szCs w:val="24"/>
          <w:lang w:val="en-US"/>
        </w:rPr>
        <w:t>Kolam air tenang dengan lahan</w:t>
      </w:r>
      <w:r w:rsidRPr="004938C9">
        <w:rPr>
          <w:rFonts w:ascii="Bookman Old Style" w:hAnsi="Bookman Old Style" w:cs="Tahoma"/>
          <w:sz w:val="24"/>
          <w:szCs w:val="24"/>
          <w:lang w:val="en-US"/>
        </w:rPr>
        <w:tab/>
      </w:r>
      <w:r w:rsidR="008A0715">
        <w:rPr>
          <w:rFonts w:ascii="Bookman Old Style" w:hAnsi="Bookman Old Style" w:cs="Tahoma"/>
          <w:sz w:val="24"/>
          <w:szCs w:val="24"/>
          <w:lang w:val="en-US"/>
        </w:rPr>
        <w:t>Rp. 250.000</w:t>
      </w:r>
      <w:r w:rsidR="00355AED" w:rsidRPr="004938C9">
        <w:rPr>
          <w:rFonts w:ascii="Bookman Old Style" w:hAnsi="Bookman Old Style" w:cs="Tahoma"/>
          <w:sz w:val="24"/>
          <w:szCs w:val="24"/>
          <w:lang w:val="en-US"/>
        </w:rPr>
        <w:t>,-</w:t>
      </w:r>
    </w:p>
    <w:p w:rsidR="00DB5C6D" w:rsidRPr="004938C9" w:rsidRDefault="0050077B" w:rsidP="00DB5C6D">
      <w:pPr>
        <w:pStyle w:val="ListParagraph"/>
        <w:tabs>
          <w:tab w:val="left" w:pos="1276"/>
          <w:tab w:val="left" w:pos="1701"/>
          <w:tab w:val="left" w:pos="6379"/>
        </w:tabs>
        <w:spacing w:after="0" w:line="240" w:lineRule="auto"/>
        <w:ind w:left="2552"/>
        <w:rPr>
          <w:rFonts w:ascii="Bookman Old Style" w:hAnsi="Bookman Old Style" w:cs="Tahoma"/>
          <w:sz w:val="24"/>
          <w:szCs w:val="24"/>
        </w:rPr>
      </w:pPr>
      <w:r w:rsidRPr="004938C9">
        <w:rPr>
          <w:rFonts w:ascii="Bookman Old Style" w:hAnsi="Bookman Old Style" w:cs="Tahoma"/>
          <w:sz w:val="24"/>
          <w:szCs w:val="24"/>
          <w:lang w:val="en-US"/>
        </w:rPr>
        <w:t>Lebih dari 2 (dua) hektar</w:t>
      </w:r>
      <w:r w:rsidR="00DB5C6D" w:rsidRPr="004938C9">
        <w:rPr>
          <w:rFonts w:ascii="Bookman Old Style" w:hAnsi="Bookman Old Style" w:cs="Tahoma"/>
          <w:sz w:val="24"/>
          <w:szCs w:val="24"/>
          <w:lang w:val="en-US"/>
        </w:rPr>
        <w:tab/>
      </w:r>
    </w:p>
    <w:p w:rsidR="00DB5C6D" w:rsidRPr="004938C9" w:rsidRDefault="00A3084C" w:rsidP="00355AED">
      <w:pPr>
        <w:pStyle w:val="ListParagraph"/>
        <w:numPr>
          <w:ilvl w:val="0"/>
          <w:numId w:val="21"/>
        </w:numPr>
        <w:tabs>
          <w:tab w:val="left" w:pos="1276"/>
          <w:tab w:val="left" w:pos="1701"/>
          <w:tab w:val="left" w:pos="6946"/>
        </w:tabs>
        <w:spacing w:after="0" w:line="240" w:lineRule="auto"/>
        <w:ind w:left="2552" w:hanging="283"/>
        <w:rPr>
          <w:rFonts w:ascii="Bookman Old Style" w:hAnsi="Bookman Old Style" w:cs="Tahoma"/>
          <w:sz w:val="24"/>
          <w:szCs w:val="24"/>
          <w:lang w:val="en-US"/>
        </w:rPr>
      </w:pPr>
      <w:r w:rsidRPr="004938C9">
        <w:rPr>
          <w:rFonts w:ascii="Bookman Old Style" w:hAnsi="Bookman Old Style" w:cs="Tahoma"/>
          <w:sz w:val="24"/>
          <w:szCs w:val="24"/>
          <w:lang w:val="en-US"/>
        </w:rPr>
        <w:t>Kolam air deras lebih dari 5 (lima)</w:t>
      </w:r>
      <w:r w:rsidR="00355AED">
        <w:rPr>
          <w:rFonts w:ascii="Bookman Old Style" w:hAnsi="Bookman Old Style" w:cs="Tahoma"/>
          <w:sz w:val="24"/>
          <w:szCs w:val="24"/>
          <w:lang w:val="en-US"/>
        </w:rPr>
        <w:tab/>
      </w:r>
      <w:r w:rsidR="009241D0">
        <w:rPr>
          <w:rFonts w:ascii="Bookman Old Style" w:hAnsi="Bookman Old Style" w:cs="Tahoma"/>
          <w:sz w:val="24"/>
          <w:szCs w:val="24"/>
          <w:lang w:val="en-US"/>
        </w:rPr>
        <w:t>Rp. 250.000</w:t>
      </w:r>
      <w:r w:rsidR="00355AED" w:rsidRPr="004938C9">
        <w:rPr>
          <w:rFonts w:ascii="Bookman Old Style" w:hAnsi="Bookman Old Style" w:cs="Tahoma"/>
          <w:sz w:val="24"/>
          <w:szCs w:val="24"/>
          <w:lang w:val="en-US"/>
        </w:rPr>
        <w:t>,-</w:t>
      </w:r>
      <w:r w:rsidRPr="004938C9">
        <w:rPr>
          <w:rFonts w:ascii="Bookman Old Style" w:hAnsi="Bookman Old Style" w:cs="Tahoma"/>
          <w:sz w:val="24"/>
          <w:szCs w:val="24"/>
          <w:lang w:val="en-US"/>
        </w:rPr>
        <w:tab/>
      </w:r>
    </w:p>
    <w:p w:rsidR="00DB5C6D" w:rsidRPr="004938C9" w:rsidRDefault="00A3084C" w:rsidP="00DB5C6D">
      <w:pPr>
        <w:pStyle w:val="ListParagraph"/>
        <w:tabs>
          <w:tab w:val="left" w:pos="1276"/>
          <w:tab w:val="left" w:pos="1701"/>
          <w:tab w:val="left" w:pos="6379"/>
        </w:tabs>
        <w:spacing w:after="0" w:line="240" w:lineRule="auto"/>
        <w:ind w:left="2552"/>
        <w:rPr>
          <w:rFonts w:ascii="Bookman Old Style" w:hAnsi="Bookman Old Style" w:cs="Tahoma"/>
          <w:sz w:val="24"/>
          <w:szCs w:val="24"/>
        </w:rPr>
      </w:pPr>
      <w:r w:rsidRPr="004938C9">
        <w:rPr>
          <w:rFonts w:ascii="Bookman Old Style" w:hAnsi="Bookman Old Style" w:cs="Tahoma"/>
          <w:sz w:val="24"/>
          <w:szCs w:val="24"/>
          <w:lang w:val="en-US"/>
        </w:rPr>
        <w:t xml:space="preserve">Unit dengan ketentuan </w:t>
      </w:r>
      <w:r w:rsidR="00DB5C6D" w:rsidRPr="004938C9">
        <w:rPr>
          <w:rFonts w:ascii="Bookman Old Style" w:hAnsi="Bookman Old Style" w:cs="Tahoma"/>
          <w:sz w:val="24"/>
          <w:szCs w:val="24"/>
          <w:lang w:val="en-US"/>
        </w:rPr>
        <w:tab/>
      </w:r>
    </w:p>
    <w:p w:rsidR="00DB5C6D" w:rsidRPr="004938C9" w:rsidRDefault="00A3084C" w:rsidP="00DB5C6D">
      <w:pPr>
        <w:pStyle w:val="ListParagraph"/>
        <w:tabs>
          <w:tab w:val="left" w:pos="1276"/>
          <w:tab w:val="left" w:pos="1701"/>
          <w:tab w:val="left" w:pos="6379"/>
        </w:tabs>
        <w:spacing w:after="0" w:line="240" w:lineRule="auto"/>
        <w:ind w:left="2552"/>
        <w:rPr>
          <w:rFonts w:ascii="Bookman Old Style" w:hAnsi="Bookman Old Style" w:cs="Tahoma"/>
          <w:sz w:val="24"/>
          <w:szCs w:val="24"/>
        </w:rPr>
      </w:pPr>
      <w:r w:rsidRPr="004938C9">
        <w:rPr>
          <w:rFonts w:ascii="Bookman Old Style" w:hAnsi="Bookman Old Style" w:cs="Tahoma"/>
          <w:sz w:val="24"/>
          <w:szCs w:val="24"/>
          <w:lang w:val="en-US"/>
        </w:rPr>
        <w:t>1 unit = 100 m2</w:t>
      </w:r>
      <w:r w:rsidR="00DB5C6D" w:rsidRPr="004938C9">
        <w:rPr>
          <w:rFonts w:ascii="Bookman Old Style" w:hAnsi="Bookman Old Style" w:cs="Tahoma"/>
          <w:sz w:val="24"/>
          <w:szCs w:val="24"/>
          <w:lang w:val="en-US"/>
        </w:rPr>
        <w:tab/>
      </w:r>
    </w:p>
    <w:p w:rsidR="00DB5C6D" w:rsidRPr="004938C9" w:rsidRDefault="00ED252B" w:rsidP="00355AED">
      <w:pPr>
        <w:pStyle w:val="ListParagraph"/>
        <w:numPr>
          <w:ilvl w:val="0"/>
          <w:numId w:val="21"/>
        </w:numPr>
        <w:tabs>
          <w:tab w:val="left" w:pos="1276"/>
          <w:tab w:val="left" w:pos="1701"/>
          <w:tab w:val="left" w:pos="6946"/>
        </w:tabs>
        <w:spacing w:after="0" w:line="240" w:lineRule="auto"/>
        <w:ind w:left="2552" w:hanging="283"/>
        <w:rPr>
          <w:rFonts w:ascii="Bookman Old Style" w:hAnsi="Bookman Old Style" w:cs="Tahoma"/>
          <w:sz w:val="24"/>
          <w:szCs w:val="24"/>
          <w:lang w:val="en-US"/>
        </w:rPr>
      </w:pPr>
      <w:r w:rsidRPr="004938C9">
        <w:rPr>
          <w:rFonts w:ascii="Bookman Old Style" w:hAnsi="Bookman Old Style" w:cs="Tahoma"/>
          <w:sz w:val="24"/>
          <w:szCs w:val="24"/>
          <w:lang w:val="en-US"/>
        </w:rPr>
        <w:t>Keramba jaring apung lebih dari</w:t>
      </w:r>
      <w:r w:rsidR="00710267" w:rsidRPr="004938C9">
        <w:rPr>
          <w:rFonts w:ascii="Bookman Old Style" w:hAnsi="Bookman Old Style" w:cs="Tahoma"/>
          <w:sz w:val="24"/>
          <w:szCs w:val="24"/>
          <w:lang w:val="en-US"/>
        </w:rPr>
        <w:tab/>
      </w:r>
      <w:r w:rsidR="00E52E4F">
        <w:rPr>
          <w:rFonts w:ascii="Bookman Old Style" w:hAnsi="Bookman Old Style" w:cs="Tahoma"/>
          <w:sz w:val="24"/>
          <w:szCs w:val="24"/>
          <w:lang w:val="en-US"/>
        </w:rPr>
        <w:t>Rp. 500.000</w:t>
      </w:r>
      <w:r w:rsidR="00355AED" w:rsidRPr="004938C9">
        <w:rPr>
          <w:rFonts w:ascii="Bookman Old Style" w:hAnsi="Bookman Old Style" w:cs="Tahoma"/>
          <w:sz w:val="24"/>
          <w:szCs w:val="24"/>
          <w:lang w:val="en-US"/>
        </w:rPr>
        <w:t>,-</w:t>
      </w:r>
    </w:p>
    <w:p w:rsidR="00710267" w:rsidRPr="004938C9" w:rsidRDefault="00710267" w:rsidP="00DB5C6D">
      <w:pPr>
        <w:pStyle w:val="ListParagraph"/>
        <w:tabs>
          <w:tab w:val="left" w:pos="1276"/>
          <w:tab w:val="left" w:pos="1701"/>
          <w:tab w:val="left" w:pos="6379"/>
        </w:tabs>
        <w:spacing w:after="0" w:line="240" w:lineRule="auto"/>
        <w:ind w:left="2552"/>
        <w:rPr>
          <w:rFonts w:ascii="Bookman Old Style" w:hAnsi="Bookman Old Style" w:cs="Tahoma"/>
          <w:sz w:val="24"/>
          <w:szCs w:val="24"/>
          <w:lang w:val="en-US"/>
        </w:rPr>
      </w:pPr>
      <w:r w:rsidRPr="004938C9">
        <w:rPr>
          <w:rFonts w:ascii="Bookman Old Style" w:hAnsi="Bookman Old Style" w:cs="Tahoma"/>
          <w:sz w:val="24"/>
          <w:szCs w:val="24"/>
          <w:lang w:val="en-US"/>
        </w:rPr>
        <w:t>4 (empat) unit dengan ketentuan</w:t>
      </w:r>
    </w:p>
    <w:p w:rsidR="00DB5C6D" w:rsidRPr="004938C9" w:rsidRDefault="00710267" w:rsidP="00DB5C6D">
      <w:pPr>
        <w:pStyle w:val="ListParagraph"/>
        <w:tabs>
          <w:tab w:val="left" w:pos="1276"/>
          <w:tab w:val="left" w:pos="1701"/>
          <w:tab w:val="left" w:pos="6379"/>
        </w:tabs>
        <w:spacing w:after="0" w:line="240" w:lineRule="auto"/>
        <w:ind w:left="2552"/>
        <w:rPr>
          <w:rFonts w:ascii="Bookman Old Style" w:hAnsi="Bookman Old Style" w:cs="Tahoma"/>
          <w:sz w:val="24"/>
          <w:szCs w:val="24"/>
        </w:rPr>
      </w:pPr>
      <w:r w:rsidRPr="004938C9">
        <w:rPr>
          <w:rFonts w:ascii="Bookman Old Style" w:hAnsi="Bookman Old Style" w:cs="Tahoma"/>
          <w:sz w:val="24"/>
          <w:szCs w:val="24"/>
          <w:lang w:val="en-US"/>
        </w:rPr>
        <w:t>1unit = 4x (7x7x2,5 m3)</w:t>
      </w:r>
      <w:r w:rsidR="00DB5C6D" w:rsidRPr="004938C9">
        <w:rPr>
          <w:rFonts w:ascii="Bookman Old Style" w:hAnsi="Bookman Old Style" w:cs="Tahoma"/>
          <w:sz w:val="24"/>
          <w:szCs w:val="24"/>
          <w:lang w:val="en-US"/>
        </w:rPr>
        <w:tab/>
      </w:r>
    </w:p>
    <w:p w:rsidR="000A0F2E" w:rsidRPr="004938C9" w:rsidRDefault="00D85AA0" w:rsidP="00F06820">
      <w:pPr>
        <w:pStyle w:val="ListParagraph"/>
        <w:numPr>
          <w:ilvl w:val="0"/>
          <w:numId w:val="21"/>
        </w:numPr>
        <w:tabs>
          <w:tab w:val="left" w:pos="1276"/>
          <w:tab w:val="left" w:pos="1701"/>
          <w:tab w:val="left" w:pos="6946"/>
        </w:tabs>
        <w:spacing w:after="0" w:line="240" w:lineRule="auto"/>
        <w:ind w:left="2552" w:hanging="283"/>
        <w:rPr>
          <w:rFonts w:ascii="Bookman Old Style" w:hAnsi="Bookman Old Style" w:cs="Tahoma"/>
          <w:sz w:val="24"/>
          <w:szCs w:val="24"/>
          <w:lang w:val="en-US"/>
        </w:rPr>
      </w:pPr>
      <w:r w:rsidRPr="004938C9">
        <w:rPr>
          <w:rFonts w:ascii="Bookman Old Style" w:hAnsi="Bookman Old Style" w:cs="Tahoma"/>
          <w:sz w:val="24"/>
          <w:szCs w:val="24"/>
          <w:lang w:val="en-US"/>
        </w:rPr>
        <w:t xml:space="preserve">Keramba lebih </w:t>
      </w:r>
      <w:r w:rsidR="00FB48FD" w:rsidRPr="004938C9">
        <w:rPr>
          <w:rFonts w:ascii="Bookman Old Style" w:hAnsi="Bookman Old Style" w:cs="Tahoma"/>
          <w:sz w:val="24"/>
          <w:szCs w:val="24"/>
          <w:lang w:val="en-US"/>
        </w:rPr>
        <w:t>dari 50 (lima puluh)</w:t>
      </w:r>
      <w:r w:rsidR="00F06820">
        <w:rPr>
          <w:rFonts w:ascii="Bookman Old Style" w:hAnsi="Bookman Old Style" w:cs="Tahoma"/>
          <w:sz w:val="24"/>
          <w:szCs w:val="24"/>
          <w:lang w:val="en-US"/>
        </w:rPr>
        <w:tab/>
      </w:r>
      <w:r w:rsidR="005F2B62">
        <w:rPr>
          <w:rFonts w:ascii="Bookman Old Style" w:hAnsi="Bookman Old Style" w:cs="Tahoma"/>
          <w:sz w:val="24"/>
          <w:szCs w:val="24"/>
          <w:lang w:val="en-US"/>
        </w:rPr>
        <w:t>Rp</w:t>
      </w:r>
      <w:r w:rsidR="00F06820">
        <w:rPr>
          <w:rFonts w:ascii="Bookman Old Style" w:hAnsi="Bookman Old Style" w:cs="Tahoma"/>
          <w:sz w:val="24"/>
          <w:szCs w:val="24"/>
          <w:lang w:val="en-US"/>
        </w:rPr>
        <w:t>. 250.000</w:t>
      </w:r>
      <w:r w:rsidR="00F06820" w:rsidRPr="004938C9">
        <w:rPr>
          <w:rFonts w:ascii="Bookman Old Style" w:hAnsi="Bookman Old Style" w:cs="Tahoma"/>
          <w:sz w:val="24"/>
          <w:szCs w:val="24"/>
          <w:lang w:val="en-US"/>
        </w:rPr>
        <w:t>,-</w:t>
      </w:r>
      <w:r w:rsidR="00FB48FD" w:rsidRPr="004938C9">
        <w:rPr>
          <w:rFonts w:ascii="Bookman Old Style" w:hAnsi="Bookman Old Style" w:cs="Tahoma"/>
          <w:sz w:val="24"/>
          <w:szCs w:val="24"/>
          <w:lang w:val="en-US"/>
        </w:rPr>
        <w:tab/>
      </w:r>
    </w:p>
    <w:p w:rsidR="00FB48FD" w:rsidRPr="004938C9" w:rsidRDefault="001378ED" w:rsidP="008C72B3">
      <w:pPr>
        <w:pStyle w:val="ListParagraph"/>
        <w:tabs>
          <w:tab w:val="left" w:pos="1276"/>
          <w:tab w:val="left" w:pos="1701"/>
          <w:tab w:val="left" w:pos="6946"/>
        </w:tabs>
        <w:spacing w:after="0" w:line="240" w:lineRule="auto"/>
        <w:ind w:left="2552"/>
        <w:rPr>
          <w:rFonts w:ascii="Bookman Old Style" w:hAnsi="Bookman Old Style" w:cs="Tahoma"/>
          <w:sz w:val="24"/>
          <w:szCs w:val="24"/>
          <w:lang w:val="en-US"/>
        </w:rPr>
      </w:pPr>
      <w:r w:rsidRPr="004938C9">
        <w:rPr>
          <w:rFonts w:ascii="Bookman Old Style" w:hAnsi="Bookman Old Style" w:cs="Tahoma"/>
          <w:sz w:val="24"/>
          <w:szCs w:val="24"/>
          <w:lang w:val="en-US"/>
        </w:rPr>
        <w:t xml:space="preserve">unit </w:t>
      </w:r>
      <w:r w:rsidR="00FB48FD" w:rsidRPr="004938C9">
        <w:rPr>
          <w:rFonts w:ascii="Bookman Old Style" w:hAnsi="Bookman Old Style" w:cs="Tahoma"/>
          <w:sz w:val="24"/>
          <w:szCs w:val="24"/>
          <w:lang w:val="en-US"/>
        </w:rPr>
        <w:t>dengan ketentuan 1 unit = 4</w:t>
      </w:r>
      <w:r w:rsidR="007814E0">
        <w:rPr>
          <w:rFonts w:ascii="Bookman Old Style" w:hAnsi="Bookman Old Style" w:cs="Tahoma"/>
          <w:sz w:val="24"/>
          <w:szCs w:val="24"/>
          <w:lang w:val="en-US"/>
        </w:rPr>
        <w:t xml:space="preserve"> </w:t>
      </w:r>
      <w:r w:rsidR="00FB48FD" w:rsidRPr="004938C9">
        <w:rPr>
          <w:rFonts w:ascii="Bookman Old Style" w:hAnsi="Bookman Old Style" w:cs="Tahoma"/>
          <w:sz w:val="24"/>
          <w:szCs w:val="24"/>
          <w:lang w:val="en-US"/>
        </w:rPr>
        <w:t>x</w:t>
      </w:r>
      <w:r w:rsidR="00355AED">
        <w:rPr>
          <w:rFonts w:ascii="Bookman Old Style" w:hAnsi="Bookman Old Style" w:cs="Tahoma"/>
          <w:sz w:val="24"/>
          <w:szCs w:val="24"/>
          <w:lang w:val="en-US"/>
        </w:rPr>
        <w:tab/>
      </w:r>
    </w:p>
    <w:p w:rsidR="000A0F2E" w:rsidRPr="004938C9" w:rsidRDefault="00FB48FD" w:rsidP="000A0F2E">
      <w:pPr>
        <w:pStyle w:val="ListParagraph"/>
        <w:tabs>
          <w:tab w:val="left" w:pos="1276"/>
          <w:tab w:val="left" w:pos="1701"/>
          <w:tab w:val="left" w:pos="6379"/>
        </w:tabs>
        <w:spacing w:after="0" w:line="240" w:lineRule="auto"/>
        <w:ind w:left="2552"/>
        <w:rPr>
          <w:rFonts w:ascii="Bookman Old Style" w:hAnsi="Bookman Old Style" w:cs="Tahoma"/>
          <w:sz w:val="24"/>
          <w:szCs w:val="24"/>
        </w:rPr>
      </w:pPr>
      <w:r w:rsidRPr="004938C9">
        <w:rPr>
          <w:rFonts w:ascii="Bookman Old Style" w:hAnsi="Bookman Old Style" w:cs="Tahoma"/>
          <w:sz w:val="24"/>
          <w:szCs w:val="24"/>
          <w:lang w:val="en-US"/>
        </w:rPr>
        <w:t>2</w:t>
      </w:r>
      <w:r w:rsidR="007814E0">
        <w:rPr>
          <w:rFonts w:ascii="Bookman Old Style" w:hAnsi="Bookman Old Style" w:cs="Tahoma"/>
          <w:sz w:val="24"/>
          <w:szCs w:val="24"/>
          <w:lang w:val="en-US"/>
        </w:rPr>
        <w:t xml:space="preserve"> </w:t>
      </w:r>
      <w:r w:rsidRPr="004938C9">
        <w:rPr>
          <w:rFonts w:ascii="Bookman Old Style" w:hAnsi="Bookman Old Style" w:cs="Tahoma"/>
          <w:sz w:val="24"/>
          <w:szCs w:val="24"/>
          <w:lang w:val="en-US"/>
        </w:rPr>
        <w:t>x</w:t>
      </w:r>
      <w:r w:rsidR="007814E0">
        <w:rPr>
          <w:rFonts w:ascii="Bookman Old Style" w:hAnsi="Bookman Old Style" w:cs="Tahoma"/>
          <w:sz w:val="24"/>
          <w:szCs w:val="24"/>
          <w:lang w:val="en-US"/>
        </w:rPr>
        <w:t xml:space="preserve"> </w:t>
      </w:r>
      <w:r w:rsidRPr="004938C9">
        <w:rPr>
          <w:rFonts w:ascii="Bookman Old Style" w:hAnsi="Bookman Old Style" w:cs="Tahoma"/>
          <w:sz w:val="24"/>
          <w:szCs w:val="24"/>
          <w:lang w:val="en-US"/>
        </w:rPr>
        <w:t>1,5 m3</w:t>
      </w:r>
      <w:r w:rsidR="000A0F2E" w:rsidRPr="004938C9">
        <w:rPr>
          <w:rFonts w:ascii="Bookman Old Style" w:hAnsi="Bookman Old Style" w:cs="Tahoma"/>
          <w:sz w:val="24"/>
          <w:szCs w:val="24"/>
          <w:lang w:val="en-US"/>
        </w:rPr>
        <w:tab/>
      </w:r>
    </w:p>
    <w:p w:rsidR="00A3084C" w:rsidRPr="004938C9" w:rsidRDefault="00A3084C" w:rsidP="00A3084C">
      <w:pPr>
        <w:pStyle w:val="ListParagraph"/>
        <w:tabs>
          <w:tab w:val="left" w:pos="1276"/>
          <w:tab w:val="left" w:pos="1701"/>
          <w:tab w:val="left" w:pos="6379"/>
        </w:tabs>
        <w:spacing w:after="0" w:line="240" w:lineRule="auto"/>
        <w:ind w:left="2552"/>
        <w:rPr>
          <w:rFonts w:ascii="Bookman Old Style" w:hAnsi="Bookman Old Style" w:cs="Tahoma"/>
          <w:sz w:val="24"/>
          <w:szCs w:val="24"/>
        </w:rPr>
      </w:pPr>
    </w:p>
    <w:p w:rsidR="00291289" w:rsidRPr="004938C9" w:rsidRDefault="0036164A" w:rsidP="0050077B">
      <w:pPr>
        <w:pStyle w:val="ListParagraph"/>
        <w:numPr>
          <w:ilvl w:val="0"/>
          <w:numId w:val="20"/>
        </w:numPr>
        <w:tabs>
          <w:tab w:val="left" w:pos="1276"/>
          <w:tab w:val="left" w:pos="1701"/>
          <w:tab w:val="left" w:pos="6379"/>
        </w:tabs>
        <w:spacing w:after="0" w:line="240" w:lineRule="auto"/>
        <w:ind w:left="1985" w:hanging="284"/>
        <w:rPr>
          <w:rFonts w:ascii="Bookman Old Style" w:hAnsi="Bookman Old Style" w:cs="Tahoma"/>
          <w:sz w:val="24"/>
          <w:szCs w:val="24"/>
        </w:rPr>
      </w:pPr>
      <w:r w:rsidRPr="004938C9">
        <w:rPr>
          <w:rFonts w:ascii="Bookman Old Style" w:hAnsi="Bookman Old Style" w:cs="Tahoma"/>
          <w:sz w:val="24"/>
          <w:szCs w:val="24"/>
          <w:lang w:val="en-US"/>
        </w:rPr>
        <w:t>Budidaya di air pay</w:t>
      </w:r>
      <w:r w:rsidR="000A0F2E" w:rsidRPr="004938C9">
        <w:rPr>
          <w:rFonts w:ascii="Bookman Old Style" w:hAnsi="Bookman Old Style" w:cs="Tahoma"/>
          <w:sz w:val="24"/>
          <w:szCs w:val="24"/>
          <w:lang w:val="en-US"/>
        </w:rPr>
        <w:t>a</w:t>
      </w:r>
      <w:r w:rsidRPr="004938C9">
        <w:rPr>
          <w:rFonts w:ascii="Bookman Old Style" w:hAnsi="Bookman Old Style" w:cs="Tahoma"/>
          <w:sz w:val="24"/>
          <w:szCs w:val="24"/>
          <w:lang w:val="en-US"/>
        </w:rPr>
        <w:t>u :</w:t>
      </w:r>
    </w:p>
    <w:p w:rsidR="0036164A" w:rsidRPr="004938C9" w:rsidRDefault="0036164A" w:rsidP="00355AED">
      <w:pPr>
        <w:pStyle w:val="ListParagraph"/>
        <w:numPr>
          <w:ilvl w:val="4"/>
          <w:numId w:val="8"/>
        </w:numPr>
        <w:tabs>
          <w:tab w:val="left" w:pos="1276"/>
          <w:tab w:val="left" w:pos="1701"/>
          <w:tab w:val="left" w:pos="6946"/>
        </w:tabs>
        <w:spacing w:after="0" w:line="240" w:lineRule="auto"/>
        <w:ind w:left="2268" w:hanging="283"/>
        <w:rPr>
          <w:rFonts w:ascii="Bookman Old Style" w:hAnsi="Bookman Old Style" w:cs="Tahoma"/>
          <w:sz w:val="24"/>
          <w:szCs w:val="24"/>
          <w:lang w:val="en-US"/>
        </w:rPr>
      </w:pPr>
      <w:r w:rsidRPr="004938C9">
        <w:rPr>
          <w:rFonts w:ascii="Bookman Old Style" w:hAnsi="Bookman Old Style" w:cs="Tahoma"/>
          <w:sz w:val="24"/>
          <w:szCs w:val="24"/>
          <w:lang w:val="en-US"/>
        </w:rPr>
        <w:t>Pembenihan dengan areal lahan lebih</w:t>
      </w:r>
      <w:r w:rsidR="00355AED">
        <w:rPr>
          <w:rFonts w:ascii="Bookman Old Style" w:hAnsi="Bookman Old Style" w:cs="Tahoma"/>
          <w:sz w:val="24"/>
          <w:szCs w:val="24"/>
          <w:lang w:val="en-US"/>
        </w:rPr>
        <w:tab/>
      </w:r>
      <w:r w:rsidR="00355AED" w:rsidRPr="004938C9">
        <w:rPr>
          <w:rFonts w:ascii="Bookman Old Style" w:hAnsi="Bookman Old Style" w:cs="Tahoma"/>
          <w:sz w:val="24"/>
          <w:szCs w:val="24"/>
          <w:lang w:val="en-US"/>
        </w:rPr>
        <w:t xml:space="preserve">Rp. </w:t>
      </w:r>
      <w:r w:rsidR="00C25A7E">
        <w:rPr>
          <w:rFonts w:ascii="Bookman Old Style" w:hAnsi="Bookman Old Style" w:cs="Tahoma"/>
          <w:sz w:val="24"/>
          <w:szCs w:val="24"/>
          <w:lang w:val="en-US"/>
        </w:rPr>
        <w:t>500.000</w:t>
      </w:r>
      <w:r w:rsidR="00355AED" w:rsidRPr="004938C9">
        <w:rPr>
          <w:rFonts w:ascii="Bookman Old Style" w:hAnsi="Bookman Old Style" w:cs="Tahoma"/>
          <w:sz w:val="24"/>
          <w:szCs w:val="24"/>
          <w:lang w:val="en-US"/>
        </w:rPr>
        <w:t>,-</w:t>
      </w:r>
      <w:r w:rsidRPr="004938C9">
        <w:rPr>
          <w:rFonts w:ascii="Bookman Old Style" w:hAnsi="Bookman Old Style" w:cs="Tahoma"/>
          <w:sz w:val="24"/>
          <w:szCs w:val="24"/>
          <w:lang w:val="en-US"/>
        </w:rPr>
        <w:tab/>
      </w:r>
    </w:p>
    <w:p w:rsidR="000A0F2E" w:rsidRPr="004938C9" w:rsidRDefault="005F32A0" w:rsidP="000A0F2E">
      <w:pPr>
        <w:pStyle w:val="ListParagraph"/>
        <w:tabs>
          <w:tab w:val="left" w:pos="1276"/>
          <w:tab w:val="left" w:pos="1701"/>
          <w:tab w:val="left" w:pos="6379"/>
        </w:tabs>
        <w:spacing w:after="0" w:line="240" w:lineRule="auto"/>
        <w:ind w:left="2268"/>
        <w:rPr>
          <w:rFonts w:ascii="Bookman Old Style" w:hAnsi="Bookman Old Style" w:cs="Tahoma"/>
          <w:sz w:val="24"/>
          <w:szCs w:val="24"/>
        </w:rPr>
      </w:pPr>
      <w:r w:rsidRPr="004938C9">
        <w:rPr>
          <w:rFonts w:ascii="Bookman Old Style" w:hAnsi="Bookman Old Style" w:cs="Tahoma"/>
          <w:sz w:val="24"/>
          <w:szCs w:val="24"/>
          <w:lang w:val="en-US"/>
        </w:rPr>
        <w:t>dari 0,5</w:t>
      </w:r>
      <w:r w:rsidR="004E6187" w:rsidRPr="004938C9">
        <w:rPr>
          <w:rFonts w:ascii="Bookman Old Style" w:hAnsi="Bookman Old Style" w:cs="Tahoma"/>
          <w:sz w:val="24"/>
          <w:szCs w:val="24"/>
          <w:lang w:val="en-US"/>
        </w:rPr>
        <w:t xml:space="preserve"> hektar</w:t>
      </w:r>
      <w:r w:rsidR="000A0F2E" w:rsidRPr="004938C9">
        <w:rPr>
          <w:rFonts w:ascii="Bookman Old Style" w:hAnsi="Bookman Old Style" w:cs="Tahoma"/>
          <w:sz w:val="24"/>
          <w:szCs w:val="24"/>
          <w:lang w:val="en-US"/>
        </w:rPr>
        <w:tab/>
      </w:r>
      <w:r w:rsidR="000A0F2E" w:rsidRPr="004938C9">
        <w:rPr>
          <w:rFonts w:ascii="Bookman Old Style" w:hAnsi="Bookman Old Style" w:cs="Tahoma"/>
          <w:sz w:val="24"/>
          <w:szCs w:val="24"/>
          <w:lang w:val="en-US"/>
        </w:rPr>
        <w:tab/>
      </w:r>
    </w:p>
    <w:p w:rsidR="005F32A0" w:rsidRPr="004938C9" w:rsidRDefault="005F32A0" w:rsidP="005F32A0">
      <w:pPr>
        <w:pStyle w:val="ListParagraph"/>
        <w:tabs>
          <w:tab w:val="left" w:pos="1276"/>
          <w:tab w:val="left" w:pos="1701"/>
          <w:tab w:val="left" w:pos="6379"/>
        </w:tabs>
        <w:spacing w:after="0" w:line="240" w:lineRule="auto"/>
        <w:ind w:left="2268"/>
        <w:rPr>
          <w:rFonts w:ascii="Bookman Old Style" w:hAnsi="Bookman Old Style" w:cs="Tahoma"/>
          <w:sz w:val="24"/>
          <w:szCs w:val="24"/>
        </w:rPr>
      </w:pPr>
    </w:p>
    <w:p w:rsidR="005F32A0" w:rsidRPr="004938C9" w:rsidRDefault="00A86565" w:rsidP="00355AED">
      <w:pPr>
        <w:pStyle w:val="ListParagraph"/>
        <w:numPr>
          <w:ilvl w:val="4"/>
          <w:numId w:val="8"/>
        </w:numPr>
        <w:tabs>
          <w:tab w:val="left" w:pos="1276"/>
          <w:tab w:val="left" w:pos="1701"/>
          <w:tab w:val="left" w:pos="6946"/>
        </w:tabs>
        <w:spacing w:after="0" w:line="240" w:lineRule="auto"/>
        <w:ind w:left="2268" w:hanging="283"/>
        <w:rPr>
          <w:rFonts w:ascii="Bookman Old Style" w:hAnsi="Bookman Old Style" w:cs="Tahoma"/>
          <w:sz w:val="24"/>
          <w:szCs w:val="24"/>
          <w:lang w:val="en-US"/>
        </w:rPr>
      </w:pPr>
      <w:r w:rsidRPr="004938C9">
        <w:rPr>
          <w:rFonts w:ascii="Bookman Old Style" w:hAnsi="Bookman Old Style" w:cs="Tahoma"/>
          <w:sz w:val="24"/>
          <w:szCs w:val="24"/>
          <w:lang w:val="en-US"/>
        </w:rPr>
        <w:t>Pembesaran dengan areal lahan lebih</w:t>
      </w:r>
      <w:r w:rsidR="00355AED">
        <w:rPr>
          <w:rFonts w:ascii="Bookman Old Style" w:hAnsi="Bookman Old Style" w:cs="Tahoma"/>
          <w:sz w:val="24"/>
          <w:szCs w:val="24"/>
          <w:lang w:val="en-US"/>
        </w:rPr>
        <w:tab/>
      </w:r>
      <w:r w:rsidR="00980EB9">
        <w:rPr>
          <w:rFonts w:ascii="Bookman Old Style" w:hAnsi="Bookman Old Style" w:cs="Tahoma"/>
          <w:sz w:val="24"/>
          <w:szCs w:val="24"/>
          <w:lang w:val="en-US"/>
        </w:rPr>
        <w:t>Rp. 500.000</w:t>
      </w:r>
      <w:r w:rsidR="00355AED" w:rsidRPr="004938C9">
        <w:rPr>
          <w:rFonts w:ascii="Bookman Old Style" w:hAnsi="Bookman Old Style" w:cs="Tahoma"/>
          <w:sz w:val="24"/>
          <w:szCs w:val="24"/>
          <w:lang w:val="en-US"/>
        </w:rPr>
        <w:t>,-</w:t>
      </w:r>
      <w:r w:rsidRPr="004938C9">
        <w:rPr>
          <w:rFonts w:ascii="Bookman Old Style" w:hAnsi="Bookman Old Style" w:cs="Tahoma"/>
          <w:sz w:val="24"/>
          <w:szCs w:val="24"/>
          <w:lang w:val="en-US"/>
        </w:rPr>
        <w:tab/>
      </w:r>
    </w:p>
    <w:p w:rsidR="000A0F2E" w:rsidRPr="004938C9" w:rsidRDefault="00A86565" w:rsidP="00355AED">
      <w:pPr>
        <w:pStyle w:val="ListParagraph"/>
        <w:tabs>
          <w:tab w:val="left" w:pos="1276"/>
          <w:tab w:val="left" w:pos="1701"/>
          <w:tab w:val="left" w:pos="6946"/>
        </w:tabs>
        <w:spacing w:after="0" w:line="240" w:lineRule="auto"/>
        <w:ind w:left="2268"/>
        <w:rPr>
          <w:rFonts w:ascii="Bookman Old Style" w:hAnsi="Bookman Old Style" w:cs="Tahoma"/>
          <w:sz w:val="24"/>
          <w:szCs w:val="24"/>
        </w:rPr>
      </w:pPr>
      <w:r w:rsidRPr="004938C9">
        <w:rPr>
          <w:rFonts w:ascii="Bookman Old Style" w:hAnsi="Bookman Old Style" w:cs="Tahoma"/>
          <w:sz w:val="24"/>
          <w:szCs w:val="24"/>
          <w:lang w:val="en-US"/>
        </w:rPr>
        <w:t>5 (lima) hektar</w:t>
      </w:r>
      <w:r w:rsidR="000A0F2E" w:rsidRPr="004938C9">
        <w:rPr>
          <w:rFonts w:ascii="Bookman Old Style" w:hAnsi="Bookman Old Style" w:cs="Tahoma"/>
          <w:sz w:val="24"/>
          <w:szCs w:val="24"/>
          <w:lang w:val="en-US"/>
        </w:rPr>
        <w:tab/>
      </w:r>
    </w:p>
    <w:p w:rsidR="00A86565" w:rsidRPr="004938C9" w:rsidRDefault="00A86565" w:rsidP="00A86565">
      <w:pPr>
        <w:pStyle w:val="ListParagraph"/>
        <w:tabs>
          <w:tab w:val="left" w:pos="1276"/>
          <w:tab w:val="left" w:pos="1701"/>
          <w:tab w:val="left" w:pos="6379"/>
        </w:tabs>
        <w:spacing w:after="0" w:line="240" w:lineRule="auto"/>
        <w:ind w:left="2268"/>
        <w:rPr>
          <w:rFonts w:ascii="Bookman Old Style" w:hAnsi="Bookman Old Style" w:cs="Tahoma"/>
          <w:sz w:val="24"/>
          <w:szCs w:val="24"/>
        </w:rPr>
      </w:pPr>
    </w:p>
    <w:p w:rsidR="00165C28" w:rsidRPr="004938C9" w:rsidRDefault="00DC7B72" w:rsidP="00355AED">
      <w:pPr>
        <w:tabs>
          <w:tab w:val="left" w:pos="1276"/>
          <w:tab w:val="left" w:pos="1701"/>
          <w:tab w:val="left" w:pos="7230"/>
        </w:tabs>
        <w:spacing w:after="0" w:line="240" w:lineRule="auto"/>
        <w:rPr>
          <w:rFonts w:ascii="Bookman Old Style" w:hAnsi="Bookman Old Style" w:cs="Tahoma"/>
          <w:sz w:val="24"/>
          <w:szCs w:val="24"/>
        </w:rPr>
      </w:pPr>
      <w:r>
        <w:rPr>
          <w:rFonts w:ascii="Bookman Old Style" w:hAnsi="Bookman Old Style" w:cs="Tahoma"/>
          <w:sz w:val="24"/>
          <w:szCs w:val="24"/>
        </w:rPr>
        <w:tab/>
      </w:r>
      <w:r w:rsidR="00165C28" w:rsidRPr="004938C9">
        <w:rPr>
          <w:rFonts w:ascii="Bookman Old Style" w:hAnsi="Bookman Old Style" w:cs="Tahoma"/>
          <w:sz w:val="24"/>
          <w:szCs w:val="24"/>
        </w:rPr>
        <w:t xml:space="preserve">- </w:t>
      </w:r>
      <w:r w:rsidR="00165C28" w:rsidRPr="004938C9">
        <w:rPr>
          <w:rFonts w:ascii="Bookman Old Style" w:hAnsi="Bookman Old Style" w:cs="Tahoma"/>
          <w:sz w:val="24"/>
          <w:szCs w:val="24"/>
        </w:rPr>
        <w:tab/>
        <w:t xml:space="preserve">Budidaya kolam </w:t>
      </w:r>
      <w:r w:rsidR="00707885" w:rsidRPr="004938C9">
        <w:rPr>
          <w:rFonts w:ascii="Bookman Old Style" w:hAnsi="Bookman Old Style" w:cs="Tahoma"/>
          <w:sz w:val="24"/>
          <w:szCs w:val="24"/>
        </w:rPr>
        <w:t xml:space="preserve">air tenang </w:t>
      </w:r>
      <w:r w:rsidR="00165C28" w:rsidRPr="004938C9">
        <w:rPr>
          <w:rFonts w:ascii="Bookman Old Style" w:hAnsi="Bookman Old Style" w:cs="Tahoma"/>
          <w:sz w:val="24"/>
          <w:szCs w:val="24"/>
        </w:rPr>
        <w:t>di atas 2 Ha</w:t>
      </w:r>
      <w:r w:rsidR="00165C28" w:rsidRPr="004938C9">
        <w:rPr>
          <w:rFonts w:ascii="Bookman Old Style" w:hAnsi="Bookman Old Style" w:cs="Tahoma"/>
          <w:sz w:val="24"/>
          <w:szCs w:val="24"/>
        </w:rPr>
        <w:tab/>
        <w:t xml:space="preserve">Rp.    200.000,- </w:t>
      </w:r>
    </w:p>
    <w:p w:rsidR="00707885" w:rsidRPr="004938C9" w:rsidRDefault="00165C28" w:rsidP="00355AED">
      <w:pPr>
        <w:tabs>
          <w:tab w:val="left" w:pos="1701"/>
          <w:tab w:val="left" w:pos="7230"/>
        </w:tabs>
        <w:spacing w:after="0" w:line="240" w:lineRule="auto"/>
        <w:ind w:left="851" w:firstLine="425"/>
        <w:rPr>
          <w:rFonts w:ascii="Bookman Old Style" w:hAnsi="Bookman Old Style" w:cs="Tahoma"/>
          <w:sz w:val="24"/>
          <w:szCs w:val="24"/>
        </w:rPr>
      </w:pPr>
      <w:r w:rsidRPr="004938C9">
        <w:rPr>
          <w:rFonts w:ascii="Bookman Old Style" w:hAnsi="Bookman Old Style" w:cs="Tahoma"/>
          <w:sz w:val="24"/>
          <w:szCs w:val="24"/>
        </w:rPr>
        <w:t xml:space="preserve">- </w:t>
      </w:r>
      <w:r w:rsidRPr="004938C9">
        <w:rPr>
          <w:rFonts w:ascii="Bookman Old Style" w:hAnsi="Bookman Old Style" w:cs="Tahoma"/>
          <w:sz w:val="24"/>
          <w:szCs w:val="24"/>
        </w:rPr>
        <w:tab/>
        <w:t>Budidaya Rumput laut</w:t>
      </w:r>
      <w:r w:rsidR="002A2DC5" w:rsidRPr="004938C9">
        <w:rPr>
          <w:rFonts w:ascii="Bookman Old Style" w:hAnsi="Bookman Old Style" w:cs="Tahoma"/>
          <w:sz w:val="24"/>
          <w:szCs w:val="24"/>
        </w:rPr>
        <w:t xml:space="preserve"> dengan </w:t>
      </w:r>
      <w:r w:rsidRPr="004938C9">
        <w:rPr>
          <w:rFonts w:ascii="Bookman Old Style" w:hAnsi="Bookman Old Style" w:cs="Tahoma"/>
          <w:sz w:val="24"/>
          <w:szCs w:val="24"/>
        </w:rPr>
        <w:tab/>
        <w:t>Rp.    100.000,-</w:t>
      </w:r>
    </w:p>
    <w:p w:rsidR="00165C28" w:rsidRPr="004938C9" w:rsidRDefault="00707885" w:rsidP="00165C28">
      <w:pPr>
        <w:tabs>
          <w:tab w:val="left" w:pos="1701"/>
          <w:tab w:val="left" w:pos="6379"/>
        </w:tabs>
        <w:spacing w:after="0" w:line="240" w:lineRule="auto"/>
        <w:ind w:left="851" w:firstLine="425"/>
        <w:rPr>
          <w:rFonts w:ascii="Bookman Old Style" w:hAnsi="Bookman Old Style" w:cs="Tahoma"/>
          <w:sz w:val="24"/>
          <w:szCs w:val="24"/>
        </w:rPr>
      </w:pPr>
      <w:r w:rsidRPr="004938C9">
        <w:rPr>
          <w:rFonts w:ascii="Bookman Old Style" w:hAnsi="Bookman Old Style" w:cs="Tahoma"/>
          <w:sz w:val="24"/>
          <w:szCs w:val="24"/>
        </w:rPr>
        <w:tab/>
      </w:r>
      <w:r w:rsidR="002A2DC5" w:rsidRPr="004938C9">
        <w:rPr>
          <w:rFonts w:ascii="Bookman Old Style" w:hAnsi="Bookman Old Style" w:cs="Tahoma"/>
          <w:sz w:val="24"/>
          <w:szCs w:val="24"/>
        </w:rPr>
        <w:t xml:space="preserve">menggunakan metode lepas dasar dan </w:t>
      </w:r>
    </w:p>
    <w:p w:rsidR="00075237" w:rsidRDefault="002A2DC5" w:rsidP="008C0F5D">
      <w:pPr>
        <w:tabs>
          <w:tab w:val="left" w:pos="1701"/>
          <w:tab w:val="left" w:pos="6379"/>
        </w:tabs>
        <w:spacing w:after="0" w:line="240" w:lineRule="auto"/>
        <w:ind w:left="851" w:firstLine="425"/>
        <w:rPr>
          <w:rFonts w:ascii="Bookman Old Style" w:hAnsi="Bookman Old Style" w:cs="Tahoma"/>
          <w:sz w:val="24"/>
          <w:szCs w:val="24"/>
        </w:rPr>
      </w:pPr>
      <w:r w:rsidRPr="004938C9">
        <w:rPr>
          <w:rFonts w:ascii="Bookman Old Style" w:hAnsi="Bookman Old Style" w:cs="Tahoma"/>
          <w:sz w:val="24"/>
          <w:szCs w:val="24"/>
        </w:rPr>
        <w:tab/>
        <w:t xml:space="preserve">rakit apung di atas 1 </w:t>
      </w:r>
      <w:r w:rsidR="00017593" w:rsidRPr="004938C9">
        <w:rPr>
          <w:rFonts w:ascii="Bookman Old Style" w:hAnsi="Bookman Old Style" w:cs="Tahoma"/>
          <w:sz w:val="24"/>
          <w:szCs w:val="24"/>
        </w:rPr>
        <w:t>Ha</w:t>
      </w:r>
    </w:p>
    <w:p w:rsidR="009E2787" w:rsidRPr="009E2787" w:rsidRDefault="009E2787" w:rsidP="005810B1">
      <w:pPr>
        <w:pStyle w:val="ListParagraph"/>
        <w:numPr>
          <w:ilvl w:val="0"/>
          <w:numId w:val="24"/>
        </w:numPr>
        <w:tabs>
          <w:tab w:val="left" w:pos="7230"/>
          <w:tab w:val="left" w:pos="7938"/>
        </w:tabs>
        <w:spacing w:after="0" w:line="240" w:lineRule="auto"/>
        <w:ind w:left="1701" w:hanging="425"/>
        <w:rPr>
          <w:rFonts w:ascii="Bookman Old Style" w:hAnsi="Bookman Old Style" w:cs="Tahoma"/>
          <w:sz w:val="24"/>
          <w:szCs w:val="24"/>
        </w:rPr>
      </w:pPr>
      <w:r>
        <w:rPr>
          <w:rFonts w:ascii="Bookman Old Style" w:hAnsi="Bookman Old Style" w:cs="Tahoma"/>
          <w:sz w:val="24"/>
          <w:szCs w:val="24"/>
          <w:lang w:val="en-US"/>
        </w:rPr>
        <w:t>Keramba Jaring apung lebih</w:t>
      </w:r>
      <w:r w:rsidR="002D57AF">
        <w:rPr>
          <w:rFonts w:ascii="Bookman Old Style" w:hAnsi="Bookman Old Style" w:cs="Tahoma"/>
          <w:sz w:val="24"/>
          <w:szCs w:val="24"/>
          <w:lang w:val="en-US"/>
        </w:rPr>
        <w:t xml:space="preserve"> dari 4 unit</w:t>
      </w:r>
      <w:r w:rsidR="005810B1">
        <w:rPr>
          <w:rFonts w:ascii="Bookman Old Style" w:hAnsi="Bookman Old Style" w:cs="Tahoma"/>
          <w:sz w:val="24"/>
          <w:szCs w:val="24"/>
          <w:lang w:val="en-US"/>
        </w:rPr>
        <w:tab/>
        <w:t>Rp.</w:t>
      </w:r>
      <w:r w:rsidR="005810B1">
        <w:rPr>
          <w:rFonts w:ascii="Bookman Old Style" w:hAnsi="Bookman Old Style" w:cs="Tahoma"/>
          <w:sz w:val="24"/>
          <w:szCs w:val="24"/>
          <w:lang w:val="en-US"/>
        </w:rPr>
        <w:tab/>
      </w:r>
      <w:r w:rsidR="00CD5E10">
        <w:rPr>
          <w:rFonts w:ascii="Bookman Old Style" w:hAnsi="Bookman Old Style" w:cs="Tahoma"/>
          <w:sz w:val="24"/>
          <w:szCs w:val="24"/>
          <w:lang w:val="en-US"/>
        </w:rPr>
        <w:t xml:space="preserve"> </w:t>
      </w:r>
      <w:r w:rsidR="005810B1">
        <w:rPr>
          <w:rFonts w:ascii="Bookman Old Style" w:hAnsi="Bookman Old Style" w:cs="Tahoma"/>
          <w:sz w:val="24"/>
          <w:szCs w:val="24"/>
          <w:lang w:val="en-US"/>
        </w:rPr>
        <w:t>50.000,-</w:t>
      </w:r>
    </w:p>
    <w:p w:rsidR="00075237" w:rsidRPr="004938C9" w:rsidRDefault="00075237" w:rsidP="00165C28">
      <w:pPr>
        <w:tabs>
          <w:tab w:val="left" w:pos="1701"/>
          <w:tab w:val="left" w:pos="6379"/>
        </w:tabs>
        <w:spacing w:after="0" w:line="240" w:lineRule="auto"/>
        <w:ind w:left="851" w:firstLine="425"/>
        <w:rPr>
          <w:rFonts w:ascii="Bookman Old Style" w:hAnsi="Bookman Old Style" w:cs="Tahoma"/>
          <w:sz w:val="24"/>
          <w:szCs w:val="24"/>
        </w:rPr>
      </w:pPr>
      <w:r w:rsidRPr="004938C9">
        <w:rPr>
          <w:rFonts w:ascii="Bookman Old Style" w:hAnsi="Bookman Old Style" w:cs="Tahoma"/>
          <w:sz w:val="24"/>
          <w:szCs w:val="24"/>
        </w:rPr>
        <w:tab/>
        <w:t>dengan ketentuan 1 unit = 4 x (7x7x</w:t>
      </w:r>
    </w:p>
    <w:p w:rsidR="00165C28" w:rsidRPr="004938C9" w:rsidRDefault="00075237" w:rsidP="00165C28">
      <w:pPr>
        <w:tabs>
          <w:tab w:val="left" w:pos="1701"/>
          <w:tab w:val="left" w:pos="6379"/>
        </w:tabs>
        <w:spacing w:after="0" w:line="240" w:lineRule="auto"/>
        <w:ind w:left="851" w:firstLine="425"/>
        <w:rPr>
          <w:rFonts w:ascii="Bookman Old Style" w:hAnsi="Bookman Old Style" w:cs="Tahoma"/>
          <w:sz w:val="24"/>
          <w:szCs w:val="24"/>
        </w:rPr>
      </w:pPr>
      <w:r w:rsidRPr="004938C9">
        <w:rPr>
          <w:rFonts w:ascii="Bookman Old Style" w:hAnsi="Bookman Old Style" w:cs="Tahoma"/>
          <w:sz w:val="24"/>
          <w:szCs w:val="24"/>
        </w:rPr>
        <w:tab/>
        <w:t xml:space="preserve">2,5 m3)  </w:t>
      </w:r>
    </w:p>
    <w:p w:rsidR="003A397B" w:rsidRPr="004938C9" w:rsidRDefault="00FB7E8F" w:rsidP="00165C28">
      <w:pPr>
        <w:tabs>
          <w:tab w:val="left" w:pos="1701"/>
          <w:tab w:val="left" w:pos="6379"/>
        </w:tabs>
        <w:spacing w:after="0" w:line="240" w:lineRule="auto"/>
        <w:ind w:left="851" w:firstLine="425"/>
        <w:rPr>
          <w:rFonts w:ascii="Bookman Old Style" w:hAnsi="Bookman Old Style" w:cs="Tahoma"/>
          <w:sz w:val="24"/>
          <w:szCs w:val="24"/>
        </w:rPr>
      </w:pPr>
      <w:r w:rsidRPr="004938C9">
        <w:rPr>
          <w:rFonts w:ascii="Bookman Old Style" w:hAnsi="Bookman Old Style" w:cs="Tahoma"/>
          <w:sz w:val="24"/>
          <w:szCs w:val="24"/>
        </w:rPr>
        <w:t xml:space="preserve">- </w:t>
      </w:r>
      <w:r w:rsidRPr="004938C9">
        <w:rPr>
          <w:rFonts w:ascii="Bookman Old Style" w:hAnsi="Bookman Old Style" w:cs="Tahoma"/>
          <w:sz w:val="24"/>
          <w:szCs w:val="24"/>
        </w:rPr>
        <w:tab/>
        <w:t>Karamba lebih dari 50 (lima puluh</w:t>
      </w:r>
      <w:r w:rsidR="003A397B" w:rsidRPr="004938C9">
        <w:rPr>
          <w:rFonts w:ascii="Bookman Old Style" w:hAnsi="Bookman Old Style" w:cs="Tahoma"/>
          <w:sz w:val="24"/>
          <w:szCs w:val="24"/>
        </w:rPr>
        <w:t xml:space="preserve">) Unit </w:t>
      </w:r>
      <w:r w:rsidR="00165C28" w:rsidRPr="004938C9">
        <w:rPr>
          <w:rFonts w:ascii="Bookman Old Style" w:hAnsi="Bookman Old Style" w:cs="Tahoma"/>
          <w:sz w:val="24"/>
          <w:szCs w:val="24"/>
        </w:rPr>
        <w:tab/>
        <w:t>Rp.    100.000,-</w:t>
      </w:r>
    </w:p>
    <w:p w:rsidR="00165C28" w:rsidRPr="004938C9" w:rsidRDefault="003A397B" w:rsidP="00165C28">
      <w:pPr>
        <w:tabs>
          <w:tab w:val="left" w:pos="1701"/>
          <w:tab w:val="left" w:pos="6379"/>
        </w:tabs>
        <w:spacing w:after="0" w:line="240" w:lineRule="auto"/>
        <w:ind w:left="851" w:firstLine="425"/>
        <w:rPr>
          <w:rFonts w:ascii="Bookman Old Style" w:hAnsi="Bookman Old Style" w:cs="Tahoma"/>
          <w:sz w:val="24"/>
          <w:szCs w:val="24"/>
        </w:rPr>
      </w:pPr>
      <w:r w:rsidRPr="004938C9">
        <w:rPr>
          <w:rFonts w:ascii="Bookman Old Style" w:hAnsi="Bookman Old Style" w:cs="Tahoma"/>
          <w:sz w:val="24"/>
          <w:szCs w:val="24"/>
        </w:rPr>
        <w:tab/>
        <w:t xml:space="preserve">dengan ketentuan 1 unit = 4x2x1,5 m3 </w:t>
      </w:r>
    </w:p>
    <w:p w:rsidR="00E20F3F" w:rsidRPr="004938C9" w:rsidRDefault="00165C28" w:rsidP="00E20F3F">
      <w:pPr>
        <w:tabs>
          <w:tab w:val="left" w:pos="1701"/>
          <w:tab w:val="left" w:pos="6379"/>
        </w:tabs>
        <w:spacing w:after="0" w:line="240" w:lineRule="auto"/>
        <w:ind w:left="851" w:firstLine="425"/>
        <w:rPr>
          <w:rFonts w:ascii="Bookman Old Style" w:hAnsi="Bookman Old Style" w:cs="Tahoma"/>
          <w:sz w:val="24"/>
          <w:szCs w:val="24"/>
        </w:rPr>
      </w:pPr>
      <w:r w:rsidRPr="004938C9">
        <w:rPr>
          <w:rFonts w:ascii="Bookman Old Style" w:hAnsi="Bookman Old Style" w:cs="Tahoma"/>
          <w:sz w:val="24"/>
          <w:szCs w:val="24"/>
        </w:rPr>
        <w:t xml:space="preserve">- </w:t>
      </w:r>
      <w:r w:rsidRPr="004938C9">
        <w:rPr>
          <w:rFonts w:ascii="Bookman Old Style" w:hAnsi="Bookman Old Style" w:cs="Tahoma"/>
          <w:sz w:val="24"/>
          <w:szCs w:val="24"/>
        </w:rPr>
        <w:tab/>
      </w:r>
      <w:r w:rsidR="00E20F3F" w:rsidRPr="004938C9">
        <w:rPr>
          <w:rFonts w:ascii="Bookman Old Style" w:hAnsi="Bookman Old Style" w:cs="Tahoma"/>
          <w:sz w:val="24"/>
          <w:szCs w:val="24"/>
        </w:rPr>
        <w:t>Budidaya Taripang dengan menggunakan</w:t>
      </w:r>
      <w:r w:rsidRPr="004938C9">
        <w:rPr>
          <w:rFonts w:ascii="Bookman Old Style" w:hAnsi="Bookman Old Style" w:cs="Tahoma"/>
          <w:sz w:val="24"/>
          <w:szCs w:val="24"/>
        </w:rPr>
        <w:tab/>
        <w:t>Rp.    250.000,-</w:t>
      </w:r>
    </w:p>
    <w:p w:rsidR="008C0F5D" w:rsidRPr="004938C9" w:rsidRDefault="00E20F3F" w:rsidP="008C0F5D">
      <w:pPr>
        <w:tabs>
          <w:tab w:val="left" w:pos="1701"/>
          <w:tab w:val="left" w:pos="6379"/>
        </w:tabs>
        <w:spacing w:after="0" w:line="240" w:lineRule="auto"/>
        <w:ind w:left="851" w:firstLine="425"/>
        <w:rPr>
          <w:rFonts w:ascii="Bookman Old Style" w:hAnsi="Bookman Old Style" w:cs="Tahoma"/>
          <w:sz w:val="24"/>
          <w:szCs w:val="24"/>
        </w:rPr>
      </w:pPr>
      <w:r w:rsidRPr="004938C9">
        <w:rPr>
          <w:rFonts w:ascii="Bookman Old Style" w:hAnsi="Bookman Old Style" w:cs="Tahoma"/>
          <w:sz w:val="24"/>
          <w:szCs w:val="24"/>
        </w:rPr>
        <w:tab/>
      </w:r>
      <w:r w:rsidR="008C0F5D" w:rsidRPr="004938C9">
        <w:rPr>
          <w:rFonts w:ascii="Bookman Old Style" w:hAnsi="Bookman Old Style" w:cs="Tahoma"/>
          <w:sz w:val="24"/>
          <w:szCs w:val="24"/>
        </w:rPr>
        <w:t>Lebih dari</w:t>
      </w:r>
      <w:r w:rsidR="00165C28" w:rsidRPr="004938C9">
        <w:rPr>
          <w:rFonts w:ascii="Bookman Old Style" w:hAnsi="Bookman Old Style" w:cs="Tahoma"/>
          <w:sz w:val="24"/>
          <w:szCs w:val="24"/>
        </w:rPr>
        <w:t xml:space="preserve"> </w:t>
      </w:r>
      <w:r w:rsidR="008C0F5D" w:rsidRPr="004938C9">
        <w:rPr>
          <w:rFonts w:ascii="Bookman Old Style" w:hAnsi="Bookman Old Style" w:cs="Tahoma"/>
          <w:sz w:val="24"/>
          <w:szCs w:val="24"/>
        </w:rPr>
        <w:t>5 (lima) unit teknologi kurungan</w:t>
      </w:r>
    </w:p>
    <w:p w:rsidR="008C0F5D" w:rsidRPr="004938C9" w:rsidRDefault="008C0F5D" w:rsidP="008C0F5D">
      <w:pPr>
        <w:tabs>
          <w:tab w:val="left" w:pos="1701"/>
          <w:tab w:val="left" w:pos="6379"/>
        </w:tabs>
        <w:spacing w:after="0" w:line="240" w:lineRule="auto"/>
        <w:ind w:left="851" w:firstLine="425"/>
        <w:rPr>
          <w:rFonts w:ascii="Bookman Old Style" w:hAnsi="Bookman Old Style" w:cs="Tahoma"/>
          <w:sz w:val="24"/>
          <w:szCs w:val="24"/>
        </w:rPr>
      </w:pPr>
      <w:r w:rsidRPr="004938C9">
        <w:rPr>
          <w:rFonts w:ascii="Bookman Old Style" w:hAnsi="Bookman Old Style" w:cs="Tahoma"/>
          <w:sz w:val="24"/>
          <w:szCs w:val="24"/>
        </w:rPr>
        <w:tab/>
        <w:t>pagar (penculture) dengan luas 400 (empat</w:t>
      </w:r>
    </w:p>
    <w:p w:rsidR="008C0F5D" w:rsidRPr="004938C9" w:rsidRDefault="008C0F5D" w:rsidP="008C0F5D">
      <w:pPr>
        <w:tabs>
          <w:tab w:val="left" w:pos="1701"/>
          <w:tab w:val="left" w:pos="6379"/>
        </w:tabs>
        <w:spacing w:after="0" w:line="240" w:lineRule="auto"/>
        <w:ind w:left="851" w:firstLine="425"/>
        <w:rPr>
          <w:rFonts w:ascii="Bookman Old Style" w:hAnsi="Bookman Old Style" w:cs="Tahoma"/>
          <w:sz w:val="24"/>
          <w:szCs w:val="24"/>
        </w:rPr>
      </w:pPr>
      <w:r w:rsidRPr="004938C9">
        <w:rPr>
          <w:rFonts w:ascii="Bookman Old Style" w:hAnsi="Bookman Old Style" w:cs="Tahoma"/>
          <w:sz w:val="24"/>
          <w:szCs w:val="24"/>
        </w:rPr>
        <w:tab/>
        <w:t xml:space="preserve">ratus) m2/unit </w:t>
      </w:r>
    </w:p>
    <w:p w:rsidR="003977BD" w:rsidRPr="004938C9" w:rsidRDefault="003977BD" w:rsidP="008C0F5D">
      <w:pPr>
        <w:tabs>
          <w:tab w:val="left" w:pos="1701"/>
          <w:tab w:val="left" w:pos="6379"/>
        </w:tabs>
        <w:spacing w:after="0" w:line="240" w:lineRule="auto"/>
        <w:ind w:left="851" w:firstLine="425"/>
        <w:rPr>
          <w:rFonts w:ascii="Bookman Old Style" w:hAnsi="Bookman Old Style" w:cs="Tahoma"/>
          <w:sz w:val="24"/>
          <w:szCs w:val="24"/>
        </w:rPr>
      </w:pPr>
    </w:p>
    <w:p w:rsidR="00165C28" w:rsidRPr="004938C9" w:rsidRDefault="00165C28" w:rsidP="007B006F">
      <w:pPr>
        <w:tabs>
          <w:tab w:val="left" w:pos="426"/>
          <w:tab w:val="left" w:pos="709"/>
          <w:tab w:val="left" w:pos="1701"/>
          <w:tab w:val="left" w:pos="6379"/>
        </w:tabs>
        <w:spacing w:after="0" w:line="240" w:lineRule="auto"/>
        <w:rPr>
          <w:rFonts w:ascii="Bookman Old Style" w:hAnsi="Bookman Old Style" w:cs="Tahoma"/>
          <w:sz w:val="24"/>
          <w:szCs w:val="24"/>
        </w:rPr>
      </w:pPr>
      <w:r w:rsidRPr="004938C9">
        <w:rPr>
          <w:rFonts w:ascii="Bookman Old Style" w:hAnsi="Bookman Old Style" w:cs="Tahoma"/>
          <w:sz w:val="24"/>
          <w:szCs w:val="24"/>
        </w:rPr>
        <w:tab/>
        <w:t>B.</w:t>
      </w:r>
      <w:r w:rsidRPr="004938C9">
        <w:rPr>
          <w:rFonts w:ascii="Bookman Old Style" w:hAnsi="Bookman Old Style" w:cs="Tahoma"/>
          <w:sz w:val="24"/>
          <w:szCs w:val="24"/>
        </w:rPr>
        <w:tab/>
        <w:t>Surat Izin Penangkapan Ikan ( SIPI ) terdiri dari :</w:t>
      </w:r>
    </w:p>
    <w:p w:rsidR="00165C28" w:rsidRPr="004938C9" w:rsidRDefault="00165C28" w:rsidP="007B006F">
      <w:pPr>
        <w:tabs>
          <w:tab w:val="left" w:pos="709"/>
          <w:tab w:val="left" w:pos="1276"/>
          <w:tab w:val="left" w:pos="1701"/>
          <w:tab w:val="left" w:pos="6379"/>
        </w:tabs>
        <w:spacing w:after="0" w:line="240" w:lineRule="auto"/>
        <w:rPr>
          <w:rFonts w:ascii="Bookman Old Style" w:hAnsi="Bookman Old Style" w:cs="Tahoma"/>
          <w:sz w:val="24"/>
          <w:szCs w:val="24"/>
        </w:rPr>
      </w:pPr>
      <w:r w:rsidRPr="004938C9">
        <w:rPr>
          <w:rFonts w:ascii="Bookman Old Style" w:hAnsi="Bookman Old Style" w:cs="Tahoma"/>
          <w:sz w:val="24"/>
          <w:szCs w:val="24"/>
        </w:rPr>
        <w:tab/>
        <w:t>1.</w:t>
      </w:r>
      <w:r w:rsidRPr="004938C9">
        <w:rPr>
          <w:rFonts w:ascii="Bookman Old Style" w:hAnsi="Bookman Old Style" w:cs="Tahoma"/>
          <w:sz w:val="24"/>
          <w:szCs w:val="24"/>
        </w:rPr>
        <w:tab/>
        <w:t>Alat Penangkapan Ikan :</w:t>
      </w:r>
    </w:p>
    <w:p w:rsidR="00165C28" w:rsidRPr="004938C9" w:rsidRDefault="00165C28" w:rsidP="00355AED">
      <w:pPr>
        <w:tabs>
          <w:tab w:val="left" w:pos="709"/>
          <w:tab w:val="left" w:pos="1276"/>
          <w:tab w:val="left" w:pos="1701"/>
          <w:tab w:val="left" w:pos="7230"/>
        </w:tabs>
        <w:spacing w:after="0" w:line="240" w:lineRule="auto"/>
        <w:rPr>
          <w:rFonts w:ascii="Bookman Old Style" w:hAnsi="Bookman Old Style" w:cs="Tahoma"/>
          <w:sz w:val="24"/>
          <w:szCs w:val="24"/>
        </w:rPr>
      </w:pPr>
      <w:r w:rsidRPr="004938C9">
        <w:rPr>
          <w:rFonts w:ascii="Bookman Old Style" w:hAnsi="Bookman Old Style" w:cs="Tahoma"/>
          <w:sz w:val="24"/>
          <w:szCs w:val="24"/>
        </w:rPr>
        <w:tab/>
      </w:r>
      <w:r w:rsidRPr="004938C9">
        <w:rPr>
          <w:rFonts w:ascii="Bookman Old Style" w:hAnsi="Bookman Old Style" w:cs="Tahoma"/>
          <w:sz w:val="24"/>
          <w:szCs w:val="24"/>
        </w:rPr>
        <w:tab/>
        <w:t>-</w:t>
      </w:r>
      <w:r w:rsidRPr="004938C9">
        <w:rPr>
          <w:rFonts w:ascii="Bookman Old Style" w:hAnsi="Bookman Old Style" w:cs="Tahoma"/>
          <w:sz w:val="24"/>
          <w:szCs w:val="24"/>
        </w:rPr>
        <w:tab/>
        <w:t>Pole Andline</w:t>
      </w:r>
      <w:r w:rsidRPr="004938C9">
        <w:rPr>
          <w:rFonts w:ascii="Bookman Old Style" w:hAnsi="Bookman Old Style" w:cs="Tahoma"/>
          <w:sz w:val="24"/>
          <w:szCs w:val="24"/>
        </w:rPr>
        <w:tab/>
        <w:t>Rp.</w:t>
      </w:r>
      <w:r w:rsidRPr="004938C9">
        <w:rPr>
          <w:rFonts w:ascii="Bookman Old Style" w:hAnsi="Bookman Old Style" w:cs="Tahoma"/>
          <w:sz w:val="24"/>
          <w:szCs w:val="24"/>
        </w:rPr>
        <w:tab/>
        <w:t>500.000,-</w:t>
      </w:r>
    </w:p>
    <w:p w:rsidR="00165C28" w:rsidRPr="004938C9" w:rsidRDefault="00165C28" w:rsidP="00355AED">
      <w:pPr>
        <w:tabs>
          <w:tab w:val="left" w:pos="709"/>
          <w:tab w:val="left" w:pos="1276"/>
          <w:tab w:val="left" w:pos="1701"/>
          <w:tab w:val="left" w:pos="7230"/>
        </w:tabs>
        <w:spacing w:after="0" w:line="240" w:lineRule="auto"/>
        <w:rPr>
          <w:rFonts w:ascii="Bookman Old Style" w:hAnsi="Bookman Old Style" w:cs="Tahoma"/>
          <w:sz w:val="24"/>
          <w:szCs w:val="24"/>
        </w:rPr>
      </w:pPr>
      <w:r w:rsidRPr="004938C9">
        <w:rPr>
          <w:rFonts w:ascii="Bookman Old Style" w:hAnsi="Bookman Old Style" w:cs="Tahoma"/>
          <w:sz w:val="24"/>
          <w:szCs w:val="24"/>
        </w:rPr>
        <w:tab/>
      </w:r>
      <w:r w:rsidRPr="004938C9">
        <w:rPr>
          <w:rFonts w:ascii="Bookman Old Style" w:hAnsi="Bookman Old Style" w:cs="Tahoma"/>
          <w:sz w:val="24"/>
          <w:szCs w:val="24"/>
        </w:rPr>
        <w:tab/>
        <w:t>-</w:t>
      </w:r>
      <w:r w:rsidRPr="004938C9">
        <w:rPr>
          <w:rFonts w:ascii="Bookman Old Style" w:hAnsi="Bookman Old Style" w:cs="Tahoma"/>
          <w:sz w:val="24"/>
          <w:szCs w:val="24"/>
        </w:rPr>
        <w:tab/>
        <w:t>Payang ( jala Rompong )</w:t>
      </w:r>
      <w:r w:rsidRPr="004938C9">
        <w:rPr>
          <w:rFonts w:ascii="Bookman Old Style" w:hAnsi="Bookman Old Style" w:cs="Tahoma"/>
          <w:sz w:val="24"/>
          <w:szCs w:val="24"/>
        </w:rPr>
        <w:tab/>
        <w:t>Rp.</w:t>
      </w:r>
      <w:r w:rsidRPr="004938C9">
        <w:rPr>
          <w:rFonts w:ascii="Bookman Old Style" w:hAnsi="Bookman Old Style" w:cs="Tahoma"/>
          <w:sz w:val="24"/>
          <w:szCs w:val="24"/>
        </w:rPr>
        <w:tab/>
        <w:t>500.000,-</w:t>
      </w:r>
    </w:p>
    <w:p w:rsidR="00165C28" w:rsidRPr="004938C9" w:rsidRDefault="00165C28" w:rsidP="00355AED">
      <w:pPr>
        <w:tabs>
          <w:tab w:val="left" w:pos="709"/>
          <w:tab w:val="left" w:pos="1276"/>
          <w:tab w:val="left" w:pos="1701"/>
          <w:tab w:val="left" w:pos="7230"/>
        </w:tabs>
        <w:spacing w:after="0" w:line="240" w:lineRule="auto"/>
        <w:rPr>
          <w:rFonts w:ascii="Bookman Old Style" w:hAnsi="Bookman Old Style" w:cs="Tahoma"/>
          <w:sz w:val="24"/>
          <w:szCs w:val="24"/>
        </w:rPr>
      </w:pPr>
      <w:r w:rsidRPr="004938C9">
        <w:rPr>
          <w:rFonts w:ascii="Bookman Old Style" w:hAnsi="Bookman Old Style" w:cs="Tahoma"/>
          <w:sz w:val="24"/>
          <w:szCs w:val="24"/>
        </w:rPr>
        <w:tab/>
      </w:r>
      <w:r w:rsidRPr="004938C9">
        <w:rPr>
          <w:rFonts w:ascii="Bookman Old Style" w:hAnsi="Bookman Old Style" w:cs="Tahoma"/>
          <w:sz w:val="24"/>
          <w:szCs w:val="24"/>
        </w:rPr>
        <w:tab/>
        <w:t>-</w:t>
      </w:r>
      <w:r w:rsidRPr="004938C9">
        <w:rPr>
          <w:rFonts w:ascii="Bookman Old Style" w:hAnsi="Bookman Old Style" w:cs="Tahoma"/>
          <w:sz w:val="24"/>
          <w:szCs w:val="24"/>
        </w:rPr>
        <w:tab/>
        <w:t>Hand Line Tuna ( Pancing Ulur )</w:t>
      </w:r>
      <w:r w:rsidRPr="004938C9">
        <w:rPr>
          <w:rFonts w:ascii="Bookman Old Style" w:hAnsi="Bookman Old Style" w:cs="Tahoma"/>
          <w:sz w:val="24"/>
          <w:szCs w:val="24"/>
        </w:rPr>
        <w:tab/>
        <w:t>Rp.</w:t>
      </w:r>
      <w:r w:rsidRPr="004938C9">
        <w:rPr>
          <w:rFonts w:ascii="Bookman Old Style" w:hAnsi="Bookman Old Style" w:cs="Tahoma"/>
          <w:sz w:val="24"/>
          <w:szCs w:val="24"/>
        </w:rPr>
        <w:tab/>
        <w:t>100.000,-</w:t>
      </w:r>
    </w:p>
    <w:p w:rsidR="00165C28" w:rsidRPr="004938C9" w:rsidRDefault="00165C28" w:rsidP="00355AED">
      <w:pPr>
        <w:tabs>
          <w:tab w:val="left" w:pos="709"/>
          <w:tab w:val="left" w:pos="1276"/>
          <w:tab w:val="left" w:pos="1701"/>
          <w:tab w:val="left" w:pos="7230"/>
        </w:tabs>
        <w:spacing w:after="0" w:line="240" w:lineRule="auto"/>
        <w:rPr>
          <w:rFonts w:ascii="Bookman Old Style" w:hAnsi="Bookman Old Style" w:cs="Tahoma"/>
          <w:sz w:val="24"/>
          <w:szCs w:val="24"/>
        </w:rPr>
      </w:pPr>
      <w:r w:rsidRPr="004938C9">
        <w:rPr>
          <w:rFonts w:ascii="Bookman Old Style" w:hAnsi="Bookman Old Style" w:cs="Tahoma"/>
          <w:sz w:val="24"/>
          <w:szCs w:val="24"/>
        </w:rPr>
        <w:tab/>
      </w:r>
      <w:r w:rsidRPr="004938C9">
        <w:rPr>
          <w:rFonts w:ascii="Bookman Old Style" w:hAnsi="Bookman Old Style" w:cs="Tahoma"/>
          <w:sz w:val="24"/>
          <w:szCs w:val="24"/>
        </w:rPr>
        <w:tab/>
        <w:t>-</w:t>
      </w:r>
      <w:r w:rsidRPr="004938C9">
        <w:rPr>
          <w:rFonts w:ascii="Bookman Old Style" w:hAnsi="Bookman Old Style" w:cs="Tahoma"/>
          <w:sz w:val="24"/>
          <w:szCs w:val="24"/>
        </w:rPr>
        <w:tab/>
        <w:t>Bagang</w:t>
      </w:r>
      <w:r w:rsidRPr="004938C9">
        <w:rPr>
          <w:rFonts w:ascii="Bookman Old Style" w:hAnsi="Bookman Old Style" w:cs="Tahoma"/>
          <w:sz w:val="24"/>
          <w:szCs w:val="24"/>
        </w:rPr>
        <w:tab/>
        <w:t>Rp.</w:t>
      </w:r>
      <w:r w:rsidRPr="004938C9">
        <w:rPr>
          <w:rFonts w:ascii="Bookman Old Style" w:hAnsi="Bookman Old Style" w:cs="Tahoma"/>
          <w:sz w:val="24"/>
          <w:szCs w:val="24"/>
        </w:rPr>
        <w:tab/>
        <w:t>500.000,-</w:t>
      </w:r>
    </w:p>
    <w:p w:rsidR="00165C28" w:rsidRPr="004938C9" w:rsidRDefault="00165C28" w:rsidP="00014FCA">
      <w:pPr>
        <w:tabs>
          <w:tab w:val="left" w:pos="709"/>
          <w:tab w:val="left" w:pos="1276"/>
          <w:tab w:val="left" w:pos="1701"/>
          <w:tab w:val="left" w:pos="6379"/>
          <w:tab w:val="left" w:pos="7230"/>
        </w:tabs>
        <w:spacing w:after="0" w:line="240" w:lineRule="auto"/>
        <w:rPr>
          <w:rFonts w:ascii="Bookman Old Style" w:hAnsi="Bookman Old Style" w:cs="Tahoma"/>
          <w:sz w:val="24"/>
          <w:szCs w:val="24"/>
        </w:rPr>
      </w:pPr>
      <w:r w:rsidRPr="004938C9">
        <w:rPr>
          <w:rFonts w:ascii="Bookman Old Style" w:hAnsi="Bookman Old Style" w:cs="Tahoma"/>
          <w:sz w:val="24"/>
          <w:szCs w:val="24"/>
        </w:rPr>
        <w:tab/>
      </w:r>
      <w:r w:rsidRPr="004938C9">
        <w:rPr>
          <w:rFonts w:ascii="Bookman Old Style" w:hAnsi="Bookman Old Style" w:cs="Tahoma"/>
          <w:sz w:val="24"/>
          <w:szCs w:val="24"/>
        </w:rPr>
        <w:tab/>
        <w:t>-</w:t>
      </w:r>
      <w:r w:rsidRPr="004938C9">
        <w:rPr>
          <w:rFonts w:ascii="Bookman Old Style" w:hAnsi="Bookman Old Style" w:cs="Tahoma"/>
          <w:sz w:val="24"/>
          <w:szCs w:val="24"/>
        </w:rPr>
        <w:tab/>
        <w:t>Beach Seine ( pukat pantai )/pukat tuna</w:t>
      </w:r>
      <w:r w:rsidRPr="004938C9">
        <w:rPr>
          <w:rFonts w:ascii="Bookman Old Style" w:hAnsi="Bookman Old Style" w:cs="Tahoma"/>
          <w:sz w:val="24"/>
          <w:szCs w:val="24"/>
        </w:rPr>
        <w:tab/>
        <w:t>Rp.</w:t>
      </w:r>
      <w:r w:rsidRPr="004938C9">
        <w:rPr>
          <w:rFonts w:ascii="Bookman Old Style" w:hAnsi="Bookman Old Style" w:cs="Tahoma"/>
          <w:sz w:val="24"/>
          <w:szCs w:val="24"/>
        </w:rPr>
        <w:tab/>
        <w:t>300.000,-</w:t>
      </w:r>
    </w:p>
    <w:p w:rsidR="00165C28" w:rsidRPr="004938C9" w:rsidRDefault="00165C28" w:rsidP="00355AED">
      <w:pPr>
        <w:tabs>
          <w:tab w:val="left" w:pos="709"/>
          <w:tab w:val="left" w:pos="1276"/>
          <w:tab w:val="left" w:pos="1701"/>
          <w:tab w:val="left" w:pos="7230"/>
        </w:tabs>
        <w:spacing w:after="0" w:line="240" w:lineRule="auto"/>
        <w:rPr>
          <w:rFonts w:ascii="Bookman Old Style" w:hAnsi="Bookman Old Style" w:cs="Tahoma"/>
          <w:sz w:val="24"/>
          <w:szCs w:val="24"/>
        </w:rPr>
      </w:pPr>
      <w:r w:rsidRPr="004938C9">
        <w:rPr>
          <w:rFonts w:ascii="Bookman Old Style" w:hAnsi="Bookman Old Style" w:cs="Tahoma"/>
          <w:sz w:val="24"/>
          <w:szCs w:val="24"/>
        </w:rPr>
        <w:tab/>
      </w:r>
      <w:r w:rsidRPr="004938C9">
        <w:rPr>
          <w:rFonts w:ascii="Bookman Old Style" w:hAnsi="Bookman Old Style" w:cs="Tahoma"/>
          <w:sz w:val="24"/>
          <w:szCs w:val="24"/>
        </w:rPr>
        <w:tab/>
        <w:t>-</w:t>
      </w:r>
      <w:r w:rsidRPr="004938C9">
        <w:rPr>
          <w:rFonts w:ascii="Bookman Old Style" w:hAnsi="Bookman Old Style" w:cs="Tahoma"/>
          <w:sz w:val="24"/>
          <w:szCs w:val="24"/>
        </w:rPr>
        <w:tab/>
        <w:t>Gill Net</w:t>
      </w:r>
      <w:r w:rsidRPr="004938C9">
        <w:rPr>
          <w:rFonts w:ascii="Bookman Old Style" w:hAnsi="Bookman Old Style" w:cs="Tahoma"/>
          <w:sz w:val="24"/>
          <w:szCs w:val="24"/>
        </w:rPr>
        <w:tab/>
        <w:t>Rp.</w:t>
      </w:r>
      <w:r w:rsidRPr="004938C9">
        <w:rPr>
          <w:rFonts w:ascii="Bookman Old Style" w:hAnsi="Bookman Old Style" w:cs="Tahoma"/>
          <w:sz w:val="24"/>
          <w:szCs w:val="24"/>
        </w:rPr>
        <w:tab/>
        <w:t>100.000,-</w:t>
      </w:r>
    </w:p>
    <w:p w:rsidR="00165C28" w:rsidRPr="004938C9" w:rsidRDefault="00165C28" w:rsidP="00355AED">
      <w:pPr>
        <w:tabs>
          <w:tab w:val="left" w:pos="709"/>
          <w:tab w:val="left" w:pos="1276"/>
          <w:tab w:val="left" w:pos="1701"/>
          <w:tab w:val="left" w:pos="7230"/>
        </w:tabs>
        <w:spacing w:after="0" w:line="240" w:lineRule="auto"/>
        <w:rPr>
          <w:rFonts w:ascii="Bookman Old Style" w:hAnsi="Bookman Old Style" w:cs="Tahoma"/>
          <w:sz w:val="24"/>
          <w:szCs w:val="24"/>
        </w:rPr>
      </w:pPr>
      <w:r w:rsidRPr="004938C9">
        <w:rPr>
          <w:rFonts w:ascii="Bookman Old Style" w:hAnsi="Bookman Old Style" w:cs="Tahoma"/>
          <w:sz w:val="24"/>
          <w:szCs w:val="24"/>
        </w:rPr>
        <w:tab/>
      </w:r>
      <w:r w:rsidRPr="004938C9">
        <w:rPr>
          <w:rFonts w:ascii="Bookman Old Style" w:hAnsi="Bookman Old Style" w:cs="Tahoma"/>
          <w:sz w:val="24"/>
          <w:szCs w:val="24"/>
        </w:rPr>
        <w:tab/>
        <w:t>-</w:t>
      </w:r>
      <w:r w:rsidRPr="004938C9">
        <w:rPr>
          <w:rFonts w:ascii="Bookman Old Style" w:hAnsi="Bookman Old Style" w:cs="Tahoma"/>
          <w:sz w:val="24"/>
          <w:szCs w:val="24"/>
        </w:rPr>
        <w:tab/>
        <w:t>Purse Seine ( pukat cincin)</w:t>
      </w:r>
      <w:r w:rsidRPr="004938C9">
        <w:rPr>
          <w:rFonts w:ascii="Bookman Old Style" w:hAnsi="Bookman Old Style" w:cs="Tahoma"/>
          <w:sz w:val="24"/>
          <w:szCs w:val="24"/>
        </w:rPr>
        <w:tab/>
        <w:t>Rp.</w:t>
      </w:r>
      <w:r w:rsidRPr="004938C9">
        <w:rPr>
          <w:rFonts w:ascii="Bookman Old Style" w:hAnsi="Bookman Old Style" w:cs="Tahoma"/>
          <w:sz w:val="24"/>
          <w:szCs w:val="24"/>
        </w:rPr>
        <w:tab/>
        <w:t>300.000,-</w:t>
      </w:r>
    </w:p>
    <w:p w:rsidR="00165C28" w:rsidRPr="004938C9" w:rsidRDefault="00165C28" w:rsidP="00355AED">
      <w:pPr>
        <w:tabs>
          <w:tab w:val="left" w:pos="709"/>
          <w:tab w:val="left" w:pos="1276"/>
          <w:tab w:val="left" w:pos="1701"/>
          <w:tab w:val="left" w:pos="7230"/>
        </w:tabs>
        <w:spacing w:after="0" w:line="240" w:lineRule="auto"/>
        <w:rPr>
          <w:rFonts w:ascii="Bookman Old Style" w:hAnsi="Bookman Old Style" w:cs="Tahoma"/>
          <w:sz w:val="24"/>
          <w:szCs w:val="24"/>
        </w:rPr>
      </w:pPr>
      <w:r w:rsidRPr="004938C9">
        <w:rPr>
          <w:rFonts w:ascii="Bookman Old Style" w:hAnsi="Bookman Old Style" w:cs="Tahoma"/>
          <w:sz w:val="24"/>
          <w:szCs w:val="24"/>
        </w:rPr>
        <w:tab/>
      </w:r>
      <w:r w:rsidRPr="004938C9">
        <w:rPr>
          <w:rFonts w:ascii="Bookman Old Style" w:hAnsi="Bookman Old Style" w:cs="Tahoma"/>
          <w:sz w:val="24"/>
          <w:szCs w:val="24"/>
        </w:rPr>
        <w:tab/>
        <w:t>-</w:t>
      </w:r>
      <w:r w:rsidRPr="004938C9">
        <w:rPr>
          <w:rFonts w:ascii="Bookman Old Style" w:hAnsi="Bookman Old Style" w:cs="Tahoma"/>
          <w:sz w:val="24"/>
          <w:szCs w:val="24"/>
        </w:rPr>
        <w:tab/>
        <w:t>Rawai Tuna ( Tuna Long line )</w:t>
      </w:r>
      <w:r w:rsidRPr="004938C9">
        <w:rPr>
          <w:rFonts w:ascii="Bookman Old Style" w:hAnsi="Bookman Old Style" w:cs="Tahoma"/>
          <w:sz w:val="24"/>
          <w:szCs w:val="24"/>
        </w:rPr>
        <w:tab/>
        <w:t>Rp.</w:t>
      </w:r>
      <w:r w:rsidRPr="004938C9">
        <w:rPr>
          <w:rFonts w:ascii="Bookman Old Style" w:hAnsi="Bookman Old Style" w:cs="Tahoma"/>
          <w:sz w:val="24"/>
          <w:szCs w:val="24"/>
        </w:rPr>
        <w:tab/>
        <w:t>250.000,-</w:t>
      </w:r>
    </w:p>
    <w:p w:rsidR="00165C28" w:rsidRPr="004938C9" w:rsidRDefault="00165C28" w:rsidP="00355AED">
      <w:pPr>
        <w:tabs>
          <w:tab w:val="left" w:pos="709"/>
          <w:tab w:val="left" w:pos="1276"/>
          <w:tab w:val="left" w:pos="1701"/>
          <w:tab w:val="left" w:pos="7230"/>
        </w:tabs>
        <w:spacing w:after="0" w:line="240" w:lineRule="auto"/>
        <w:rPr>
          <w:rFonts w:ascii="Bookman Old Style" w:hAnsi="Bookman Old Style" w:cs="Tahoma"/>
          <w:sz w:val="24"/>
          <w:szCs w:val="24"/>
        </w:rPr>
      </w:pPr>
      <w:r w:rsidRPr="004938C9">
        <w:rPr>
          <w:rFonts w:ascii="Bookman Old Style" w:hAnsi="Bookman Old Style" w:cs="Tahoma"/>
          <w:sz w:val="24"/>
          <w:szCs w:val="24"/>
        </w:rPr>
        <w:tab/>
      </w:r>
      <w:r w:rsidRPr="004938C9">
        <w:rPr>
          <w:rFonts w:ascii="Bookman Old Style" w:hAnsi="Bookman Old Style" w:cs="Tahoma"/>
          <w:sz w:val="24"/>
          <w:szCs w:val="24"/>
        </w:rPr>
        <w:tab/>
        <w:t>-</w:t>
      </w:r>
      <w:r w:rsidRPr="004938C9">
        <w:rPr>
          <w:rFonts w:ascii="Bookman Old Style" w:hAnsi="Bookman Old Style" w:cs="Tahoma"/>
          <w:sz w:val="24"/>
          <w:szCs w:val="24"/>
        </w:rPr>
        <w:tab/>
        <w:t>Rawai Dasar</w:t>
      </w:r>
      <w:r w:rsidRPr="004938C9">
        <w:rPr>
          <w:rFonts w:ascii="Bookman Old Style" w:hAnsi="Bookman Old Style" w:cs="Tahoma"/>
          <w:sz w:val="24"/>
          <w:szCs w:val="24"/>
        </w:rPr>
        <w:tab/>
        <w:t>Rp.</w:t>
      </w:r>
      <w:r w:rsidRPr="004938C9">
        <w:rPr>
          <w:rFonts w:ascii="Bookman Old Style" w:hAnsi="Bookman Old Style" w:cs="Tahoma"/>
          <w:sz w:val="24"/>
          <w:szCs w:val="24"/>
        </w:rPr>
        <w:tab/>
        <w:t>200.000,-</w:t>
      </w:r>
    </w:p>
    <w:p w:rsidR="00165C28" w:rsidRPr="004938C9" w:rsidRDefault="00165C28" w:rsidP="00165C28">
      <w:pPr>
        <w:tabs>
          <w:tab w:val="left" w:pos="709"/>
          <w:tab w:val="left" w:pos="1276"/>
          <w:tab w:val="left" w:pos="1701"/>
          <w:tab w:val="left" w:pos="6379"/>
        </w:tabs>
        <w:spacing w:after="0" w:line="240" w:lineRule="auto"/>
        <w:rPr>
          <w:rFonts w:ascii="Bookman Old Style" w:hAnsi="Bookman Old Style" w:cs="Tahoma"/>
          <w:sz w:val="24"/>
          <w:szCs w:val="24"/>
        </w:rPr>
      </w:pPr>
    </w:p>
    <w:p w:rsidR="00165C28" w:rsidRPr="004938C9" w:rsidRDefault="00165C28" w:rsidP="00165C28">
      <w:pPr>
        <w:tabs>
          <w:tab w:val="left" w:pos="709"/>
          <w:tab w:val="left" w:pos="1276"/>
          <w:tab w:val="left" w:pos="1701"/>
          <w:tab w:val="left" w:pos="6379"/>
        </w:tabs>
        <w:spacing w:after="0" w:line="240" w:lineRule="auto"/>
        <w:rPr>
          <w:rFonts w:ascii="Bookman Old Style" w:hAnsi="Bookman Old Style" w:cs="Tahoma"/>
          <w:sz w:val="24"/>
          <w:szCs w:val="24"/>
        </w:rPr>
      </w:pPr>
      <w:r w:rsidRPr="004938C9">
        <w:rPr>
          <w:rFonts w:ascii="Bookman Old Style" w:hAnsi="Bookman Old Style" w:cs="Tahoma"/>
          <w:sz w:val="24"/>
          <w:szCs w:val="24"/>
        </w:rPr>
        <w:tab/>
        <w:t>2.</w:t>
      </w:r>
      <w:r w:rsidRPr="004938C9">
        <w:rPr>
          <w:rFonts w:ascii="Bookman Old Style" w:hAnsi="Bookman Old Style" w:cs="Tahoma"/>
          <w:sz w:val="24"/>
          <w:szCs w:val="24"/>
        </w:rPr>
        <w:tab/>
        <w:t>Alat Bantu Penangkapan Ikan :</w:t>
      </w:r>
    </w:p>
    <w:p w:rsidR="00165C28" w:rsidRPr="004938C9" w:rsidRDefault="00165C28" w:rsidP="00165C28">
      <w:pPr>
        <w:tabs>
          <w:tab w:val="left" w:pos="709"/>
          <w:tab w:val="left" w:pos="1276"/>
          <w:tab w:val="left" w:pos="1701"/>
          <w:tab w:val="left" w:pos="6379"/>
        </w:tabs>
        <w:spacing w:after="0" w:line="240" w:lineRule="auto"/>
        <w:rPr>
          <w:rFonts w:ascii="Bookman Old Style" w:hAnsi="Bookman Old Style" w:cs="Tahoma"/>
          <w:sz w:val="24"/>
          <w:szCs w:val="24"/>
        </w:rPr>
      </w:pPr>
      <w:r w:rsidRPr="004938C9">
        <w:rPr>
          <w:rFonts w:ascii="Bookman Old Style" w:hAnsi="Bookman Old Style" w:cs="Tahoma"/>
          <w:sz w:val="24"/>
          <w:szCs w:val="24"/>
        </w:rPr>
        <w:tab/>
      </w:r>
      <w:r w:rsidRPr="004938C9">
        <w:rPr>
          <w:rFonts w:ascii="Bookman Old Style" w:hAnsi="Bookman Old Style" w:cs="Tahoma"/>
          <w:sz w:val="24"/>
          <w:szCs w:val="24"/>
        </w:rPr>
        <w:tab/>
        <w:t>-</w:t>
      </w:r>
      <w:r w:rsidRPr="004938C9">
        <w:rPr>
          <w:rFonts w:ascii="Bookman Old Style" w:hAnsi="Bookman Old Style" w:cs="Tahoma"/>
          <w:sz w:val="24"/>
          <w:szCs w:val="24"/>
        </w:rPr>
        <w:tab/>
        <w:t>Rumpon Laut Dalam/unit</w:t>
      </w:r>
      <w:r w:rsidRPr="004938C9">
        <w:rPr>
          <w:rFonts w:ascii="Bookman Old Style" w:hAnsi="Bookman Old Style" w:cs="Tahoma"/>
          <w:sz w:val="24"/>
          <w:szCs w:val="24"/>
        </w:rPr>
        <w:tab/>
        <w:t>Rp.</w:t>
      </w:r>
      <w:r w:rsidRPr="004938C9">
        <w:rPr>
          <w:rFonts w:ascii="Bookman Old Style" w:hAnsi="Bookman Old Style" w:cs="Tahoma"/>
          <w:sz w:val="24"/>
          <w:szCs w:val="24"/>
        </w:rPr>
        <w:tab/>
        <w:t>350.000,-</w:t>
      </w:r>
    </w:p>
    <w:p w:rsidR="00165C28" w:rsidRPr="004938C9" w:rsidRDefault="00165C28" w:rsidP="00165C28">
      <w:pPr>
        <w:tabs>
          <w:tab w:val="left" w:pos="709"/>
          <w:tab w:val="left" w:pos="1276"/>
          <w:tab w:val="left" w:pos="1701"/>
          <w:tab w:val="left" w:pos="6379"/>
        </w:tabs>
        <w:spacing w:after="0" w:line="240" w:lineRule="auto"/>
        <w:rPr>
          <w:rFonts w:ascii="Bookman Old Style" w:hAnsi="Bookman Old Style" w:cs="Tahoma"/>
          <w:sz w:val="24"/>
          <w:szCs w:val="24"/>
        </w:rPr>
      </w:pPr>
      <w:r w:rsidRPr="004938C9">
        <w:rPr>
          <w:rFonts w:ascii="Bookman Old Style" w:hAnsi="Bookman Old Style" w:cs="Tahoma"/>
          <w:sz w:val="24"/>
          <w:szCs w:val="24"/>
        </w:rPr>
        <w:tab/>
      </w:r>
      <w:r w:rsidRPr="004938C9">
        <w:rPr>
          <w:rFonts w:ascii="Bookman Old Style" w:hAnsi="Bookman Old Style" w:cs="Tahoma"/>
          <w:sz w:val="24"/>
          <w:szCs w:val="24"/>
        </w:rPr>
        <w:tab/>
        <w:t>-</w:t>
      </w:r>
      <w:r w:rsidRPr="004938C9">
        <w:rPr>
          <w:rFonts w:ascii="Bookman Old Style" w:hAnsi="Bookman Old Style" w:cs="Tahoma"/>
          <w:sz w:val="24"/>
          <w:szCs w:val="24"/>
        </w:rPr>
        <w:tab/>
        <w:t>Rumpon Laut Dangkal/unit</w:t>
      </w:r>
      <w:r w:rsidRPr="004938C9">
        <w:rPr>
          <w:rFonts w:ascii="Bookman Old Style" w:hAnsi="Bookman Old Style" w:cs="Tahoma"/>
          <w:sz w:val="24"/>
          <w:szCs w:val="24"/>
        </w:rPr>
        <w:tab/>
        <w:t>Rp.</w:t>
      </w:r>
      <w:r w:rsidRPr="004938C9">
        <w:rPr>
          <w:rFonts w:ascii="Bookman Old Style" w:hAnsi="Bookman Old Style" w:cs="Tahoma"/>
          <w:sz w:val="24"/>
          <w:szCs w:val="24"/>
        </w:rPr>
        <w:tab/>
        <w:t>350.000,-</w:t>
      </w:r>
    </w:p>
    <w:p w:rsidR="00165C28" w:rsidRPr="004938C9" w:rsidRDefault="00165C28" w:rsidP="00165C28">
      <w:pPr>
        <w:tabs>
          <w:tab w:val="left" w:pos="709"/>
          <w:tab w:val="left" w:pos="1276"/>
          <w:tab w:val="left" w:pos="1701"/>
          <w:tab w:val="left" w:pos="6379"/>
        </w:tabs>
        <w:spacing w:after="0" w:line="240" w:lineRule="auto"/>
        <w:rPr>
          <w:rFonts w:ascii="Bookman Old Style" w:hAnsi="Bookman Old Style" w:cs="Tahoma"/>
          <w:sz w:val="24"/>
          <w:szCs w:val="24"/>
        </w:rPr>
      </w:pPr>
      <w:r w:rsidRPr="004938C9">
        <w:rPr>
          <w:rFonts w:ascii="Bookman Old Style" w:hAnsi="Bookman Old Style" w:cs="Tahoma"/>
          <w:sz w:val="24"/>
          <w:szCs w:val="24"/>
        </w:rPr>
        <w:tab/>
      </w:r>
      <w:r w:rsidRPr="004938C9">
        <w:rPr>
          <w:rFonts w:ascii="Bookman Old Style" w:hAnsi="Bookman Old Style" w:cs="Tahoma"/>
          <w:sz w:val="24"/>
          <w:szCs w:val="24"/>
        </w:rPr>
        <w:tab/>
        <w:t>-</w:t>
      </w:r>
      <w:r w:rsidRPr="004938C9">
        <w:rPr>
          <w:rFonts w:ascii="Bookman Old Style" w:hAnsi="Bookman Old Style" w:cs="Tahoma"/>
          <w:sz w:val="24"/>
          <w:szCs w:val="24"/>
        </w:rPr>
        <w:tab/>
        <w:t>Lampu Celup</w:t>
      </w:r>
      <w:r w:rsidRPr="004938C9">
        <w:rPr>
          <w:rFonts w:ascii="Bookman Old Style" w:hAnsi="Bookman Old Style" w:cs="Tahoma"/>
          <w:sz w:val="24"/>
          <w:szCs w:val="24"/>
        </w:rPr>
        <w:tab/>
        <w:t>Rp.</w:t>
      </w:r>
      <w:r w:rsidRPr="004938C9">
        <w:rPr>
          <w:rFonts w:ascii="Bookman Old Style" w:hAnsi="Bookman Old Style" w:cs="Tahoma"/>
          <w:sz w:val="24"/>
          <w:szCs w:val="24"/>
        </w:rPr>
        <w:tab/>
        <w:t>150.000,-</w:t>
      </w:r>
    </w:p>
    <w:p w:rsidR="00165C28" w:rsidRPr="004938C9" w:rsidRDefault="00165C28" w:rsidP="00165C28">
      <w:pPr>
        <w:tabs>
          <w:tab w:val="left" w:pos="709"/>
          <w:tab w:val="left" w:pos="1276"/>
          <w:tab w:val="left" w:pos="1701"/>
          <w:tab w:val="left" w:pos="6379"/>
        </w:tabs>
        <w:spacing w:after="0" w:line="240" w:lineRule="auto"/>
        <w:rPr>
          <w:rFonts w:ascii="Bookman Old Style" w:hAnsi="Bookman Old Style" w:cs="Tahoma"/>
          <w:sz w:val="24"/>
          <w:szCs w:val="24"/>
        </w:rPr>
      </w:pPr>
    </w:p>
    <w:p w:rsidR="00165C28" w:rsidRPr="004938C9" w:rsidRDefault="00165C28" w:rsidP="00165C28">
      <w:pPr>
        <w:tabs>
          <w:tab w:val="left" w:pos="426"/>
          <w:tab w:val="left" w:pos="709"/>
          <w:tab w:val="left" w:pos="1701"/>
          <w:tab w:val="left" w:pos="6379"/>
        </w:tabs>
        <w:spacing w:after="0" w:line="240" w:lineRule="auto"/>
        <w:rPr>
          <w:rFonts w:ascii="Bookman Old Style" w:hAnsi="Bookman Old Style" w:cs="Tahoma"/>
          <w:sz w:val="24"/>
          <w:szCs w:val="24"/>
        </w:rPr>
      </w:pPr>
      <w:r w:rsidRPr="004938C9">
        <w:rPr>
          <w:rFonts w:ascii="Bookman Old Style" w:hAnsi="Bookman Old Style" w:cs="Tahoma"/>
          <w:sz w:val="24"/>
          <w:szCs w:val="24"/>
        </w:rPr>
        <w:tab/>
        <w:t>C.</w:t>
      </w:r>
      <w:r w:rsidRPr="004938C9">
        <w:rPr>
          <w:rFonts w:ascii="Bookman Old Style" w:hAnsi="Bookman Old Style" w:cs="Tahoma"/>
          <w:sz w:val="24"/>
          <w:szCs w:val="24"/>
        </w:rPr>
        <w:tab/>
        <w:t>Pelayanan Surat Izin Kapal Pengangkut Ikan ( SIKPI ):</w:t>
      </w:r>
    </w:p>
    <w:p w:rsidR="00165C28" w:rsidRPr="004938C9" w:rsidRDefault="00165C28" w:rsidP="006C54AD">
      <w:pPr>
        <w:tabs>
          <w:tab w:val="left" w:pos="709"/>
          <w:tab w:val="left" w:pos="1134"/>
          <w:tab w:val="left" w:pos="6379"/>
        </w:tabs>
        <w:spacing w:after="0" w:line="240" w:lineRule="auto"/>
        <w:rPr>
          <w:rFonts w:ascii="Bookman Old Style" w:hAnsi="Bookman Old Style" w:cs="Tahoma"/>
          <w:sz w:val="24"/>
          <w:szCs w:val="24"/>
        </w:rPr>
      </w:pPr>
      <w:r w:rsidRPr="004938C9">
        <w:rPr>
          <w:rFonts w:ascii="Bookman Old Style" w:hAnsi="Bookman Old Style" w:cs="Tahoma"/>
          <w:sz w:val="24"/>
          <w:szCs w:val="24"/>
        </w:rPr>
        <w:lastRenderedPageBreak/>
        <w:tab/>
        <w:t>-</w:t>
      </w:r>
      <w:r w:rsidRPr="004938C9">
        <w:rPr>
          <w:rFonts w:ascii="Bookman Old Style" w:hAnsi="Bookman Old Style" w:cs="Tahoma"/>
          <w:sz w:val="24"/>
          <w:szCs w:val="24"/>
        </w:rPr>
        <w:tab/>
        <w:t>Kapal Motor yang berukuran 5 - 10 GT</w:t>
      </w:r>
      <w:r w:rsidRPr="004938C9">
        <w:rPr>
          <w:rFonts w:ascii="Bookman Old Style" w:hAnsi="Bookman Old Style" w:cs="Tahoma"/>
          <w:sz w:val="24"/>
          <w:szCs w:val="24"/>
        </w:rPr>
        <w:tab/>
        <w:t>Rp.</w:t>
      </w:r>
      <w:r w:rsidRPr="004938C9">
        <w:rPr>
          <w:rFonts w:ascii="Bookman Old Style" w:hAnsi="Bookman Old Style" w:cs="Tahoma"/>
          <w:sz w:val="24"/>
          <w:szCs w:val="24"/>
        </w:rPr>
        <w:tab/>
        <w:t>500.000,-</w:t>
      </w:r>
      <w:r w:rsidRPr="004938C9">
        <w:rPr>
          <w:rFonts w:ascii="Bookman Old Style" w:hAnsi="Bookman Old Style" w:cs="Tahoma"/>
          <w:sz w:val="24"/>
          <w:szCs w:val="24"/>
        </w:rPr>
        <w:tab/>
      </w:r>
      <w:r w:rsidRPr="004938C9">
        <w:rPr>
          <w:rFonts w:ascii="Bookman Old Style" w:hAnsi="Bookman Old Style" w:cs="Tahoma"/>
          <w:sz w:val="24"/>
          <w:szCs w:val="24"/>
        </w:rPr>
        <w:tab/>
      </w:r>
      <w:r w:rsidRPr="004938C9">
        <w:rPr>
          <w:rFonts w:ascii="Bookman Old Style" w:hAnsi="Bookman Old Style" w:cs="Tahoma"/>
          <w:sz w:val="24"/>
          <w:szCs w:val="24"/>
        </w:rPr>
        <w:tab/>
      </w:r>
    </w:p>
    <w:p w:rsidR="00165C28" w:rsidRPr="004938C9" w:rsidRDefault="00165C28" w:rsidP="00165C28">
      <w:pPr>
        <w:tabs>
          <w:tab w:val="left" w:pos="7371"/>
        </w:tabs>
        <w:spacing w:after="0" w:line="240" w:lineRule="auto"/>
        <w:ind w:left="426" w:hanging="426"/>
        <w:jc w:val="both"/>
        <w:rPr>
          <w:rFonts w:ascii="Bookman Old Style" w:hAnsi="Bookman Old Style" w:cs="Tahoma"/>
          <w:sz w:val="24"/>
          <w:szCs w:val="24"/>
        </w:rPr>
      </w:pPr>
      <w:r w:rsidRPr="004938C9">
        <w:rPr>
          <w:rFonts w:ascii="Bookman Old Style" w:hAnsi="Bookman Old Style" w:cs="Tahoma"/>
          <w:sz w:val="24"/>
          <w:szCs w:val="24"/>
        </w:rPr>
        <w:t>(3)</w:t>
      </w:r>
      <w:r w:rsidRPr="004938C9">
        <w:rPr>
          <w:rFonts w:ascii="Bookman Old Style" w:hAnsi="Bookman Old Style" w:cs="Tahoma"/>
          <w:sz w:val="24"/>
          <w:szCs w:val="24"/>
        </w:rPr>
        <w:tab/>
        <w:t xml:space="preserve">Besarnya tarif daftar ulang setiap tahun dalam Perpanjangan SIPI, dan SIKPI, dikenakan tarif Retribusi sebesar 50% (lima puluh persen) dari tarif sebagaimana dimaksud pada ayat (2) huruf b dan huruf c.  </w:t>
      </w:r>
    </w:p>
    <w:p w:rsidR="00165C28" w:rsidRPr="004938C9" w:rsidRDefault="00165C28" w:rsidP="00E35DB1">
      <w:pPr>
        <w:spacing w:after="0" w:line="240" w:lineRule="auto"/>
        <w:rPr>
          <w:rFonts w:ascii="Bookman Old Style" w:hAnsi="Bookman Old Style" w:cs="Tahoma"/>
          <w:b/>
          <w:bCs/>
          <w:sz w:val="24"/>
          <w:szCs w:val="24"/>
        </w:rPr>
      </w:pPr>
    </w:p>
    <w:p w:rsidR="00887D14" w:rsidRPr="004938C9" w:rsidRDefault="00887D14" w:rsidP="00165C28">
      <w:pPr>
        <w:spacing w:after="0" w:line="240" w:lineRule="auto"/>
        <w:rPr>
          <w:rFonts w:ascii="Bookman Old Style" w:hAnsi="Bookman Old Style" w:cs="Tahoma"/>
          <w:b/>
          <w:bCs/>
          <w:sz w:val="24"/>
          <w:szCs w:val="24"/>
        </w:rPr>
      </w:pPr>
    </w:p>
    <w:p w:rsidR="00165C28" w:rsidRPr="004938C9" w:rsidRDefault="00165C28" w:rsidP="00165C28">
      <w:pPr>
        <w:spacing w:after="0"/>
        <w:jc w:val="center"/>
        <w:rPr>
          <w:rFonts w:ascii="Bookman Old Style" w:hAnsi="Bookman Old Style" w:cs="Tahoma"/>
          <w:b/>
          <w:sz w:val="24"/>
          <w:szCs w:val="24"/>
        </w:rPr>
      </w:pPr>
      <w:r w:rsidRPr="004938C9">
        <w:rPr>
          <w:rFonts w:ascii="Bookman Old Style" w:hAnsi="Bookman Old Style" w:cs="Tahoma"/>
          <w:b/>
          <w:bCs/>
          <w:sz w:val="24"/>
          <w:szCs w:val="24"/>
        </w:rPr>
        <w:t>B</w:t>
      </w:r>
      <w:r w:rsidRPr="004938C9">
        <w:rPr>
          <w:rFonts w:ascii="Bookman Old Style" w:hAnsi="Bookman Old Style" w:cs="Tahoma"/>
          <w:b/>
          <w:sz w:val="24"/>
          <w:szCs w:val="24"/>
          <w:lang w:val="id-ID"/>
        </w:rPr>
        <w:t>AB</w:t>
      </w:r>
      <w:r w:rsidRPr="004938C9">
        <w:rPr>
          <w:rFonts w:ascii="Bookman Old Style" w:hAnsi="Bookman Old Style" w:cs="Tahoma"/>
          <w:b/>
          <w:sz w:val="24"/>
          <w:szCs w:val="24"/>
        </w:rPr>
        <w:t xml:space="preserve">  </w:t>
      </w:r>
      <w:r w:rsidRPr="004938C9">
        <w:rPr>
          <w:rFonts w:ascii="Bookman Old Style" w:hAnsi="Bookman Old Style" w:cs="Tahoma"/>
          <w:b/>
          <w:sz w:val="24"/>
          <w:szCs w:val="24"/>
          <w:lang w:val="id-ID"/>
        </w:rPr>
        <w:t>VI</w:t>
      </w:r>
      <w:r w:rsidRPr="004938C9">
        <w:rPr>
          <w:rFonts w:ascii="Bookman Old Style" w:hAnsi="Bookman Old Style" w:cs="Tahoma"/>
          <w:b/>
          <w:sz w:val="24"/>
          <w:szCs w:val="24"/>
        </w:rPr>
        <w:t>II</w:t>
      </w:r>
    </w:p>
    <w:p w:rsidR="00165C28" w:rsidRPr="004938C9" w:rsidRDefault="00165C28" w:rsidP="00165C28">
      <w:pPr>
        <w:spacing w:after="0" w:line="240" w:lineRule="auto"/>
        <w:jc w:val="center"/>
        <w:rPr>
          <w:rFonts w:ascii="Bookman Old Style" w:hAnsi="Bookman Old Style" w:cs="Tahoma"/>
          <w:b/>
          <w:sz w:val="24"/>
          <w:szCs w:val="24"/>
          <w:lang w:val="fi-FI"/>
        </w:rPr>
      </w:pPr>
      <w:r w:rsidRPr="004938C9">
        <w:rPr>
          <w:rFonts w:ascii="Bookman Old Style" w:hAnsi="Bookman Old Style" w:cs="Tahoma"/>
          <w:b/>
          <w:sz w:val="24"/>
          <w:szCs w:val="24"/>
          <w:lang w:val="fi-FI"/>
        </w:rPr>
        <w:t>WILAYAH PEMUNGUTAN</w:t>
      </w:r>
    </w:p>
    <w:p w:rsidR="00165C28" w:rsidRPr="004938C9" w:rsidRDefault="00165C28" w:rsidP="00165C28">
      <w:pPr>
        <w:spacing w:after="0" w:line="240" w:lineRule="auto"/>
        <w:jc w:val="center"/>
        <w:rPr>
          <w:rFonts w:ascii="Bookman Old Style" w:hAnsi="Bookman Old Style" w:cs="Tahoma"/>
          <w:b/>
          <w:sz w:val="24"/>
          <w:szCs w:val="24"/>
          <w:lang w:val="fi-FI"/>
        </w:rPr>
      </w:pPr>
    </w:p>
    <w:p w:rsidR="00165C28" w:rsidRPr="004938C9" w:rsidRDefault="00165C28" w:rsidP="00165C28">
      <w:pPr>
        <w:spacing w:after="0" w:line="240" w:lineRule="auto"/>
        <w:jc w:val="center"/>
        <w:rPr>
          <w:rFonts w:ascii="Bookman Old Style" w:hAnsi="Bookman Old Style" w:cs="Tahoma"/>
          <w:sz w:val="24"/>
          <w:szCs w:val="24"/>
          <w:lang w:val="fi-FI"/>
        </w:rPr>
      </w:pPr>
      <w:r w:rsidRPr="004938C9">
        <w:rPr>
          <w:rFonts w:ascii="Bookman Old Style" w:hAnsi="Bookman Old Style" w:cs="Tahoma"/>
          <w:sz w:val="24"/>
          <w:szCs w:val="24"/>
          <w:lang w:val="id-ID"/>
        </w:rPr>
        <w:t xml:space="preserve">Pasal   </w:t>
      </w:r>
      <w:r w:rsidRPr="004938C9">
        <w:rPr>
          <w:rFonts w:ascii="Bookman Old Style" w:hAnsi="Bookman Old Style" w:cs="Tahoma"/>
          <w:sz w:val="24"/>
          <w:szCs w:val="24"/>
          <w:lang w:val="fi-FI"/>
        </w:rPr>
        <w:t>12</w:t>
      </w:r>
    </w:p>
    <w:p w:rsidR="00165C28" w:rsidRPr="004938C9" w:rsidRDefault="00165C28" w:rsidP="00165C28">
      <w:pPr>
        <w:spacing w:after="0" w:line="240" w:lineRule="auto"/>
        <w:jc w:val="center"/>
        <w:rPr>
          <w:rFonts w:ascii="Bookman Old Style" w:hAnsi="Bookman Old Style" w:cs="Tahoma"/>
          <w:sz w:val="24"/>
          <w:szCs w:val="24"/>
          <w:lang w:val="fi-FI"/>
        </w:rPr>
      </w:pPr>
    </w:p>
    <w:p w:rsidR="00165C28" w:rsidRPr="004938C9" w:rsidRDefault="00165C28" w:rsidP="00165C28">
      <w:pPr>
        <w:spacing w:after="0" w:line="240" w:lineRule="auto"/>
        <w:ind w:hanging="851"/>
        <w:rPr>
          <w:rFonts w:ascii="Bookman Old Style" w:hAnsi="Bookman Old Style" w:cs="Tahoma"/>
          <w:sz w:val="24"/>
          <w:szCs w:val="24"/>
          <w:lang w:val="fi-FI"/>
        </w:rPr>
      </w:pPr>
      <w:r w:rsidRPr="004938C9">
        <w:rPr>
          <w:rFonts w:ascii="Bookman Old Style" w:hAnsi="Bookman Old Style" w:cs="Tahoma"/>
          <w:sz w:val="24"/>
          <w:szCs w:val="24"/>
          <w:lang w:val="fi-FI"/>
        </w:rPr>
        <w:tab/>
        <w:t>Wilayah pemungutan retribusi adalah wilayah Daerah Kabupaten Tolitoli.</w:t>
      </w:r>
    </w:p>
    <w:p w:rsidR="00887D14" w:rsidRPr="004938C9" w:rsidRDefault="00887D14" w:rsidP="004F487F">
      <w:pPr>
        <w:spacing w:after="0" w:line="240" w:lineRule="auto"/>
        <w:rPr>
          <w:rFonts w:ascii="Bookman Old Style" w:hAnsi="Bookman Old Style" w:cs="Tahoma"/>
          <w:sz w:val="24"/>
          <w:szCs w:val="24"/>
          <w:lang w:val="fi-FI"/>
        </w:rPr>
      </w:pPr>
    </w:p>
    <w:p w:rsidR="004F487F" w:rsidRPr="004938C9" w:rsidRDefault="004F487F" w:rsidP="00E35DB1">
      <w:pPr>
        <w:spacing w:after="0" w:line="240" w:lineRule="auto"/>
        <w:rPr>
          <w:rFonts w:ascii="Bookman Old Style" w:hAnsi="Bookman Old Style" w:cs="Tahoma"/>
          <w:sz w:val="24"/>
          <w:szCs w:val="24"/>
          <w:lang w:val="fi-FI"/>
        </w:rPr>
      </w:pPr>
    </w:p>
    <w:p w:rsidR="00165C28" w:rsidRPr="004938C9" w:rsidRDefault="00165C28" w:rsidP="00165C28">
      <w:pPr>
        <w:spacing w:after="0"/>
        <w:jc w:val="center"/>
        <w:rPr>
          <w:rFonts w:ascii="Bookman Old Style" w:hAnsi="Bookman Old Style" w:cs="Tahoma"/>
          <w:sz w:val="24"/>
          <w:szCs w:val="24"/>
          <w:lang w:val="fi-FI"/>
        </w:rPr>
      </w:pPr>
      <w:r w:rsidRPr="004938C9">
        <w:rPr>
          <w:rFonts w:ascii="Bookman Old Style" w:hAnsi="Bookman Old Style" w:cs="Tahoma"/>
          <w:b/>
          <w:bCs/>
          <w:sz w:val="24"/>
          <w:szCs w:val="24"/>
          <w:lang w:val="fi-FI"/>
        </w:rPr>
        <w:t>BAB  IX</w:t>
      </w:r>
    </w:p>
    <w:p w:rsidR="00165C28" w:rsidRPr="004938C9" w:rsidRDefault="00165C28" w:rsidP="00165C28">
      <w:pPr>
        <w:spacing w:after="0" w:line="360" w:lineRule="auto"/>
        <w:ind w:left="851" w:hanging="851"/>
        <w:jc w:val="center"/>
        <w:rPr>
          <w:rFonts w:ascii="Bookman Old Style" w:hAnsi="Bookman Old Style" w:cs="Tahoma"/>
          <w:b/>
          <w:bCs/>
          <w:sz w:val="24"/>
          <w:szCs w:val="24"/>
          <w:lang w:val="fi-FI"/>
        </w:rPr>
      </w:pPr>
      <w:r w:rsidRPr="004938C9">
        <w:rPr>
          <w:rFonts w:ascii="Bookman Old Style" w:hAnsi="Bookman Old Style" w:cs="Tahoma"/>
          <w:b/>
          <w:bCs/>
          <w:sz w:val="24"/>
          <w:szCs w:val="24"/>
          <w:lang w:val="fi-FI"/>
        </w:rPr>
        <w:t>MASA RETRIBUSI</w:t>
      </w:r>
    </w:p>
    <w:p w:rsidR="00165C28" w:rsidRPr="004938C9" w:rsidRDefault="00165C28" w:rsidP="00165C28">
      <w:pPr>
        <w:spacing w:after="0" w:line="240" w:lineRule="auto"/>
        <w:ind w:left="851" w:hanging="851"/>
        <w:jc w:val="center"/>
        <w:rPr>
          <w:rFonts w:ascii="Bookman Old Style" w:hAnsi="Bookman Old Style" w:cs="Tahoma"/>
          <w:sz w:val="24"/>
          <w:szCs w:val="24"/>
          <w:lang w:val="fi-FI"/>
        </w:rPr>
      </w:pPr>
      <w:r w:rsidRPr="004938C9">
        <w:rPr>
          <w:rFonts w:ascii="Bookman Old Style" w:hAnsi="Bookman Old Style" w:cs="Tahoma"/>
          <w:sz w:val="24"/>
          <w:szCs w:val="24"/>
          <w:lang w:val="fi-FI"/>
        </w:rPr>
        <w:t>Pasal  13</w:t>
      </w:r>
    </w:p>
    <w:p w:rsidR="00165C28" w:rsidRPr="004938C9" w:rsidRDefault="00165C28" w:rsidP="00165C28">
      <w:pPr>
        <w:spacing w:after="0" w:line="240" w:lineRule="auto"/>
        <w:ind w:left="851" w:hanging="851"/>
        <w:jc w:val="center"/>
        <w:rPr>
          <w:rFonts w:ascii="Bookman Old Style" w:hAnsi="Bookman Old Style" w:cs="Tahoma"/>
          <w:sz w:val="24"/>
          <w:szCs w:val="24"/>
          <w:lang w:val="fi-FI"/>
        </w:rPr>
      </w:pPr>
    </w:p>
    <w:p w:rsidR="00165C28" w:rsidRPr="004938C9" w:rsidRDefault="00165C28" w:rsidP="00165C28">
      <w:pPr>
        <w:tabs>
          <w:tab w:val="left" w:pos="360"/>
        </w:tabs>
        <w:spacing w:after="0" w:line="240" w:lineRule="auto"/>
        <w:jc w:val="both"/>
        <w:rPr>
          <w:rFonts w:ascii="Bookman Old Style" w:hAnsi="Bookman Old Style" w:cs="Tahoma"/>
          <w:sz w:val="24"/>
          <w:szCs w:val="24"/>
          <w:lang w:val="fi-FI"/>
        </w:rPr>
      </w:pPr>
      <w:r w:rsidRPr="004938C9">
        <w:rPr>
          <w:rFonts w:ascii="Bookman Old Style" w:hAnsi="Bookman Old Style" w:cs="Tahoma"/>
          <w:sz w:val="24"/>
          <w:szCs w:val="24"/>
          <w:lang w:val="fi-FI"/>
        </w:rPr>
        <w:t xml:space="preserve">Masa </w:t>
      </w:r>
      <w:r w:rsidR="007E17B2" w:rsidRPr="004938C9">
        <w:rPr>
          <w:rFonts w:ascii="Bookman Old Style" w:hAnsi="Bookman Old Style" w:cs="Tahoma"/>
          <w:sz w:val="24"/>
          <w:szCs w:val="24"/>
          <w:lang w:val="fi-FI"/>
        </w:rPr>
        <w:t xml:space="preserve">Retribusi Izin Usaha Perikanan </w:t>
      </w:r>
      <w:r w:rsidRPr="004938C9">
        <w:rPr>
          <w:rFonts w:ascii="Bookman Old Style" w:hAnsi="Bookman Old Style" w:cs="Tahoma"/>
          <w:sz w:val="24"/>
          <w:szCs w:val="24"/>
          <w:lang w:val="fi-FI"/>
        </w:rPr>
        <w:t>adalah jangka waktu tertentu yang merupakan batas waktu bagi wajib Retribusi untuk memanfaatkan jasa perizinan dari Pemerintah Daerah atau ditetapkan lain oleh Bupati.</w:t>
      </w:r>
    </w:p>
    <w:p w:rsidR="00165C28" w:rsidRPr="004938C9" w:rsidRDefault="00165C28" w:rsidP="00165C28">
      <w:pPr>
        <w:tabs>
          <w:tab w:val="left" w:pos="360"/>
        </w:tabs>
        <w:spacing w:after="0" w:line="240" w:lineRule="auto"/>
        <w:jc w:val="both"/>
        <w:rPr>
          <w:rFonts w:ascii="Bookman Old Style" w:hAnsi="Bookman Old Style" w:cs="Tahoma"/>
          <w:sz w:val="24"/>
          <w:szCs w:val="24"/>
          <w:lang w:val="fi-FI"/>
        </w:rPr>
      </w:pPr>
    </w:p>
    <w:p w:rsidR="00165C28" w:rsidRPr="004938C9" w:rsidRDefault="00165C28" w:rsidP="00165C28">
      <w:pPr>
        <w:tabs>
          <w:tab w:val="left" w:pos="360"/>
        </w:tabs>
        <w:spacing w:after="0" w:line="240" w:lineRule="auto"/>
        <w:jc w:val="both"/>
        <w:rPr>
          <w:rFonts w:ascii="Bookman Old Style" w:hAnsi="Bookman Old Style" w:cs="Tahoma"/>
          <w:sz w:val="20"/>
          <w:szCs w:val="24"/>
          <w:lang w:val="fi-FI"/>
        </w:rPr>
      </w:pPr>
    </w:p>
    <w:p w:rsidR="00165C28" w:rsidRPr="004938C9" w:rsidRDefault="00165C28" w:rsidP="00165C28">
      <w:pPr>
        <w:spacing w:after="0" w:line="240" w:lineRule="auto"/>
        <w:jc w:val="center"/>
        <w:rPr>
          <w:rFonts w:ascii="Bookman Old Style" w:hAnsi="Bookman Old Style" w:cs="Tahoma"/>
          <w:b/>
          <w:bCs/>
          <w:sz w:val="24"/>
          <w:szCs w:val="24"/>
          <w:lang w:val="fi-FI"/>
        </w:rPr>
      </w:pPr>
      <w:r w:rsidRPr="004938C9">
        <w:rPr>
          <w:rFonts w:ascii="Bookman Old Style" w:hAnsi="Bookman Old Style" w:cs="Tahoma"/>
          <w:b/>
          <w:bCs/>
          <w:sz w:val="24"/>
          <w:szCs w:val="24"/>
          <w:lang w:val="fi-FI"/>
        </w:rPr>
        <w:t>BAB  X</w:t>
      </w:r>
    </w:p>
    <w:p w:rsidR="00165C28" w:rsidRPr="004938C9" w:rsidRDefault="00165C28" w:rsidP="00165C28">
      <w:pPr>
        <w:spacing w:after="0" w:line="240" w:lineRule="auto"/>
        <w:jc w:val="center"/>
        <w:rPr>
          <w:rFonts w:ascii="Bookman Old Style" w:hAnsi="Bookman Old Style" w:cs="Tahoma"/>
          <w:b/>
          <w:bCs/>
          <w:sz w:val="24"/>
          <w:szCs w:val="24"/>
          <w:lang w:val="fi-FI"/>
        </w:rPr>
      </w:pPr>
      <w:r w:rsidRPr="004938C9">
        <w:rPr>
          <w:rFonts w:ascii="Bookman Old Style" w:hAnsi="Bookman Old Style" w:cs="Tahoma"/>
          <w:b/>
          <w:bCs/>
          <w:sz w:val="24"/>
          <w:szCs w:val="24"/>
          <w:lang w:val="fi-FI"/>
        </w:rPr>
        <w:t>SURAT PENDAFTARAN</w:t>
      </w:r>
    </w:p>
    <w:p w:rsidR="00165C28" w:rsidRPr="004938C9" w:rsidRDefault="00165C28" w:rsidP="00165C28">
      <w:pPr>
        <w:spacing w:after="0" w:line="240" w:lineRule="auto"/>
        <w:jc w:val="center"/>
        <w:rPr>
          <w:rFonts w:ascii="Bookman Old Style" w:hAnsi="Bookman Old Style" w:cs="Tahoma"/>
          <w:b/>
          <w:bCs/>
          <w:sz w:val="24"/>
          <w:szCs w:val="24"/>
          <w:lang w:val="fi-FI"/>
        </w:rPr>
      </w:pPr>
    </w:p>
    <w:p w:rsidR="00165C28" w:rsidRPr="004938C9" w:rsidRDefault="00165C28" w:rsidP="00165C28">
      <w:pPr>
        <w:spacing w:after="0" w:line="240" w:lineRule="auto"/>
        <w:jc w:val="center"/>
        <w:rPr>
          <w:rFonts w:ascii="Bookman Old Style" w:hAnsi="Bookman Old Style" w:cs="Tahoma"/>
          <w:bCs/>
          <w:sz w:val="24"/>
          <w:szCs w:val="24"/>
          <w:lang w:val="fi-FI"/>
        </w:rPr>
      </w:pPr>
      <w:r w:rsidRPr="004938C9">
        <w:rPr>
          <w:rFonts w:ascii="Bookman Old Style" w:hAnsi="Bookman Old Style" w:cs="Tahoma"/>
          <w:bCs/>
          <w:sz w:val="24"/>
          <w:szCs w:val="24"/>
          <w:lang w:val="fi-FI"/>
        </w:rPr>
        <w:t>Pasal  14</w:t>
      </w:r>
    </w:p>
    <w:p w:rsidR="00165C28" w:rsidRPr="004938C9" w:rsidRDefault="00165C28" w:rsidP="00165C28">
      <w:pPr>
        <w:spacing w:after="0" w:line="240" w:lineRule="auto"/>
        <w:jc w:val="center"/>
        <w:rPr>
          <w:rFonts w:ascii="Bookman Old Style" w:hAnsi="Bookman Old Style" w:cs="Tahoma"/>
          <w:b/>
          <w:bCs/>
          <w:sz w:val="24"/>
          <w:szCs w:val="24"/>
          <w:lang w:val="fi-FI"/>
        </w:rPr>
      </w:pPr>
    </w:p>
    <w:p w:rsidR="00165C28" w:rsidRPr="004938C9" w:rsidRDefault="00165C28" w:rsidP="00165C28">
      <w:pPr>
        <w:numPr>
          <w:ilvl w:val="0"/>
          <w:numId w:val="10"/>
        </w:numPr>
        <w:tabs>
          <w:tab w:val="left" w:pos="426"/>
        </w:tabs>
        <w:spacing w:after="0" w:line="240" w:lineRule="auto"/>
        <w:ind w:hanging="720"/>
        <w:jc w:val="both"/>
        <w:rPr>
          <w:rFonts w:ascii="Bookman Old Style" w:hAnsi="Bookman Old Style" w:cs="Tahoma"/>
          <w:bCs/>
          <w:sz w:val="24"/>
          <w:szCs w:val="24"/>
          <w:lang w:val="fi-FI"/>
        </w:rPr>
      </w:pPr>
      <w:r w:rsidRPr="004938C9">
        <w:rPr>
          <w:rFonts w:ascii="Bookman Old Style" w:hAnsi="Bookman Old Style" w:cs="Tahoma"/>
          <w:bCs/>
          <w:sz w:val="24"/>
          <w:szCs w:val="24"/>
          <w:lang w:val="fi-FI"/>
        </w:rPr>
        <w:t>Wajib Retribusi diwajibkan mengisi SPdORD</w:t>
      </w:r>
      <w:r w:rsidR="004E6B93">
        <w:rPr>
          <w:rFonts w:ascii="Bookman Old Style" w:hAnsi="Bookman Old Style" w:cs="Tahoma"/>
          <w:bCs/>
          <w:sz w:val="24"/>
          <w:szCs w:val="24"/>
          <w:lang w:val="fi-FI"/>
        </w:rPr>
        <w:t>.</w:t>
      </w:r>
    </w:p>
    <w:p w:rsidR="00165C28" w:rsidRPr="004938C9" w:rsidRDefault="00165C28" w:rsidP="00165C28">
      <w:pPr>
        <w:tabs>
          <w:tab w:val="left" w:pos="426"/>
        </w:tabs>
        <w:spacing w:after="0" w:line="240" w:lineRule="auto"/>
        <w:ind w:left="720"/>
        <w:jc w:val="both"/>
        <w:rPr>
          <w:rFonts w:ascii="Bookman Old Style" w:hAnsi="Bookman Old Style" w:cs="Tahoma"/>
          <w:bCs/>
          <w:sz w:val="24"/>
          <w:szCs w:val="24"/>
          <w:lang w:val="fi-FI"/>
        </w:rPr>
      </w:pPr>
    </w:p>
    <w:p w:rsidR="00165C28" w:rsidRPr="004938C9" w:rsidRDefault="00165C28" w:rsidP="00165C28">
      <w:pPr>
        <w:numPr>
          <w:ilvl w:val="0"/>
          <w:numId w:val="10"/>
        </w:numPr>
        <w:tabs>
          <w:tab w:val="left" w:pos="426"/>
        </w:tabs>
        <w:spacing w:after="0" w:line="240" w:lineRule="auto"/>
        <w:ind w:left="426" w:hanging="426"/>
        <w:jc w:val="both"/>
        <w:rPr>
          <w:rFonts w:ascii="Bookman Old Style" w:hAnsi="Bookman Old Style" w:cs="Tahoma"/>
          <w:bCs/>
          <w:sz w:val="24"/>
          <w:szCs w:val="24"/>
          <w:lang w:val="fi-FI"/>
        </w:rPr>
      </w:pPr>
      <w:r w:rsidRPr="004938C9">
        <w:rPr>
          <w:rFonts w:ascii="Bookman Old Style" w:hAnsi="Bookman Old Style" w:cs="Tahoma"/>
          <w:bCs/>
          <w:sz w:val="24"/>
          <w:szCs w:val="24"/>
          <w:lang w:val="fi-FI"/>
        </w:rPr>
        <w:t>SPdORD sebagaimana dimaksud pada ayat (1) harus diisi dengan jelas, benar dan lengkap serta ditandatangani oleh wajib retribusi atau kuasanya.</w:t>
      </w:r>
    </w:p>
    <w:p w:rsidR="00165C28" w:rsidRPr="004938C9" w:rsidRDefault="00165C28" w:rsidP="00165C28">
      <w:pPr>
        <w:tabs>
          <w:tab w:val="left" w:pos="426"/>
        </w:tabs>
        <w:spacing w:after="0" w:line="240" w:lineRule="auto"/>
        <w:ind w:left="426"/>
        <w:jc w:val="both"/>
        <w:rPr>
          <w:rFonts w:ascii="Bookman Old Style" w:hAnsi="Bookman Old Style" w:cs="Tahoma"/>
          <w:bCs/>
          <w:sz w:val="24"/>
          <w:szCs w:val="24"/>
          <w:lang w:val="fi-FI"/>
        </w:rPr>
      </w:pPr>
    </w:p>
    <w:p w:rsidR="00165C28" w:rsidRPr="004938C9" w:rsidRDefault="00165C28" w:rsidP="00165C28">
      <w:pPr>
        <w:numPr>
          <w:ilvl w:val="0"/>
          <w:numId w:val="10"/>
        </w:numPr>
        <w:tabs>
          <w:tab w:val="left" w:pos="426"/>
        </w:tabs>
        <w:spacing w:after="0" w:line="240" w:lineRule="auto"/>
        <w:ind w:left="426" w:hanging="426"/>
        <w:jc w:val="both"/>
        <w:rPr>
          <w:rFonts w:ascii="Bookman Old Style" w:hAnsi="Bookman Old Style" w:cs="Tahoma"/>
          <w:bCs/>
          <w:sz w:val="24"/>
          <w:szCs w:val="24"/>
          <w:lang w:val="fi-FI"/>
        </w:rPr>
      </w:pPr>
      <w:r w:rsidRPr="004938C9">
        <w:rPr>
          <w:rFonts w:ascii="Bookman Old Style" w:hAnsi="Bookman Old Style" w:cs="Tahoma"/>
          <w:bCs/>
          <w:sz w:val="24"/>
          <w:szCs w:val="24"/>
          <w:lang w:val="fi-FI"/>
        </w:rPr>
        <w:t>Bentuk, isi serta pengisian dan penyampaian SPdORD sebagaimana dimaksud pada ayat (1) ditetapkan oleh Bupati.</w:t>
      </w:r>
    </w:p>
    <w:p w:rsidR="00165C28" w:rsidRPr="004938C9" w:rsidRDefault="00165C28" w:rsidP="00165C28">
      <w:pPr>
        <w:spacing w:after="0" w:line="240" w:lineRule="auto"/>
        <w:rPr>
          <w:rFonts w:ascii="Bookman Old Style" w:hAnsi="Bookman Old Style" w:cs="Tahoma"/>
          <w:b/>
          <w:bCs/>
          <w:szCs w:val="24"/>
          <w:lang w:val="fi-FI"/>
        </w:rPr>
      </w:pPr>
    </w:p>
    <w:p w:rsidR="00165C28" w:rsidRPr="004938C9" w:rsidRDefault="00165C28" w:rsidP="00165C28">
      <w:pPr>
        <w:spacing w:after="0" w:line="240" w:lineRule="auto"/>
        <w:rPr>
          <w:rFonts w:ascii="Bookman Old Style" w:hAnsi="Bookman Old Style" w:cs="Tahoma"/>
          <w:b/>
          <w:bCs/>
          <w:sz w:val="24"/>
          <w:szCs w:val="24"/>
          <w:lang w:val="fi-FI"/>
        </w:rPr>
      </w:pPr>
    </w:p>
    <w:p w:rsidR="00165C28" w:rsidRPr="004938C9" w:rsidRDefault="00165C28" w:rsidP="00165C28">
      <w:pPr>
        <w:spacing w:after="0" w:line="240" w:lineRule="auto"/>
        <w:ind w:left="426" w:hanging="426"/>
        <w:jc w:val="center"/>
        <w:rPr>
          <w:rFonts w:ascii="Bookman Old Style" w:hAnsi="Bookman Old Style" w:cs="Tahoma"/>
          <w:b/>
          <w:bCs/>
          <w:sz w:val="24"/>
          <w:szCs w:val="24"/>
          <w:lang w:val="fi-FI"/>
        </w:rPr>
      </w:pPr>
      <w:r w:rsidRPr="004938C9">
        <w:rPr>
          <w:rFonts w:ascii="Bookman Old Style" w:hAnsi="Bookman Old Style" w:cs="Tahoma"/>
          <w:b/>
          <w:bCs/>
          <w:sz w:val="24"/>
          <w:szCs w:val="24"/>
          <w:lang w:val="fi-FI"/>
        </w:rPr>
        <w:t>BAB  XI</w:t>
      </w:r>
    </w:p>
    <w:p w:rsidR="00165C28" w:rsidRPr="004938C9" w:rsidRDefault="00165C28" w:rsidP="00165C28">
      <w:pPr>
        <w:spacing w:after="0" w:line="240" w:lineRule="auto"/>
        <w:jc w:val="center"/>
        <w:rPr>
          <w:rFonts w:ascii="Bookman Old Style" w:hAnsi="Bookman Old Style" w:cs="Tahoma"/>
          <w:b/>
          <w:bCs/>
          <w:sz w:val="24"/>
          <w:szCs w:val="24"/>
          <w:lang w:val="fi-FI"/>
        </w:rPr>
      </w:pPr>
      <w:r w:rsidRPr="004938C9">
        <w:rPr>
          <w:rFonts w:ascii="Bookman Old Style" w:hAnsi="Bookman Old Style" w:cs="Tahoma"/>
          <w:b/>
          <w:bCs/>
          <w:sz w:val="24"/>
          <w:szCs w:val="24"/>
          <w:lang w:val="fi-FI"/>
        </w:rPr>
        <w:t xml:space="preserve">PENETAPAN RETRIBUSI </w:t>
      </w:r>
    </w:p>
    <w:p w:rsidR="00165C28" w:rsidRPr="004938C9" w:rsidRDefault="00165C28" w:rsidP="00165C28">
      <w:pPr>
        <w:spacing w:after="0" w:line="240" w:lineRule="auto"/>
        <w:jc w:val="center"/>
        <w:rPr>
          <w:rFonts w:ascii="Bookman Old Style" w:hAnsi="Bookman Old Style" w:cs="Tahoma"/>
          <w:b/>
          <w:bCs/>
          <w:sz w:val="24"/>
          <w:szCs w:val="24"/>
          <w:lang w:val="fi-FI"/>
        </w:rPr>
      </w:pPr>
    </w:p>
    <w:p w:rsidR="00165C28" w:rsidRPr="004938C9" w:rsidRDefault="00165C28" w:rsidP="00165C28">
      <w:pPr>
        <w:spacing w:after="0" w:line="240" w:lineRule="auto"/>
        <w:jc w:val="center"/>
        <w:rPr>
          <w:rFonts w:ascii="Bookman Old Style" w:hAnsi="Bookman Old Style" w:cs="Tahoma"/>
          <w:bCs/>
          <w:sz w:val="24"/>
          <w:szCs w:val="24"/>
          <w:lang w:val="fi-FI"/>
        </w:rPr>
      </w:pPr>
      <w:r w:rsidRPr="004938C9">
        <w:rPr>
          <w:rFonts w:ascii="Bookman Old Style" w:hAnsi="Bookman Old Style" w:cs="Tahoma"/>
          <w:bCs/>
          <w:sz w:val="24"/>
          <w:szCs w:val="24"/>
          <w:lang w:val="fi-FI"/>
        </w:rPr>
        <w:t>Pasal  15</w:t>
      </w:r>
    </w:p>
    <w:p w:rsidR="00165C28" w:rsidRPr="004938C9" w:rsidRDefault="00165C28" w:rsidP="00165C28">
      <w:pPr>
        <w:spacing w:after="0" w:line="240" w:lineRule="auto"/>
        <w:jc w:val="center"/>
        <w:rPr>
          <w:rFonts w:ascii="Bookman Old Style" w:hAnsi="Bookman Old Style" w:cs="Tahoma"/>
          <w:b/>
          <w:bCs/>
          <w:sz w:val="24"/>
          <w:szCs w:val="24"/>
          <w:lang w:val="fi-FI"/>
        </w:rPr>
      </w:pPr>
    </w:p>
    <w:p w:rsidR="00165C28" w:rsidRPr="004938C9" w:rsidRDefault="00165C28" w:rsidP="00165C28">
      <w:pPr>
        <w:numPr>
          <w:ilvl w:val="0"/>
          <w:numId w:val="11"/>
        </w:numPr>
        <w:spacing w:after="0" w:line="240" w:lineRule="auto"/>
        <w:ind w:left="426" w:hanging="426"/>
        <w:jc w:val="both"/>
        <w:rPr>
          <w:rFonts w:ascii="Bookman Old Style" w:hAnsi="Bookman Old Style" w:cs="Tahoma"/>
          <w:bCs/>
          <w:sz w:val="24"/>
          <w:szCs w:val="24"/>
          <w:lang w:val="fi-FI"/>
        </w:rPr>
      </w:pPr>
      <w:r w:rsidRPr="004938C9">
        <w:rPr>
          <w:rFonts w:ascii="Bookman Old Style" w:hAnsi="Bookman Old Style" w:cs="Tahoma"/>
          <w:bCs/>
          <w:sz w:val="24"/>
          <w:szCs w:val="24"/>
          <w:lang w:val="fi-FI"/>
        </w:rPr>
        <w:t>Berdasarkan SPdORD sebagaimana dimaksud dalam Pasal 14 ayat (1) ditetapkan Retribusi terutang dengan menerbitkan SKRD atau dokumen lain yang dipersamakan.</w:t>
      </w:r>
    </w:p>
    <w:p w:rsidR="00165C28" w:rsidRPr="004938C9" w:rsidRDefault="00165C28" w:rsidP="00165C28">
      <w:pPr>
        <w:spacing w:after="0" w:line="240" w:lineRule="auto"/>
        <w:ind w:left="426" w:hanging="426"/>
        <w:jc w:val="both"/>
        <w:rPr>
          <w:rFonts w:ascii="Bookman Old Style" w:hAnsi="Bookman Old Style" w:cs="Tahoma"/>
          <w:bCs/>
          <w:sz w:val="24"/>
          <w:szCs w:val="24"/>
          <w:lang w:val="fi-FI"/>
        </w:rPr>
      </w:pPr>
    </w:p>
    <w:p w:rsidR="00165C28" w:rsidRDefault="00165C28" w:rsidP="00165C28">
      <w:pPr>
        <w:numPr>
          <w:ilvl w:val="0"/>
          <w:numId w:val="11"/>
        </w:numPr>
        <w:spacing w:after="0" w:line="240" w:lineRule="auto"/>
        <w:ind w:left="426" w:hanging="426"/>
        <w:jc w:val="both"/>
        <w:rPr>
          <w:rFonts w:ascii="Bookman Old Style" w:hAnsi="Bookman Old Style" w:cs="Tahoma"/>
          <w:bCs/>
          <w:sz w:val="24"/>
          <w:szCs w:val="24"/>
          <w:lang w:val="fi-FI"/>
        </w:rPr>
      </w:pPr>
      <w:r w:rsidRPr="004938C9">
        <w:rPr>
          <w:rFonts w:ascii="Bookman Old Style" w:hAnsi="Bookman Old Style" w:cs="Tahoma"/>
          <w:bCs/>
          <w:sz w:val="24"/>
          <w:szCs w:val="24"/>
          <w:lang w:val="fi-FI"/>
        </w:rPr>
        <w:t>Bentuk, isi serta tata cara penerbitan dan penyampaian SKRD sebagaimana dimaksud pada ayat (1) diatur dengan Peraturan Bupati.</w:t>
      </w:r>
    </w:p>
    <w:p w:rsidR="00CE1546" w:rsidRDefault="00CE1546" w:rsidP="00CE1546">
      <w:pPr>
        <w:spacing w:after="0" w:line="240" w:lineRule="auto"/>
        <w:ind w:left="426"/>
        <w:jc w:val="both"/>
        <w:rPr>
          <w:rFonts w:ascii="Bookman Old Style" w:hAnsi="Bookman Old Style" w:cs="Tahoma"/>
          <w:bCs/>
          <w:sz w:val="24"/>
          <w:szCs w:val="24"/>
          <w:lang w:val="fi-FI"/>
        </w:rPr>
      </w:pPr>
    </w:p>
    <w:p w:rsidR="00CE1546" w:rsidRPr="004938C9" w:rsidRDefault="00CE1546" w:rsidP="00CE1546">
      <w:pPr>
        <w:spacing w:after="0" w:line="240" w:lineRule="auto"/>
        <w:ind w:left="426"/>
        <w:jc w:val="both"/>
        <w:rPr>
          <w:rFonts w:ascii="Bookman Old Style" w:hAnsi="Bookman Old Style" w:cs="Tahoma"/>
          <w:bCs/>
          <w:sz w:val="24"/>
          <w:szCs w:val="24"/>
          <w:lang w:val="fi-FI"/>
        </w:rPr>
      </w:pPr>
    </w:p>
    <w:p w:rsidR="00165C28" w:rsidRPr="004938C9" w:rsidRDefault="00165C28" w:rsidP="00165C28">
      <w:pPr>
        <w:spacing w:after="0" w:line="240" w:lineRule="auto"/>
        <w:jc w:val="center"/>
        <w:rPr>
          <w:rFonts w:ascii="Bookman Old Style" w:hAnsi="Bookman Old Style" w:cs="Tahoma"/>
          <w:b/>
          <w:bCs/>
          <w:sz w:val="24"/>
          <w:szCs w:val="24"/>
          <w:lang w:val="fi-FI"/>
        </w:rPr>
      </w:pPr>
      <w:r w:rsidRPr="004938C9">
        <w:rPr>
          <w:rFonts w:ascii="Bookman Old Style" w:hAnsi="Bookman Old Style" w:cs="Tahoma"/>
          <w:b/>
          <w:bCs/>
          <w:sz w:val="24"/>
          <w:szCs w:val="24"/>
          <w:lang w:val="fi-FI"/>
        </w:rPr>
        <w:t>BAB  XII</w:t>
      </w:r>
    </w:p>
    <w:p w:rsidR="00165C28" w:rsidRPr="004938C9" w:rsidRDefault="00165C28" w:rsidP="00165C28">
      <w:pPr>
        <w:spacing w:after="0" w:line="240" w:lineRule="auto"/>
        <w:jc w:val="center"/>
        <w:rPr>
          <w:rFonts w:ascii="Bookman Old Style" w:hAnsi="Bookman Old Style" w:cs="Tahoma"/>
          <w:b/>
          <w:bCs/>
          <w:sz w:val="24"/>
          <w:szCs w:val="24"/>
          <w:lang w:val="fi-FI"/>
        </w:rPr>
      </w:pPr>
      <w:r w:rsidRPr="004938C9">
        <w:rPr>
          <w:rFonts w:ascii="Bookman Old Style" w:hAnsi="Bookman Old Style" w:cs="Tahoma"/>
          <w:b/>
          <w:bCs/>
          <w:sz w:val="24"/>
          <w:szCs w:val="24"/>
          <w:lang w:val="fi-FI"/>
        </w:rPr>
        <w:t>TATA CARA PEMUNGUTAN</w:t>
      </w:r>
    </w:p>
    <w:p w:rsidR="00165C28" w:rsidRPr="004938C9" w:rsidRDefault="00165C28" w:rsidP="00165C28">
      <w:pPr>
        <w:spacing w:after="0" w:line="240" w:lineRule="auto"/>
        <w:jc w:val="center"/>
        <w:rPr>
          <w:rFonts w:ascii="Bookman Old Style" w:hAnsi="Bookman Old Style" w:cs="Tahoma"/>
          <w:b/>
          <w:bCs/>
          <w:sz w:val="24"/>
          <w:szCs w:val="24"/>
          <w:lang w:val="fi-FI"/>
        </w:rPr>
      </w:pPr>
    </w:p>
    <w:p w:rsidR="00165C28" w:rsidRPr="004938C9" w:rsidRDefault="00165C28" w:rsidP="00165C28">
      <w:pPr>
        <w:spacing w:after="0" w:line="240" w:lineRule="auto"/>
        <w:jc w:val="center"/>
        <w:rPr>
          <w:rFonts w:ascii="Bookman Old Style" w:hAnsi="Bookman Old Style" w:cs="Tahoma"/>
          <w:sz w:val="24"/>
          <w:szCs w:val="24"/>
          <w:lang w:val="fi-FI"/>
        </w:rPr>
      </w:pPr>
      <w:r w:rsidRPr="004938C9">
        <w:rPr>
          <w:rFonts w:ascii="Bookman Old Style" w:hAnsi="Bookman Old Style" w:cs="Tahoma"/>
          <w:sz w:val="24"/>
          <w:szCs w:val="24"/>
          <w:lang w:val="fi-FI"/>
        </w:rPr>
        <w:t>Pasal  16</w:t>
      </w:r>
    </w:p>
    <w:p w:rsidR="00165C28" w:rsidRPr="004938C9" w:rsidRDefault="00165C28" w:rsidP="00165C28">
      <w:pPr>
        <w:spacing w:after="0" w:line="240" w:lineRule="auto"/>
        <w:jc w:val="center"/>
        <w:rPr>
          <w:rFonts w:ascii="Bookman Old Style" w:hAnsi="Bookman Old Style" w:cs="Tahoma"/>
          <w:sz w:val="24"/>
          <w:szCs w:val="24"/>
          <w:lang w:val="fi-FI"/>
        </w:rPr>
      </w:pPr>
    </w:p>
    <w:p w:rsidR="00165C28" w:rsidRPr="004938C9" w:rsidRDefault="00165C28" w:rsidP="00165C28">
      <w:pPr>
        <w:spacing w:after="0" w:line="240" w:lineRule="auto"/>
        <w:ind w:left="360" w:hanging="360"/>
        <w:rPr>
          <w:rFonts w:ascii="Bookman Old Style" w:hAnsi="Bookman Old Style" w:cs="Tahoma"/>
          <w:sz w:val="24"/>
          <w:szCs w:val="24"/>
          <w:lang w:val="fi-FI"/>
        </w:rPr>
      </w:pPr>
      <w:r w:rsidRPr="004938C9">
        <w:rPr>
          <w:rFonts w:ascii="Bookman Old Style" w:hAnsi="Bookman Old Style" w:cs="Tahoma"/>
          <w:sz w:val="24"/>
          <w:szCs w:val="24"/>
          <w:lang w:val="fi-FI"/>
        </w:rPr>
        <w:t>(1)</w:t>
      </w:r>
      <w:r w:rsidRPr="004938C9">
        <w:rPr>
          <w:rFonts w:ascii="Bookman Old Style" w:hAnsi="Bookman Old Style" w:cs="Tahoma"/>
          <w:sz w:val="24"/>
          <w:szCs w:val="24"/>
          <w:lang w:val="fi-FI"/>
        </w:rPr>
        <w:tab/>
        <w:t xml:space="preserve"> Pemungutan retribusi tidak dapat diborongkan.</w:t>
      </w:r>
    </w:p>
    <w:p w:rsidR="00165C28" w:rsidRPr="004938C9" w:rsidRDefault="00165C28" w:rsidP="00165C28">
      <w:pPr>
        <w:spacing w:after="0" w:line="240" w:lineRule="auto"/>
        <w:ind w:left="360" w:hanging="360"/>
        <w:rPr>
          <w:rFonts w:ascii="Bookman Old Style" w:hAnsi="Bookman Old Style" w:cs="Tahoma"/>
          <w:sz w:val="20"/>
          <w:szCs w:val="24"/>
          <w:lang w:val="fi-FI"/>
        </w:rPr>
      </w:pPr>
    </w:p>
    <w:p w:rsidR="00165C28" w:rsidRPr="004938C9" w:rsidRDefault="00165C28" w:rsidP="00165C28">
      <w:pPr>
        <w:spacing w:after="0" w:line="240" w:lineRule="auto"/>
        <w:ind w:left="426" w:hanging="426"/>
        <w:jc w:val="both"/>
        <w:rPr>
          <w:rFonts w:ascii="Bookman Old Style" w:hAnsi="Bookman Old Style" w:cs="Tahoma"/>
          <w:sz w:val="24"/>
          <w:szCs w:val="24"/>
          <w:lang w:val="fi-FI"/>
        </w:rPr>
      </w:pPr>
      <w:r w:rsidRPr="004938C9">
        <w:rPr>
          <w:rFonts w:ascii="Bookman Old Style" w:hAnsi="Bookman Old Style" w:cs="Tahoma"/>
          <w:sz w:val="24"/>
          <w:szCs w:val="24"/>
          <w:lang w:val="fi-FI"/>
        </w:rPr>
        <w:t>(2)</w:t>
      </w:r>
      <w:r w:rsidRPr="004938C9">
        <w:rPr>
          <w:rFonts w:ascii="Bookman Old Style" w:hAnsi="Bookman Old Style" w:cs="Tahoma"/>
          <w:sz w:val="24"/>
          <w:szCs w:val="24"/>
          <w:lang w:val="fi-FI"/>
        </w:rPr>
        <w:tab/>
        <w:t xml:space="preserve">Retribusi dipungut dengan menggunakan SKRD atau </w:t>
      </w:r>
      <w:r w:rsidR="00686922" w:rsidRPr="004938C9">
        <w:rPr>
          <w:rFonts w:ascii="Bookman Old Style" w:hAnsi="Bookman Old Style" w:cs="Tahoma"/>
          <w:sz w:val="24"/>
          <w:szCs w:val="24"/>
          <w:lang w:val="fi-FI"/>
        </w:rPr>
        <w:t xml:space="preserve">Dokumen </w:t>
      </w:r>
      <w:r w:rsidRPr="004938C9">
        <w:rPr>
          <w:rFonts w:ascii="Bookman Old Style" w:hAnsi="Bookman Old Style" w:cs="Tahoma"/>
          <w:sz w:val="24"/>
          <w:szCs w:val="24"/>
          <w:lang w:val="fi-FI"/>
        </w:rPr>
        <w:t>lain yang dipersamakan.</w:t>
      </w:r>
    </w:p>
    <w:p w:rsidR="00165C28" w:rsidRPr="004938C9" w:rsidRDefault="00165C28" w:rsidP="00165C28">
      <w:pPr>
        <w:spacing w:after="0" w:line="240" w:lineRule="auto"/>
        <w:ind w:left="426" w:hanging="426"/>
        <w:jc w:val="both"/>
        <w:rPr>
          <w:rFonts w:ascii="Bookman Old Style" w:hAnsi="Bookman Old Style" w:cs="Tahoma"/>
          <w:sz w:val="20"/>
          <w:szCs w:val="24"/>
          <w:lang w:val="fi-FI"/>
        </w:rPr>
      </w:pPr>
    </w:p>
    <w:p w:rsidR="00165C28" w:rsidRPr="004938C9" w:rsidRDefault="00165C28" w:rsidP="00ED3298">
      <w:pPr>
        <w:spacing w:after="0" w:line="240" w:lineRule="auto"/>
        <w:ind w:left="426" w:hanging="426"/>
        <w:jc w:val="both"/>
        <w:rPr>
          <w:rFonts w:ascii="Bookman Old Style" w:hAnsi="Bookman Old Style" w:cs="Tahoma"/>
          <w:sz w:val="24"/>
          <w:szCs w:val="24"/>
          <w:lang w:val="fi-FI"/>
        </w:rPr>
      </w:pPr>
      <w:r w:rsidRPr="004938C9">
        <w:rPr>
          <w:rFonts w:ascii="Bookman Old Style" w:hAnsi="Bookman Old Style" w:cs="Tahoma"/>
          <w:sz w:val="24"/>
          <w:szCs w:val="24"/>
          <w:lang w:val="fi-FI"/>
        </w:rPr>
        <w:t>(3) Hasil pemungutan retribusi sebagaimana dimaksud dalam Pa</w:t>
      </w:r>
      <w:r w:rsidR="00EB6E46">
        <w:rPr>
          <w:rFonts w:ascii="Bookman Old Style" w:hAnsi="Bookman Old Style" w:cs="Tahoma"/>
          <w:sz w:val="24"/>
          <w:szCs w:val="24"/>
          <w:lang w:val="fi-FI"/>
        </w:rPr>
        <w:t>sal 11 ayat (2) dan ayat (3) di</w:t>
      </w:r>
      <w:r w:rsidRPr="004938C9">
        <w:rPr>
          <w:rFonts w:ascii="Bookman Old Style" w:hAnsi="Bookman Old Style" w:cs="Tahoma"/>
          <w:sz w:val="24"/>
          <w:szCs w:val="24"/>
          <w:lang w:val="fi-FI"/>
        </w:rPr>
        <w:t xml:space="preserve">setor ke </w:t>
      </w:r>
      <w:r w:rsidR="00A84A55" w:rsidRPr="004938C9">
        <w:rPr>
          <w:rFonts w:ascii="Bookman Old Style" w:hAnsi="Bookman Old Style" w:cs="Tahoma"/>
          <w:sz w:val="24"/>
          <w:szCs w:val="24"/>
          <w:lang w:val="fi-FI"/>
        </w:rPr>
        <w:t xml:space="preserve">Kas </w:t>
      </w:r>
      <w:r w:rsidRPr="004938C9">
        <w:rPr>
          <w:rFonts w:ascii="Bookman Old Style" w:hAnsi="Bookman Old Style" w:cs="Tahoma"/>
          <w:sz w:val="24"/>
          <w:szCs w:val="24"/>
          <w:lang w:val="fi-FI"/>
        </w:rPr>
        <w:t>Daerah melalui bendaharawan khusus penerima.</w:t>
      </w:r>
    </w:p>
    <w:p w:rsidR="00D956CA" w:rsidRPr="004938C9" w:rsidRDefault="00D956CA" w:rsidP="00ED3298">
      <w:pPr>
        <w:spacing w:after="0" w:line="240" w:lineRule="auto"/>
        <w:ind w:left="426" w:hanging="426"/>
        <w:jc w:val="both"/>
        <w:rPr>
          <w:rFonts w:ascii="Bookman Old Style" w:hAnsi="Bookman Old Style" w:cs="Tahoma"/>
          <w:sz w:val="24"/>
          <w:szCs w:val="24"/>
          <w:lang w:val="fi-FI"/>
        </w:rPr>
      </w:pPr>
    </w:p>
    <w:p w:rsidR="00D956CA" w:rsidRPr="004938C9" w:rsidRDefault="00D956CA" w:rsidP="0097615D">
      <w:pPr>
        <w:spacing w:after="0" w:line="240" w:lineRule="auto"/>
        <w:jc w:val="both"/>
        <w:rPr>
          <w:rFonts w:ascii="Bookman Old Style" w:hAnsi="Bookman Old Style" w:cs="Tahoma"/>
          <w:sz w:val="24"/>
          <w:szCs w:val="24"/>
          <w:lang w:val="fi-FI"/>
        </w:rPr>
      </w:pPr>
    </w:p>
    <w:p w:rsidR="00165C28" w:rsidRPr="004938C9" w:rsidRDefault="00165C28" w:rsidP="00165C28">
      <w:pPr>
        <w:spacing w:after="0" w:line="240" w:lineRule="auto"/>
        <w:ind w:left="426" w:hanging="426"/>
        <w:jc w:val="center"/>
        <w:rPr>
          <w:rFonts w:ascii="Bookman Old Style" w:hAnsi="Bookman Old Style" w:cs="Tahoma"/>
          <w:b/>
          <w:bCs/>
          <w:sz w:val="24"/>
          <w:szCs w:val="24"/>
          <w:lang w:val="fi-FI"/>
        </w:rPr>
      </w:pPr>
      <w:r w:rsidRPr="004938C9">
        <w:rPr>
          <w:rFonts w:ascii="Bookman Old Style" w:hAnsi="Bookman Old Style" w:cs="Tahoma"/>
          <w:b/>
          <w:bCs/>
          <w:sz w:val="24"/>
          <w:szCs w:val="24"/>
          <w:lang w:val="fi-FI"/>
        </w:rPr>
        <w:t>BAB  XIII</w:t>
      </w:r>
    </w:p>
    <w:p w:rsidR="00165C28" w:rsidRPr="004938C9" w:rsidRDefault="00165C28" w:rsidP="00165C28">
      <w:pPr>
        <w:spacing w:after="0" w:line="240" w:lineRule="auto"/>
        <w:ind w:left="426" w:hanging="426"/>
        <w:jc w:val="center"/>
        <w:rPr>
          <w:rFonts w:ascii="Bookman Old Style" w:hAnsi="Bookman Old Style" w:cs="Tahoma"/>
          <w:b/>
          <w:bCs/>
          <w:sz w:val="24"/>
          <w:szCs w:val="24"/>
          <w:lang w:val="fi-FI"/>
        </w:rPr>
      </w:pPr>
      <w:r w:rsidRPr="004938C9">
        <w:rPr>
          <w:rFonts w:ascii="Bookman Old Style" w:hAnsi="Bookman Old Style" w:cs="Tahoma"/>
          <w:b/>
          <w:bCs/>
          <w:sz w:val="24"/>
          <w:szCs w:val="24"/>
          <w:lang w:val="fi-FI"/>
        </w:rPr>
        <w:t>SANKSI ADMINISTRATIF</w:t>
      </w:r>
    </w:p>
    <w:p w:rsidR="00165C28" w:rsidRPr="004938C9" w:rsidRDefault="00165C28" w:rsidP="00165C28">
      <w:pPr>
        <w:spacing w:after="0" w:line="240" w:lineRule="auto"/>
        <w:ind w:left="426" w:hanging="426"/>
        <w:jc w:val="center"/>
        <w:rPr>
          <w:rFonts w:ascii="Bookman Old Style" w:hAnsi="Bookman Old Style" w:cs="Tahoma"/>
          <w:b/>
          <w:bCs/>
          <w:sz w:val="24"/>
          <w:szCs w:val="24"/>
          <w:lang w:val="fi-FI"/>
        </w:rPr>
      </w:pPr>
    </w:p>
    <w:p w:rsidR="00165C28" w:rsidRPr="004938C9" w:rsidRDefault="00165C28" w:rsidP="00165C28">
      <w:pPr>
        <w:spacing w:after="0" w:line="240" w:lineRule="auto"/>
        <w:ind w:left="426" w:hanging="426"/>
        <w:jc w:val="center"/>
        <w:rPr>
          <w:rFonts w:ascii="Bookman Old Style" w:hAnsi="Bookman Old Style" w:cs="Tahoma"/>
          <w:sz w:val="24"/>
          <w:szCs w:val="24"/>
          <w:lang w:val="fi-FI"/>
        </w:rPr>
      </w:pPr>
      <w:r w:rsidRPr="004938C9">
        <w:rPr>
          <w:rFonts w:ascii="Bookman Old Style" w:hAnsi="Bookman Old Style" w:cs="Tahoma"/>
          <w:sz w:val="24"/>
          <w:szCs w:val="24"/>
          <w:lang w:val="fi-FI"/>
        </w:rPr>
        <w:t>Pasal  17</w:t>
      </w:r>
    </w:p>
    <w:p w:rsidR="00165C28" w:rsidRPr="004938C9" w:rsidRDefault="00165C28" w:rsidP="00165C28">
      <w:pPr>
        <w:spacing w:after="0" w:line="240" w:lineRule="auto"/>
        <w:ind w:left="426" w:hanging="426"/>
        <w:jc w:val="center"/>
        <w:rPr>
          <w:rFonts w:ascii="Bookman Old Style" w:hAnsi="Bookman Old Style" w:cs="Tahoma"/>
          <w:sz w:val="24"/>
          <w:szCs w:val="24"/>
          <w:lang w:val="fi-FI"/>
        </w:rPr>
      </w:pPr>
    </w:p>
    <w:p w:rsidR="00165C28" w:rsidRPr="004938C9" w:rsidRDefault="00165C28" w:rsidP="00F075A2">
      <w:pPr>
        <w:pStyle w:val="ListParagraph"/>
        <w:numPr>
          <w:ilvl w:val="0"/>
          <w:numId w:val="23"/>
        </w:numPr>
        <w:spacing w:after="0" w:line="240" w:lineRule="auto"/>
        <w:ind w:left="426" w:hanging="426"/>
        <w:jc w:val="both"/>
        <w:rPr>
          <w:rFonts w:ascii="Bookman Old Style" w:hAnsi="Bookman Old Style" w:cs="Tahoma"/>
          <w:sz w:val="24"/>
          <w:szCs w:val="24"/>
          <w:lang w:val="fi-FI"/>
        </w:rPr>
      </w:pPr>
      <w:r w:rsidRPr="004938C9">
        <w:rPr>
          <w:rFonts w:ascii="Bookman Old Style" w:hAnsi="Bookman Old Style" w:cs="Tahoma"/>
          <w:sz w:val="24"/>
          <w:szCs w:val="24"/>
          <w:lang w:val="fi-FI"/>
        </w:rPr>
        <w:t>Dalam hal wajib retribusi tidak membayar tepat pada waktunya atau kurang membayar, dikenakan sanksi administrasi</w:t>
      </w:r>
      <w:r w:rsidR="00D956CA" w:rsidRPr="004938C9">
        <w:rPr>
          <w:rFonts w:ascii="Bookman Old Style" w:hAnsi="Bookman Old Style" w:cs="Tahoma"/>
          <w:sz w:val="24"/>
          <w:szCs w:val="24"/>
          <w:lang w:val="fi-FI"/>
        </w:rPr>
        <w:t>f berupa bunga sebesar 2 % (dua persen</w:t>
      </w:r>
      <w:r w:rsidRPr="004938C9">
        <w:rPr>
          <w:rFonts w:ascii="Bookman Old Style" w:hAnsi="Bookman Old Style" w:cs="Tahoma"/>
          <w:sz w:val="24"/>
          <w:szCs w:val="24"/>
          <w:lang w:val="fi-FI"/>
        </w:rPr>
        <w:t>) setiap bulan dari retribusi yang terutang yang tidak atau kurang dibayar dan ditagih dengan menggunakan STRD.</w:t>
      </w:r>
    </w:p>
    <w:p w:rsidR="00F075A2" w:rsidRPr="004938C9" w:rsidRDefault="00F075A2" w:rsidP="00F075A2">
      <w:pPr>
        <w:pStyle w:val="ListParagraph"/>
        <w:spacing w:after="0" w:line="240" w:lineRule="auto"/>
        <w:ind w:left="426"/>
        <w:jc w:val="both"/>
        <w:rPr>
          <w:rFonts w:ascii="Bookman Old Style" w:hAnsi="Bookman Old Style" w:cs="Tahoma"/>
          <w:sz w:val="24"/>
          <w:szCs w:val="24"/>
          <w:lang w:val="fi-FI"/>
        </w:rPr>
      </w:pPr>
    </w:p>
    <w:p w:rsidR="00704899" w:rsidRPr="004938C9" w:rsidRDefault="00F075A2" w:rsidP="00F075A2">
      <w:pPr>
        <w:pStyle w:val="ListParagraph"/>
        <w:numPr>
          <w:ilvl w:val="0"/>
          <w:numId w:val="23"/>
        </w:numPr>
        <w:spacing w:after="0" w:line="240" w:lineRule="auto"/>
        <w:ind w:left="426" w:hanging="426"/>
        <w:jc w:val="both"/>
        <w:rPr>
          <w:rFonts w:ascii="Bookman Old Style" w:hAnsi="Bookman Old Style" w:cs="Tahoma"/>
          <w:sz w:val="24"/>
          <w:szCs w:val="24"/>
          <w:lang w:val="fi-FI"/>
        </w:rPr>
      </w:pPr>
      <w:r w:rsidRPr="004938C9">
        <w:rPr>
          <w:rFonts w:ascii="Bookman Old Style" w:hAnsi="Bookman Old Style" w:cs="Tahoma"/>
          <w:sz w:val="24"/>
          <w:szCs w:val="24"/>
          <w:lang w:val="fi-FI"/>
        </w:rPr>
        <w:t>Penagihan retribusi terutang sebagaimana dimaksud pada ayat (1) didahului dengan surat teguran.</w:t>
      </w:r>
    </w:p>
    <w:p w:rsidR="00F075A2" w:rsidRPr="004938C9" w:rsidRDefault="00F075A2" w:rsidP="00704899">
      <w:pPr>
        <w:spacing w:after="0" w:line="240" w:lineRule="auto"/>
        <w:jc w:val="both"/>
        <w:rPr>
          <w:rFonts w:ascii="Bookman Old Style" w:hAnsi="Bookman Old Style" w:cs="Tahoma"/>
          <w:sz w:val="24"/>
          <w:szCs w:val="24"/>
          <w:lang w:val="fi-FI"/>
        </w:rPr>
      </w:pPr>
      <w:r w:rsidRPr="004938C9">
        <w:rPr>
          <w:rFonts w:ascii="Bookman Old Style" w:hAnsi="Bookman Old Style" w:cs="Tahoma"/>
          <w:sz w:val="24"/>
          <w:szCs w:val="24"/>
          <w:lang w:val="fi-FI"/>
        </w:rPr>
        <w:t xml:space="preserve"> </w:t>
      </w:r>
    </w:p>
    <w:p w:rsidR="00704899" w:rsidRDefault="00704899" w:rsidP="00AA05A5">
      <w:pPr>
        <w:spacing w:after="0" w:line="240" w:lineRule="auto"/>
        <w:rPr>
          <w:rFonts w:ascii="Bookman Old Style" w:hAnsi="Bookman Old Style" w:cs="Tahoma"/>
          <w:b/>
          <w:bCs/>
          <w:sz w:val="24"/>
          <w:szCs w:val="24"/>
          <w:lang w:val="fi-FI"/>
        </w:rPr>
      </w:pPr>
    </w:p>
    <w:p w:rsidR="00600A96" w:rsidRPr="004938C9" w:rsidRDefault="00600A96" w:rsidP="00AA05A5">
      <w:pPr>
        <w:spacing w:after="0" w:line="240" w:lineRule="auto"/>
        <w:rPr>
          <w:rFonts w:ascii="Bookman Old Style" w:hAnsi="Bookman Old Style" w:cs="Tahoma"/>
          <w:b/>
          <w:bCs/>
          <w:sz w:val="24"/>
          <w:szCs w:val="24"/>
          <w:lang w:val="fi-FI"/>
        </w:rPr>
      </w:pPr>
    </w:p>
    <w:p w:rsidR="00165C28" w:rsidRPr="004938C9" w:rsidRDefault="00165C28" w:rsidP="00165C28">
      <w:pPr>
        <w:spacing w:after="0" w:line="240" w:lineRule="auto"/>
        <w:jc w:val="center"/>
        <w:rPr>
          <w:rFonts w:ascii="Bookman Old Style" w:hAnsi="Bookman Old Style" w:cs="Tahoma"/>
          <w:b/>
          <w:bCs/>
          <w:sz w:val="24"/>
          <w:szCs w:val="24"/>
          <w:lang w:val="fi-FI"/>
        </w:rPr>
      </w:pPr>
      <w:r w:rsidRPr="004938C9">
        <w:rPr>
          <w:rFonts w:ascii="Bookman Old Style" w:hAnsi="Bookman Old Style" w:cs="Tahoma"/>
          <w:b/>
          <w:bCs/>
          <w:sz w:val="24"/>
          <w:szCs w:val="24"/>
          <w:lang w:val="fi-FI"/>
        </w:rPr>
        <w:t>BAB  XIV</w:t>
      </w:r>
    </w:p>
    <w:p w:rsidR="00165C28" w:rsidRPr="004938C9" w:rsidRDefault="00165C28" w:rsidP="00165C28">
      <w:pPr>
        <w:spacing w:after="0" w:line="240" w:lineRule="auto"/>
        <w:jc w:val="center"/>
        <w:rPr>
          <w:rFonts w:ascii="Bookman Old Style" w:hAnsi="Bookman Old Style" w:cs="Tahoma"/>
          <w:b/>
          <w:bCs/>
          <w:sz w:val="24"/>
          <w:szCs w:val="24"/>
          <w:lang w:val="fi-FI"/>
        </w:rPr>
      </w:pPr>
      <w:r w:rsidRPr="004938C9">
        <w:rPr>
          <w:rFonts w:ascii="Bookman Old Style" w:hAnsi="Bookman Old Style" w:cs="Tahoma"/>
          <w:b/>
          <w:bCs/>
          <w:sz w:val="24"/>
          <w:szCs w:val="24"/>
          <w:lang w:val="fi-FI"/>
        </w:rPr>
        <w:t>TATA CARA PEMBAYARAN</w:t>
      </w:r>
    </w:p>
    <w:p w:rsidR="00165C28" w:rsidRPr="004938C9" w:rsidRDefault="00165C28" w:rsidP="00165C28">
      <w:pPr>
        <w:spacing w:after="0" w:line="240" w:lineRule="auto"/>
        <w:jc w:val="center"/>
        <w:rPr>
          <w:rFonts w:ascii="Bookman Old Style" w:hAnsi="Bookman Old Style" w:cs="Tahoma"/>
          <w:sz w:val="24"/>
          <w:szCs w:val="24"/>
          <w:lang w:val="fi-FI"/>
        </w:rPr>
      </w:pPr>
      <w:r w:rsidRPr="004938C9">
        <w:rPr>
          <w:rFonts w:ascii="Bookman Old Style" w:hAnsi="Bookman Old Style" w:cs="Tahoma"/>
          <w:sz w:val="24"/>
          <w:szCs w:val="24"/>
          <w:lang w:val="fi-FI"/>
        </w:rPr>
        <w:t>Pasal  18</w:t>
      </w:r>
    </w:p>
    <w:p w:rsidR="00165C28" w:rsidRPr="004938C9" w:rsidRDefault="00165C28" w:rsidP="00165C28">
      <w:pPr>
        <w:spacing w:after="0" w:line="240" w:lineRule="auto"/>
        <w:jc w:val="center"/>
        <w:rPr>
          <w:rFonts w:ascii="Bookman Old Style" w:hAnsi="Bookman Old Style" w:cs="Tahoma"/>
          <w:sz w:val="24"/>
          <w:szCs w:val="24"/>
          <w:lang w:val="fi-FI"/>
        </w:rPr>
      </w:pPr>
    </w:p>
    <w:p w:rsidR="00165C28" w:rsidRPr="004938C9" w:rsidRDefault="00165C28" w:rsidP="00165C28">
      <w:pPr>
        <w:spacing w:after="0" w:line="240" w:lineRule="auto"/>
        <w:ind w:left="426" w:hanging="426"/>
        <w:jc w:val="both"/>
        <w:rPr>
          <w:rFonts w:ascii="Bookman Old Style" w:hAnsi="Bookman Old Style" w:cs="Tahoma"/>
          <w:sz w:val="24"/>
          <w:szCs w:val="24"/>
          <w:lang w:val="fi-FI"/>
        </w:rPr>
      </w:pPr>
      <w:r w:rsidRPr="004938C9">
        <w:rPr>
          <w:rFonts w:ascii="Bookman Old Style" w:hAnsi="Bookman Old Style" w:cs="Tahoma"/>
          <w:sz w:val="24"/>
          <w:szCs w:val="24"/>
          <w:lang w:val="fi-FI"/>
        </w:rPr>
        <w:t>(1)</w:t>
      </w:r>
      <w:r w:rsidRPr="004938C9">
        <w:rPr>
          <w:rFonts w:ascii="Bookman Old Style" w:hAnsi="Bookman Old Style" w:cs="Tahoma"/>
          <w:sz w:val="24"/>
          <w:szCs w:val="24"/>
          <w:lang w:val="fi-FI"/>
        </w:rPr>
        <w:tab/>
        <w:t>Pembayaran retribusi yang terutang harus dilunasi sekaligus.</w:t>
      </w:r>
    </w:p>
    <w:p w:rsidR="00165C28" w:rsidRPr="004938C9" w:rsidRDefault="00165C28" w:rsidP="00165C28">
      <w:pPr>
        <w:spacing w:after="0" w:line="240" w:lineRule="auto"/>
        <w:ind w:left="426" w:hanging="426"/>
        <w:jc w:val="both"/>
        <w:rPr>
          <w:rFonts w:ascii="Bookman Old Style" w:hAnsi="Bookman Old Style" w:cs="Tahoma"/>
          <w:sz w:val="24"/>
          <w:szCs w:val="24"/>
          <w:lang w:val="fi-FI"/>
        </w:rPr>
      </w:pPr>
    </w:p>
    <w:p w:rsidR="00165C28" w:rsidRPr="004938C9" w:rsidRDefault="00165C28" w:rsidP="00165C28">
      <w:pPr>
        <w:spacing w:after="0" w:line="240" w:lineRule="auto"/>
        <w:ind w:left="426" w:hanging="426"/>
        <w:jc w:val="both"/>
        <w:rPr>
          <w:rFonts w:ascii="Bookman Old Style" w:hAnsi="Bookman Old Style" w:cs="Tahoma"/>
          <w:sz w:val="24"/>
          <w:szCs w:val="24"/>
          <w:lang w:val="fi-FI"/>
        </w:rPr>
      </w:pPr>
      <w:r w:rsidRPr="004938C9">
        <w:rPr>
          <w:rFonts w:ascii="Bookman Old Style" w:hAnsi="Bookman Old Style" w:cs="Tahoma"/>
          <w:sz w:val="24"/>
          <w:szCs w:val="24"/>
          <w:lang w:val="fi-FI"/>
        </w:rPr>
        <w:t>(2)</w:t>
      </w:r>
      <w:r w:rsidRPr="004938C9">
        <w:rPr>
          <w:rFonts w:ascii="Bookman Old Style" w:hAnsi="Bookman Old Style" w:cs="Tahoma"/>
          <w:sz w:val="24"/>
          <w:szCs w:val="24"/>
          <w:lang w:val="fi-FI"/>
        </w:rPr>
        <w:tab/>
        <w:t xml:space="preserve">Retribusi yang terutang dilunasi selambat-lambatnya 15 ( lima belas ) hari sejak diterbitkannya SKRD atau </w:t>
      </w:r>
      <w:r w:rsidR="002B340E" w:rsidRPr="004938C9">
        <w:rPr>
          <w:rFonts w:ascii="Bookman Old Style" w:hAnsi="Bookman Old Style" w:cs="Tahoma"/>
          <w:sz w:val="24"/>
          <w:szCs w:val="24"/>
          <w:lang w:val="fi-FI"/>
        </w:rPr>
        <w:t xml:space="preserve">Dokumen </w:t>
      </w:r>
      <w:r w:rsidRPr="004938C9">
        <w:rPr>
          <w:rFonts w:ascii="Bookman Old Style" w:hAnsi="Bookman Old Style" w:cs="Tahoma"/>
          <w:sz w:val="24"/>
          <w:szCs w:val="24"/>
          <w:lang w:val="fi-FI"/>
        </w:rPr>
        <w:t>lain yang dipersamakan, STRD.</w:t>
      </w:r>
    </w:p>
    <w:p w:rsidR="00165C28" w:rsidRPr="004938C9" w:rsidRDefault="00165C28" w:rsidP="00165C28">
      <w:pPr>
        <w:spacing w:after="0" w:line="240" w:lineRule="auto"/>
        <w:ind w:left="426" w:hanging="426"/>
        <w:jc w:val="both"/>
        <w:rPr>
          <w:rFonts w:ascii="Bookman Old Style" w:hAnsi="Bookman Old Style" w:cs="Tahoma"/>
          <w:sz w:val="24"/>
          <w:szCs w:val="24"/>
          <w:lang w:val="fi-FI"/>
        </w:rPr>
      </w:pPr>
    </w:p>
    <w:p w:rsidR="00165C28" w:rsidRPr="004938C9" w:rsidRDefault="00165C28" w:rsidP="00165C28">
      <w:pPr>
        <w:spacing w:after="0" w:line="240" w:lineRule="auto"/>
        <w:ind w:left="426" w:hanging="426"/>
        <w:jc w:val="both"/>
        <w:rPr>
          <w:rFonts w:ascii="Bookman Old Style" w:hAnsi="Bookman Old Style" w:cs="Tahoma"/>
          <w:sz w:val="24"/>
          <w:szCs w:val="24"/>
          <w:lang w:val="fi-FI"/>
        </w:rPr>
      </w:pPr>
      <w:r w:rsidRPr="004938C9">
        <w:rPr>
          <w:rFonts w:ascii="Bookman Old Style" w:hAnsi="Bookman Old Style" w:cs="Tahoma"/>
          <w:sz w:val="24"/>
          <w:szCs w:val="24"/>
          <w:lang w:val="fi-FI"/>
        </w:rPr>
        <w:t>(3)</w:t>
      </w:r>
      <w:r w:rsidRPr="004938C9">
        <w:rPr>
          <w:rFonts w:ascii="Bookman Old Style" w:hAnsi="Bookman Old Style" w:cs="Tahoma"/>
          <w:sz w:val="24"/>
          <w:szCs w:val="24"/>
          <w:lang w:val="fi-FI"/>
        </w:rPr>
        <w:tab/>
        <w:t>Pembayaran retribusi sebagaimana dimaksud pada ayat (1) dilakukan dengan menggunakan SSRD.</w:t>
      </w:r>
    </w:p>
    <w:p w:rsidR="00165C28" w:rsidRPr="004938C9" w:rsidRDefault="00165C28" w:rsidP="00165C28">
      <w:pPr>
        <w:spacing w:after="0" w:line="240" w:lineRule="auto"/>
        <w:ind w:left="426" w:hanging="426"/>
        <w:jc w:val="both"/>
        <w:rPr>
          <w:rFonts w:ascii="Bookman Old Style" w:hAnsi="Bookman Old Style" w:cs="Tahoma"/>
          <w:sz w:val="24"/>
          <w:szCs w:val="24"/>
          <w:lang w:val="fi-FI"/>
        </w:rPr>
      </w:pPr>
    </w:p>
    <w:p w:rsidR="00165C28" w:rsidRPr="004938C9" w:rsidRDefault="00165C28" w:rsidP="00165C28">
      <w:pPr>
        <w:spacing w:after="0" w:line="240" w:lineRule="auto"/>
        <w:ind w:left="426" w:hanging="426"/>
        <w:jc w:val="both"/>
        <w:rPr>
          <w:rFonts w:ascii="Bookman Old Style" w:hAnsi="Bookman Old Style" w:cs="Tahoma"/>
          <w:sz w:val="24"/>
          <w:szCs w:val="24"/>
          <w:lang w:val="fi-FI"/>
        </w:rPr>
      </w:pPr>
      <w:r w:rsidRPr="004938C9">
        <w:rPr>
          <w:rFonts w:ascii="Bookman Old Style" w:hAnsi="Bookman Old Style" w:cs="Tahoma"/>
          <w:sz w:val="24"/>
          <w:szCs w:val="24"/>
          <w:lang w:val="fi-FI"/>
        </w:rPr>
        <w:t>(4)</w:t>
      </w:r>
      <w:r w:rsidRPr="004938C9">
        <w:rPr>
          <w:rFonts w:ascii="Bookman Old Style" w:hAnsi="Bookman Old Style" w:cs="Tahoma"/>
          <w:sz w:val="24"/>
          <w:szCs w:val="24"/>
          <w:lang w:val="fi-FI"/>
        </w:rPr>
        <w:tab/>
        <w:t xml:space="preserve">Tata cara pembayaran, penyetoran, tempat pembayaran retribusi diatur dengan </w:t>
      </w:r>
      <w:r w:rsidR="003B784B" w:rsidRPr="004938C9">
        <w:rPr>
          <w:rFonts w:ascii="Bookman Old Style" w:hAnsi="Bookman Old Style" w:cs="Tahoma"/>
          <w:sz w:val="24"/>
          <w:szCs w:val="24"/>
          <w:lang w:val="fi-FI"/>
        </w:rPr>
        <w:t xml:space="preserve">Pertauran </w:t>
      </w:r>
      <w:r w:rsidRPr="004938C9">
        <w:rPr>
          <w:rFonts w:ascii="Bookman Old Style" w:hAnsi="Bookman Old Style" w:cs="Tahoma"/>
          <w:sz w:val="24"/>
          <w:szCs w:val="24"/>
          <w:lang w:val="fi-FI"/>
        </w:rPr>
        <w:t>Bupati.</w:t>
      </w:r>
      <w:r w:rsidRPr="004938C9">
        <w:rPr>
          <w:rFonts w:ascii="Bookman Old Style" w:hAnsi="Bookman Old Style" w:cs="Tahoma"/>
          <w:sz w:val="24"/>
          <w:szCs w:val="24"/>
          <w:lang w:val="fi-FI"/>
        </w:rPr>
        <w:tab/>
      </w:r>
    </w:p>
    <w:p w:rsidR="00165C28" w:rsidRPr="004938C9" w:rsidRDefault="00165C28" w:rsidP="00165C28">
      <w:pPr>
        <w:spacing w:after="0" w:line="240" w:lineRule="auto"/>
        <w:ind w:left="426" w:hanging="426"/>
        <w:jc w:val="center"/>
        <w:rPr>
          <w:rFonts w:ascii="Bookman Old Style" w:hAnsi="Bookman Old Style" w:cs="Tahoma"/>
          <w:b/>
          <w:bCs/>
          <w:sz w:val="24"/>
          <w:szCs w:val="24"/>
          <w:lang w:val="fi-FI"/>
        </w:rPr>
      </w:pPr>
    </w:p>
    <w:p w:rsidR="00165C28" w:rsidRDefault="00165C28" w:rsidP="00165C28">
      <w:pPr>
        <w:spacing w:after="0" w:line="240" w:lineRule="auto"/>
        <w:ind w:left="426" w:hanging="426"/>
        <w:jc w:val="center"/>
        <w:rPr>
          <w:rFonts w:ascii="Bookman Old Style" w:hAnsi="Bookman Old Style" w:cs="Tahoma"/>
          <w:b/>
          <w:bCs/>
          <w:sz w:val="24"/>
          <w:szCs w:val="24"/>
          <w:lang w:val="fi-FI"/>
        </w:rPr>
      </w:pPr>
    </w:p>
    <w:p w:rsidR="00600A96" w:rsidRPr="004938C9" w:rsidRDefault="00600A96" w:rsidP="00165C28">
      <w:pPr>
        <w:spacing w:after="0" w:line="240" w:lineRule="auto"/>
        <w:ind w:left="426" w:hanging="426"/>
        <w:jc w:val="center"/>
        <w:rPr>
          <w:rFonts w:ascii="Bookman Old Style" w:hAnsi="Bookman Old Style" w:cs="Tahoma"/>
          <w:b/>
          <w:bCs/>
          <w:sz w:val="24"/>
          <w:szCs w:val="24"/>
          <w:lang w:val="fi-FI"/>
        </w:rPr>
      </w:pPr>
    </w:p>
    <w:p w:rsidR="00165C28" w:rsidRPr="004938C9" w:rsidRDefault="00165C28" w:rsidP="00165C28">
      <w:pPr>
        <w:spacing w:after="0" w:line="240" w:lineRule="auto"/>
        <w:ind w:left="426" w:hanging="426"/>
        <w:jc w:val="center"/>
        <w:rPr>
          <w:rFonts w:ascii="Bookman Old Style" w:hAnsi="Bookman Old Style" w:cs="Tahoma"/>
          <w:b/>
          <w:bCs/>
          <w:sz w:val="24"/>
          <w:szCs w:val="24"/>
          <w:lang w:val="fi-FI"/>
        </w:rPr>
      </w:pPr>
      <w:r w:rsidRPr="004938C9">
        <w:rPr>
          <w:rFonts w:ascii="Bookman Old Style" w:hAnsi="Bookman Old Style" w:cs="Tahoma"/>
          <w:b/>
          <w:bCs/>
          <w:sz w:val="24"/>
          <w:szCs w:val="24"/>
          <w:lang w:val="fi-FI"/>
        </w:rPr>
        <w:t>BAB  XV</w:t>
      </w:r>
    </w:p>
    <w:p w:rsidR="00165C28" w:rsidRPr="004938C9" w:rsidRDefault="00165C28" w:rsidP="00165C28">
      <w:pPr>
        <w:spacing w:after="0" w:line="240" w:lineRule="auto"/>
        <w:ind w:left="426" w:hanging="426"/>
        <w:jc w:val="center"/>
        <w:rPr>
          <w:rFonts w:ascii="Bookman Old Style" w:hAnsi="Bookman Old Style" w:cs="Tahoma"/>
          <w:b/>
          <w:bCs/>
          <w:sz w:val="24"/>
          <w:szCs w:val="24"/>
          <w:lang w:val="fi-FI"/>
        </w:rPr>
      </w:pPr>
      <w:r w:rsidRPr="004938C9">
        <w:rPr>
          <w:rFonts w:ascii="Bookman Old Style" w:hAnsi="Bookman Old Style" w:cs="Tahoma"/>
          <w:b/>
          <w:bCs/>
          <w:sz w:val="24"/>
          <w:szCs w:val="24"/>
          <w:lang w:val="fi-FI"/>
        </w:rPr>
        <w:t>PENAGIHAN</w:t>
      </w:r>
    </w:p>
    <w:p w:rsidR="00165C28" w:rsidRPr="004938C9" w:rsidRDefault="00165C28" w:rsidP="00165C28">
      <w:pPr>
        <w:spacing w:after="0" w:line="240" w:lineRule="auto"/>
        <w:ind w:left="426" w:hanging="426"/>
        <w:jc w:val="center"/>
        <w:rPr>
          <w:rFonts w:ascii="Bookman Old Style" w:hAnsi="Bookman Old Style" w:cs="Tahoma"/>
          <w:sz w:val="24"/>
          <w:szCs w:val="24"/>
          <w:lang w:val="fi-FI"/>
        </w:rPr>
      </w:pPr>
    </w:p>
    <w:p w:rsidR="00165C28" w:rsidRPr="004938C9" w:rsidRDefault="00165C28" w:rsidP="00165C28">
      <w:pPr>
        <w:spacing w:after="0" w:line="240" w:lineRule="auto"/>
        <w:ind w:left="426" w:hanging="426"/>
        <w:jc w:val="center"/>
        <w:rPr>
          <w:rFonts w:ascii="Bookman Old Style" w:hAnsi="Bookman Old Style" w:cs="Tahoma"/>
          <w:sz w:val="24"/>
          <w:szCs w:val="24"/>
          <w:lang w:val="fi-FI"/>
        </w:rPr>
      </w:pPr>
      <w:r w:rsidRPr="004938C9">
        <w:rPr>
          <w:rFonts w:ascii="Bookman Old Style" w:hAnsi="Bookman Old Style" w:cs="Tahoma"/>
          <w:sz w:val="24"/>
          <w:szCs w:val="24"/>
          <w:lang w:val="fi-FI"/>
        </w:rPr>
        <w:t>Pasal  19</w:t>
      </w:r>
    </w:p>
    <w:p w:rsidR="00165C28" w:rsidRPr="004938C9" w:rsidRDefault="00165C28" w:rsidP="00165C28">
      <w:pPr>
        <w:spacing w:after="0" w:line="240" w:lineRule="auto"/>
        <w:ind w:left="426" w:hanging="426"/>
        <w:jc w:val="center"/>
        <w:rPr>
          <w:rFonts w:ascii="Bookman Old Style" w:hAnsi="Bookman Old Style" w:cs="Tahoma"/>
          <w:sz w:val="24"/>
          <w:szCs w:val="24"/>
          <w:lang w:val="fi-FI"/>
        </w:rPr>
      </w:pPr>
    </w:p>
    <w:p w:rsidR="00165C28" w:rsidRPr="004938C9" w:rsidRDefault="00165C28" w:rsidP="00165C28">
      <w:pPr>
        <w:numPr>
          <w:ilvl w:val="0"/>
          <w:numId w:val="13"/>
        </w:numPr>
        <w:tabs>
          <w:tab w:val="left" w:pos="426"/>
        </w:tabs>
        <w:spacing w:after="0" w:line="240" w:lineRule="auto"/>
        <w:ind w:left="426" w:hanging="426"/>
        <w:jc w:val="both"/>
        <w:rPr>
          <w:rFonts w:ascii="Bookman Old Style" w:hAnsi="Bookman Old Style" w:cs="Tahoma"/>
          <w:sz w:val="24"/>
          <w:szCs w:val="24"/>
          <w:lang w:val="fi-FI"/>
        </w:rPr>
      </w:pPr>
      <w:r w:rsidRPr="004938C9">
        <w:rPr>
          <w:rFonts w:ascii="Bookman Old Style" w:hAnsi="Bookman Old Style" w:cs="Tahoma"/>
          <w:sz w:val="24"/>
          <w:szCs w:val="24"/>
          <w:lang w:val="fi-FI"/>
        </w:rPr>
        <w:t>Pengeluaran surat Teguran /Peringatan atau surat lain yang sejenis sebagai awal tindakan pelaksanaan penagihan retribusi dikeluarkan segera setelah 7 (tujuh) hari sejak jatuh tempo pembayaran.</w:t>
      </w:r>
    </w:p>
    <w:p w:rsidR="00165C28" w:rsidRPr="004938C9" w:rsidRDefault="00165C28" w:rsidP="00165C28">
      <w:pPr>
        <w:spacing w:after="0" w:line="240" w:lineRule="auto"/>
        <w:ind w:left="720"/>
        <w:jc w:val="both"/>
        <w:rPr>
          <w:rFonts w:ascii="Bookman Old Style" w:hAnsi="Bookman Old Style" w:cs="Tahoma"/>
          <w:sz w:val="24"/>
          <w:szCs w:val="24"/>
          <w:lang w:val="fi-FI"/>
        </w:rPr>
      </w:pPr>
    </w:p>
    <w:p w:rsidR="00165C28" w:rsidRPr="004938C9" w:rsidRDefault="00165C28" w:rsidP="00165C28">
      <w:pPr>
        <w:numPr>
          <w:ilvl w:val="0"/>
          <w:numId w:val="13"/>
        </w:numPr>
        <w:tabs>
          <w:tab w:val="left" w:pos="426"/>
        </w:tabs>
        <w:spacing w:after="0" w:line="240" w:lineRule="auto"/>
        <w:ind w:left="426" w:hanging="426"/>
        <w:jc w:val="both"/>
        <w:rPr>
          <w:rFonts w:ascii="Bookman Old Style" w:hAnsi="Bookman Old Style" w:cs="Tahoma"/>
          <w:sz w:val="24"/>
          <w:szCs w:val="24"/>
          <w:lang w:val="fi-FI"/>
        </w:rPr>
      </w:pPr>
      <w:r w:rsidRPr="004938C9">
        <w:rPr>
          <w:rFonts w:ascii="Bookman Old Style" w:hAnsi="Bookman Old Style" w:cs="Tahoma"/>
          <w:sz w:val="24"/>
          <w:szCs w:val="24"/>
          <w:lang w:val="fi-FI"/>
        </w:rPr>
        <w:t>Dalam jangka waktu 7 ( tujuh ) hari setelah tanggal Surat teguran /peringatan atau surat lain yang sejenis wajib retribusi harus melunasi retribusi yang terutang.</w:t>
      </w:r>
    </w:p>
    <w:p w:rsidR="00165C28" w:rsidRPr="004938C9" w:rsidRDefault="00165C28" w:rsidP="00165C28">
      <w:pPr>
        <w:spacing w:after="0" w:line="240" w:lineRule="auto"/>
        <w:ind w:left="720"/>
        <w:jc w:val="both"/>
        <w:rPr>
          <w:rFonts w:ascii="Bookman Old Style" w:hAnsi="Bookman Old Style" w:cs="Tahoma"/>
          <w:sz w:val="24"/>
          <w:szCs w:val="24"/>
          <w:lang w:val="fi-FI"/>
        </w:rPr>
      </w:pPr>
    </w:p>
    <w:p w:rsidR="00165C28" w:rsidRPr="004938C9" w:rsidRDefault="00165C28" w:rsidP="00165C28">
      <w:pPr>
        <w:spacing w:after="0" w:line="240" w:lineRule="auto"/>
        <w:ind w:left="426" w:hanging="426"/>
        <w:jc w:val="both"/>
        <w:rPr>
          <w:rFonts w:ascii="Bookman Old Style" w:hAnsi="Bookman Old Style" w:cs="Tahoma"/>
          <w:sz w:val="24"/>
          <w:szCs w:val="24"/>
          <w:lang w:val="fi-FI"/>
        </w:rPr>
      </w:pPr>
      <w:r w:rsidRPr="004938C9">
        <w:rPr>
          <w:rFonts w:ascii="Bookman Old Style" w:hAnsi="Bookman Old Style" w:cs="Tahoma"/>
          <w:sz w:val="24"/>
          <w:szCs w:val="24"/>
          <w:lang w:val="fi-FI"/>
        </w:rPr>
        <w:t>(3)</w:t>
      </w:r>
      <w:r w:rsidRPr="004938C9">
        <w:rPr>
          <w:rFonts w:ascii="Bookman Old Style" w:hAnsi="Bookman Old Style" w:cs="Tahoma"/>
          <w:sz w:val="24"/>
          <w:szCs w:val="24"/>
          <w:lang w:val="fi-FI"/>
        </w:rPr>
        <w:tab/>
        <w:t xml:space="preserve">Surat teguran sebagaimana dimaksud pada ayat (1) dikeluarkan oleh Pejabat yang ditunjuk. </w:t>
      </w:r>
    </w:p>
    <w:p w:rsidR="00165C28" w:rsidRPr="004938C9" w:rsidRDefault="00165C28" w:rsidP="00165C28">
      <w:pPr>
        <w:spacing w:after="0" w:line="240" w:lineRule="auto"/>
        <w:ind w:left="426" w:hanging="426"/>
        <w:jc w:val="center"/>
        <w:rPr>
          <w:rFonts w:ascii="Bookman Old Style" w:hAnsi="Bookman Old Style" w:cs="Tahoma"/>
          <w:b/>
          <w:bCs/>
          <w:sz w:val="24"/>
          <w:szCs w:val="24"/>
          <w:lang w:val="fi-FI"/>
        </w:rPr>
      </w:pPr>
    </w:p>
    <w:p w:rsidR="00165C28" w:rsidRPr="004938C9" w:rsidRDefault="00165C28" w:rsidP="00165C28">
      <w:pPr>
        <w:spacing w:after="0" w:line="240" w:lineRule="auto"/>
        <w:rPr>
          <w:rFonts w:ascii="Bookman Old Style" w:hAnsi="Bookman Old Style" w:cs="Tahoma"/>
          <w:b/>
          <w:sz w:val="24"/>
          <w:szCs w:val="24"/>
          <w:lang w:val="fi-FI"/>
        </w:rPr>
      </w:pPr>
    </w:p>
    <w:p w:rsidR="00165C28" w:rsidRPr="004938C9" w:rsidRDefault="00165C28" w:rsidP="00165C28">
      <w:pPr>
        <w:spacing w:after="0" w:line="240" w:lineRule="auto"/>
        <w:ind w:left="426" w:hanging="426"/>
        <w:jc w:val="center"/>
        <w:rPr>
          <w:rFonts w:ascii="Bookman Old Style" w:hAnsi="Bookman Old Style" w:cs="Tahoma"/>
          <w:b/>
          <w:sz w:val="24"/>
          <w:szCs w:val="24"/>
          <w:lang w:val="fi-FI"/>
        </w:rPr>
      </w:pPr>
      <w:r w:rsidRPr="004938C9">
        <w:rPr>
          <w:rFonts w:ascii="Bookman Old Style" w:hAnsi="Bookman Old Style" w:cs="Tahoma"/>
          <w:b/>
          <w:sz w:val="24"/>
          <w:szCs w:val="24"/>
          <w:lang w:val="fi-FI"/>
        </w:rPr>
        <w:lastRenderedPageBreak/>
        <w:t>BAB  XVI</w:t>
      </w:r>
    </w:p>
    <w:p w:rsidR="00165C28" w:rsidRPr="004938C9" w:rsidRDefault="00165C28" w:rsidP="00165C28">
      <w:pPr>
        <w:spacing w:after="0" w:line="240" w:lineRule="auto"/>
        <w:ind w:left="426" w:hanging="426"/>
        <w:jc w:val="center"/>
        <w:rPr>
          <w:rFonts w:ascii="Bookman Old Style" w:hAnsi="Bookman Old Style" w:cs="Tahoma"/>
          <w:b/>
          <w:bCs/>
          <w:sz w:val="24"/>
          <w:szCs w:val="24"/>
          <w:lang w:val="fi-FI"/>
        </w:rPr>
      </w:pPr>
      <w:r w:rsidRPr="004938C9">
        <w:rPr>
          <w:rFonts w:ascii="Bookman Old Style" w:hAnsi="Bookman Old Style" w:cs="Tahoma"/>
          <w:b/>
          <w:bCs/>
          <w:sz w:val="24"/>
          <w:szCs w:val="24"/>
          <w:lang w:val="fi-FI"/>
        </w:rPr>
        <w:t>PENGURANGAN, KERINGANAN DAN PEMBEBASAN RETRIBUSI</w:t>
      </w:r>
    </w:p>
    <w:p w:rsidR="00165C28" w:rsidRPr="004938C9" w:rsidRDefault="00165C28" w:rsidP="00165C28">
      <w:pPr>
        <w:spacing w:after="0" w:line="240" w:lineRule="auto"/>
        <w:ind w:left="426" w:hanging="426"/>
        <w:jc w:val="center"/>
        <w:rPr>
          <w:rFonts w:ascii="Bookman Old Style" w:hAnsi="Bookman Old Style" w:cs="Tahoma"/>
          <w:b/>
          <w:bCs/>
          <w:sz w:val="24"/>
          <w:szCs w:val="24"/>
          <w:lang w:val="fi-FI"/>
        </w:rPr>
      </w:pPr>
    </w:p>
    <w:p w:rsidR="00165C28" w:rsidRPr="004938C9" w:rsidRDefault="00165C28" w:rsidP="00165C28">
      <w:pPr>
        <w:spacing w:after="0" w:line="240" w:lineRule="auto"/>
        <w:ind w:left="426" w:hanging="426"/>
        <w:jc w:val="center"/>
        <w:rPr>
          <w:rFonts w:ascii="Bookman Old Style" w:hAnsi="Bookman Old Style" w:cs="Tahoma"/>
          <w:sz w:val="24"/>
          <w:szCs w:val="24"/>
          <w:lang w:val="fi-FI"/>
        </w:rPr>
      </w:pPr>
      <w:r w:rsidRPr="004938C9">
        <w:rPr>
          <w:rFonts w:ascii="Bookman Old Style" w:hAnsi="Bookman Old Style" w:cs="Tahoma"/>
          <w:sz w:val="24"/>
          <w:szCs w:val="24"/>
          <w:lang w:val="fi-FI"/>
        </w:rPr>
        <w:t>Pasal  20</w:t>
      </w:r>
    </w:p>
    <w:p w:rsidR="00165C28" w:rsidRPr="004938C9" w:rsidRDefault="00165C28" w:rsidP="00165C28">
      <w:pPr>
        <w:spacing w:after="0" w:line="240" w:lineRule="auto"/>
        <w:ind w:left="426" w:hanging="426"/>
        <w:jc w:val="center"/>
        <w:rPr>
          <w:rFonts w:ascii="Bookman Old Style" w:hAnsi="Bookman Old Style" w:cs="Tahoma"/>
          <w:sz w:val="24"/>
          <w:szCs w:val="24"/>
          <w:lang w:val="fi-FI"/>
        </w:rPr>
      </w:pPr>
    </w:p>
    <w:p w:rsidR="00165C28" w:rsidRPr="004938C9" w:rsidRDefault="00165C28" w:rsidP="00165C28">
      <w:pPr>
        <w:numPr>
          <w:ilvl w:val="0"/>
          <w:numId w:val="14"/>
        </w:numPr>
        <w:spacing w:after="0" w:line="240" w:lineRule="auto"/>
        <w:ind w:left="426" w:hanging="426"/>
        <w:jc w:val="both"/>
        <w:rPr>
          <w:rFonts w:ascii="Bookman Old Style" w:hAnsi="Bookman Old Style" w:cs="Tahoma"/>
          <w:sz w:val="24"/>
          <w:szCs w:val="24"/>
          <w:lang w:val="fi-FI"/>
        </w:rPr>
      </w:pPr>
      <w:r w:rsidRPr="004938C9">
        <w:rPr>
          <w:rFonts w:ascii="Bookman Old Style" w:hAnsi="Bookman Old Style" w:cs="Tahoma"/>
          <w:sz w:val="24"/>
          <w:szCs w:val="24"/>
          <w:lang w:val="fi-FI"/>
        </w:rPr>
        <w:t>Bupati berdasarkan permohonan wajib Retribusi dapat memberikan pengurangan, keringanan dan pembebasan Retribusi.</w:t>
      </w:r>
    </w:p>
    <w:p w:rsidR="00165C28" w:rsidRPr="004938C9" w:rsidRDefault="00165C28" w:rsidP="00165C28">
      <w:pPr>
        <w:spacing w:after="0" w:line="240" w:lineRule="auto"/>
        <w:ind w:left="426" w:hanging="426"/>
        <w:jc w:val="both"/>
        <w:rPr>
          <w:rFonts w:ascii="Bookman Old Style" w:hAnsi="Bookman Old Style" w:cs="Tahoma"/>
          <w:sz w:val="24"/>
          <w:szCs w:val="24"/>
          <w:lang w:val="fi-FI"/>
        </w:rPr>
      </w:pPr>
    </w:p>
    <w:p w:rsidR="00165C28" w:rsidRPr="004938C9" w:rsidRDefault="00165C28" w:rsidP="00165C28">
      <w:pPr>
        <w:numPr>
          <w:ilvl w:val="0"/>
          <w:numId w:val="14"/>
        </w:numPr>
        <w:spacing w:after="0" w:line="240" w:lineRule="auto"/>
        <w:ind w:left="426" w:hanging="426"/>
        <w:jc w:val="both"/>
        <w:rPr>
          <w:rFonts w:ascii="Bookman Old Style" w:hAnsi="Bookman Old Style" w:cs="Tahoma"/>
          <w:sz w:val="24"/>
          <w:szCs w:val="24"/>
          <w:lang w:val="fi-FI"/>
        </w:rPr>
      </w:pPr>
      <w:r w:rsidRPr="004938C9">
        <w:rPr>
          <w:rFonts w:ascii="Bookman Old Style" w:hAnsi="Bookman Old Style" w:cs="Tahoma"/>
          <w:sz w:val="24"/>
          <w:szCs w:val="24"/>
          <w:lang w:val="fi-FI"/>
        </w:rPr>
        <w:t>Pemberian, Pengurangan atau Keringanan Retribusi sebagaimana dimaksud pada ayat (1) dengan memperhatikan kemampuan wajib Retribusi, antara lain untuk mengangsur.</w:t>
      </w:r>
    </w:p>
    <w:p w:rsidR="00165C28" w:rsidRPr="004938C9" w:rsidRDefault="00165C28" w:rsidP="00165C28">
      <w:pPr>
        <w:spacing w:after="0" w:line="240" w:lineRule="auto"/>
        <w:jc w:val="both"/>
        <w:rPr>
          <w:rFonts w:ascii="Bookman Old Style" w:hAnsi="Bookman Old Style" w:cs="Tahoma"/>
          <w:sz w:val="24"/>
          <w:szCs w:val="24"/>
          <w:lang w:val="fi-FI"/>
        </w:rPr>
      </w:pPr>
    </w:p>
    <w:p w:rsidR="00165C28" w:rsidRPr="004938C9" w:rsidRDefault="00165C28" w:rsidP="00165C28">
      <w:pPr>
        <w:numPr>
          <w:ilvl w:val="0"/>
          <w:numId w:val="14"/>
        </w:numPr>
        <w:spacing w:after="0" w:line="240" w:lineRule="auto"/>
        <w:jc w:val="both"/>
        <w:rPr>
          <w:rFonts w:ascii="Bookman Old Style" w:hAnsi="Bookman Old Style" w:cs="Tahoma"/>
          <w:sz w:val="24"/>
          <w:szCs w:val="24"/>
          <w:lang w:val="fi-FI"/>
        </w:rPr>
      </w:pPr>
      <w:r w:rsidRPr="004938C9">
        <w:rPr>
          <w:rFonts w:ascii="Bookman Old Style" w:hAnsi="Bookman Old Style" w:cs="Tahoma"/>
          <w:sz w:val="24"/>
          <w:szCs w:val="24"/>
          <w:lang w:val="fi-FI"/>
        </w:rPr>
        <w:t>Tata cara pemberian pengurangan, keringanan dan pembebasan Retribusi    sebagaimana dimaksud pada ayat (1) diatur dengan Peraturan Bupati.</w:t>
      </w:r>
    </w:p>
    <w:p w:rsidR="004F3669" w:rsidRPr="004938C9" w:rsidRDefault="004F3669" w:rsidP="00165C28">
      <w:pPr>
        <w:spacing w:after="0" w:line="240" w:lineRule="auto"/>
        <w:ind w:left="426" w:hanging="426"/>
        <w:jc w:val="center"/>
        <w:rPr>
          <w:rFonts w:ascii="Bookman Old Style" w:hAnsi="Bookman Old Style" w:cs="Tahoma"/>
          <w:b/>
          <w:sz w:val="24"/>
          <w:szCs w:val="24"/>
          <w:lang w:val="fi-FI"/>
        </w:rPr>
      </w:pPr>
    </w:p>
    <w:p w:rsidR="004F3669" w:rsidRPr="004938C9" w:rsidRDefault="004F3669" w:rsidP="00165C28">
      <w:pPr>
        <w:spacing w:after="0" w:line="240" w:lineRule="auto"/>
        <w:ind w:left="426" w:hanging="426"/>
        <w:jc w:val="center"/>
        <w:rPr>
          <w:rFonts w:ascii="Bookman Old Style" w:hAnsi="Bookman Old Style" w:cs="Tahoma"/>
          <w:b/>
          <w:sz w:val="24"/>
          <w:szCs w:val="24"/>
          <w:lang w:val="fi-FI"/>
        </w:rPr>
      </w:pPr>
    </w:p>
    <w:p w:rsidR="004F3669" w:rsidRPr="004938C9" w:rsidRDefault="004F3669" w:rsidP="00165C28">
      <w:pPr>
        <w:spacing w:after="0" w:line="240" w:lineRule="auto"/>
        <w:ind w:left="426" w:hanging="426"/>
        <w:jc w:val="center"/>
        <w:rPr>
          <w:rFonts w:ascii="Bookman Old Style" w:hAnsi="Bookman Old Style" w:cs="Tahoma"/>
          <w:b/>
          <w:sz w:val="24"/>
          <w:szCs w:val="24"/>
          <w:lang w:val="fi-FI"/>
        </w:rPr>
      </w:pPr>
    </w:p>
    <w:p w:rsidR="00165C28" w:rsidRPr="004938C9" w:rsidRDefault="00165C28" w:rsidP="00165C28">
      <w:pPr>
        <w:spacing w:after="0" w:line="240" w:lineRule="auto"/>
        <w:ind w:left="426" w:hanging="426"/>
        <w:jc w:val="center"/>
        <w:rPr>
          <w:rFonts w:ascii="Bookman Old Style" w:hAnsi="Bookman Old Style" w:cs="Tahoma"/>
          <w:b/>
          <w:sz w:val="24"/>
          <w:szCs w:val="24"/>
          <w:lang w:val="fi-FI"/>
        </w:rPr>
      </w:pPr>
      <w:r w:rsidRPr="004938C9">
        <w:rPr>
          <w:rFonts w:ascii="Bookman Old Style" w:hAnsi="Bookman Old Style" w:cs="Tahoma"/>
          <w:b/>
          <w:sz w:val="24"/>
          <w:szCs w:val="24"/>
          <w:lang w:val="fi-FI"/>
        </w:rPr>
        <w:t>BAB  XVII</w:t>
      </w:r>
    </w:p>
    <w:p w:rsidR="00165C28" w:rsidRPr="004938C9" w:rsidRDefault="00713D56" w:rsidP="00165C28">
      <w:pPr>
        <w:spacing w:after="0" w:line="240" w:lineRule="auto"/>
        <w:ind w:left="426" w:hanging="426"/>
        <w:jc w:val="center"/>
        <w:rPr>
          <w:rFonts w:ascii="Bookman Old Style" w:hAnsi="Bookman Old Style" w:cs="Tahoma"/>
          <w:b/>
          <w:sz w:val="24"/>
          <w:szCs w:val="24"/>
          <w:lang w:val="fi-FI"/>
        </w:rPr>
      </w:pPr>
      <w:r w:rsidRPr="004938C9">
        <w:rPr>
          <w:rFonts w:ascii="Bookman Old Style" w:hAnsi="Bookman Old Style" w:cs="Tahoma"/>
          <w:b/>
          <w:sz w:val="24"/>
          <w:szCs w:val="24"/>
          <w:lang w:val="fi-FI"/>
        </w:rPr>
        <w:t>KE</w:t>
      </w:r>
      <w:r w:rsidR="00165C28" w:rsidRPr="004938C9">
        <w:rPr>
          <w:rFonts w:ascii="Bookman Old Style" w:hAnsi="Bookman Old Style" w:cs="Tahoma"/>
          <w:b/>
          <w:sz w:val="24"/>
          <w:szCs w:val="24"/>
          <w:lang w:val="fi-FI"/>
        </w:rPr>
        <w:t>DALU</w:t>
      </w:r>
      <w:r w:rsidRPr="004938C9">
        <w:rPr>
          <w:rFonts w:ascii="Bookman Old Style" w:hAnsi="Bookman Old Style" w:cs="Tahoma"/>
          <w:b/>
          <w:sz w:val="24"/>
          <w:szCs w:val="24"/>
          <w:lang w:val="fi-FI"/>
        </w:rPr>
        <w:t>W</w:t>
      </w:r>
      <w:r w:rsidR="00165C28" w:rsidRPr="004938C9">
        <w:rPr>
          <w:rFonts w:ascii="Bookman Old Style" w:hAnsi="Bookman Old Style" w:cs="Tahoma"/>
          <w:b/>
          <w:sz w:val="24"/>
          <w:szCs w:val="24"/>
          <w:lang w:val="fi-FI"/>
        </w:rPr>
        <w:t>ARSA PENAGIHAN</w:t>
      </w:r>
    </w:p>
    <w:p w:rsidR="00165C28" w:rsidRPr="004938C9" w:rsidRDefault="00165C28" w:rsidP="00165C28">
      <w:pPr>
        <w:spacing w:after="0" w:line="240" w:lineRule="auto"/>
        <w:ind w:left="426" w:hanging="426"/>
        <w:jc w:val="center"/>
        <w:rPr>
          <w:rFonts w:ascii="Bookman Old Style" w:hAnsi="Bookman Old Style" w:cs="Tahoma"/>
          <w:b/>
          <w:sz w:val="24"/>
          <w:szCs w:val="24"/>
          <w:lang w:val="fi-FI"/>
        </w:rPr>
      </w:pPr>
    </w:p>
    <w:p w:rsidR="00165C28" w:rsidRPr="004938C9" w:rsidRDefault="00165C28" w:rsidP="00165C28">
      <w:pPr>
        <w:spacing w:after="0" w:line="240" w:lineRule="auto"/>
        <w:ind w:left="426" w:hanging="426"/>
        <w:jc w:val="center"/>
        <w:rPr>
          <w:rFonts w:ascii="Bookman Old Style" w:hAnsi="Bookman Old Style" w:cs="Tahoma"/>
          <w:sz w:val="24"/>
          <w:szCs w:val="24"/>
          <w:lang w:val="fi-FI"/>
        </w:rPr>
      </w:pPr>
      <w:r w:rsidRPr="004938C9">
        <w:rPr>
          <w:rFonts w:ascii="Bookman Old Style" w:hAnsi="Bookman Old Style" w:cs="Tahoma"/>
          <w:sz w:val="24"/>
          <w:szCs w:val="24"/>
          <w:lang w:val="fi-FI"/>
        </w:rPr>
        <w:t>Pasal   21</w:t>
      </w:r>
    </w:p>
    <w:p w:rsidR="00165C28" w:rsidRPr="004938C9" w:rsidRDefault="00165C28" w:rsidP="00165C28">
      <w:pPr>
        <w:spacing w:after="0" w:line="240" w:lineRule="auto"/>
        <w:ind w:left="426" w:hanging="426"/>
        <w:jc w:val="center"/>
        <w:rPr>
          <w:rFonts w:ascii="Bookman Old Style" w:hAnsi="Bookman Old Style" w:cs="Tahoma"/>
          <w:sz w:val="24"/>
          <w:szCs w:val="24"/>
          <w:lang w:val="fi-FI"/>
        </w:rPr>
      </w:pPr>
    </w:p>
    <w:p w:rsidR="00165C28" w:rsidRPr="004938C9" w:rsidRDefault="00165C28" w:rsidP="00165C28">
      <w:pPr>
        <w:spacing w:after="0" w:line="240" w:lineRule="auto"/>
        <w:ind w:left="426" w:hanging="426"/>
        <w:jc w:val="both"/>
        <w:rPr>
          <w:rFonts w:ascii="Bookman Old Style" w:hAnsi="Bookman Old Style" w:cs="Tahoma"/>
          <w:sz w:val="24"/>
          <w:szCs w:val="24"/>
          <w:lang w:val="fi-FI"/>
        </w:rPr>
      </w:pPr>
      <w:r w:rsidRPr="004938C9">
        <w:rPr>
          <w:rFonts w:ascii="Bookman Old Style" w:hAnsi="Bookman Old Style" w:cs="Tahoma"/>
          <w:sz w:val="24"/>
          <w:szCs w:val="24"/>
          <w:lang w:val="fi-FI"/>
        </w:rPr>
        <w:t>(1)</w:t>
      </w:r>
      <w:r w:rsidRPr="004938C9">
        <w:rPr>
          <w:rFonts w:ascii="Bookman Old Style" w:hAnsi="Bookman Old Style" w:cs="Tahoma"/>
          <w:sz w:val="24"/>
          <w:szCs w:val="24"/>
          <w:lang w:val="fi-FI"/>
        </w:rPr>
        <w:tab/>
        <w:t xml:space="preserve">Hak untuk melakukan penagihan retribusi menjadi </w:t>
      </w:r>
      <w:r w:rsidR="00C0609D">
        <w:rPr>
          <w:rFonts w:ascii="Bookman Old Style" w:hAnsi="Bookman Old Style" w:cs="Tahoma"/>
          <w:sz w:val="24"/>
          <w:szCs w:val="24"/>
          <w:lang w:val="fi-FI"/>
        </w:rPr>
        <w:t>kedaluwarsa</w:t>
      </w:r>
      <w:r w:rsidRPr="004938C9">
        <w:rPr>
          <w:rFonts w:ascii="Bookman Old Style" w:hAnsi="Bookman Old Style" w:cs="Tahoma"/>
          <w:sz w:val="24"/>
          <w:szCs w:val="24"/>
          <w:lang w:val="fi-FI"/>
        </w:rPr>
        <w:t xml:space="preserve"> setelah melampaui jangka waktu 3 (tiga) tahun terhitung sejak surat terutangnya retribusi, kecuali jika wajib retribusi melakukan tindak pidana di bidang retribusi.</w:t>
      </w:r>
    </w:p>
    <w:p w:rsidR="00165C28" w:rsidRPr="004938C9" w:rsidRDefault="00165C28" w:rsidP="00165C28">
      <w:pPr>
        <w:spacing w:after="0" w:line="240" w:lineRule="auto"/>
        <w:ind w:left="426" w:hanging="426"/>
        <w:jc w:val="both"/>
        <w:rPr>
          <w:rFonts w:ascii="Bookman Old Style" w:hAnsi="Bookman Old Style" w:cs="Tahoma"/>
          <w:sz w:val="24"/>
          <w:szCs w:val="24"/>
          <w:lang w:val="fi-FI"/>
        </w:rPr>
      </w:pPr>
    </w:p>
    <w:p w:rsidR="00165C28" w:rsidRPr="004938C9" w:rsidRDefault="00165C28" w:rsidP="00165C28">
      <w:pPr>
        <w:spacing w:after="0" w:line="240" w:lineRule="auto"/>
        <w:ind w:left="426" w:hanging="426"/>
        <w:jc w:val="both"/>
        <w:rPr>
          <w:rFonts w:ascii="Bookman Old Style" w:hAnsi="Bookman Old Style" w:cs="Tahoma"/>
          <w:sz w:val="24"/>
          <w:szCs w:val="24"/>
          <w:lang w:val="fi-FI"/>
        </w:rPr>
      </w:pPr>
      <w:r w:rsidRPr="004938C9">
        <w:rPr>
          <w:rFonts w:ascii="Bookman Old Style" w:hAnsi="Bookman Old Style" w:cs="Tahoma"/>
          <w:sz w:val="24"/>
          <w:szCs w:val="24"/>
          <w:lang w:val="fi-FI"/>
        </w:rPr>
        <w:t>(2)</w:t>
      </w:r>
      <w:r w:rsidRPr="004938C9">
        <w:rPr>
          <w:rFonts w:ascii="Bookman Old Style" w:hAnsi="Bookman Old Style" w:cs="Tahoma"/>
          <w:sz w:val="24"/>
          <w:szCs w:val="24"/>
          <w:lang w:val="fi-FI"/>
        </w:rPr>
        <w:tab/>
      </w:r>
      <w:r w:rsidR="00C0609D">
        <w:rPr>
          <w:rFonts w:ascii="Bookman Old Style" w:hAnsi="Bookman Old Style" w:cs="Tahoma"/>
          <w:sz w:val="24"/>
          <w:szCs w:val="24"/>
          <w:lang w:val="fi-FI"/>
        </w:rPr>
        <w:t>Kedaluwarsa</w:t>
      </w:r>
      <w:r w:rsidRPr="004938C9">
        <w:rPr>
          <w:rFonts w:ascii="Bookman Old Style" w:hAnsi="Bookman Old Style" w:cs="Tahoma"/>
          <w:sz w:val="24"/>
          <w:szCs w:val="24"/>
          <w:lang w:val="fi-FI"/>
        </w:rPr>
        <w:t xml:space="preserve"> penagihan retribusi sebagaimana dimaksud pada ayat (1) tertangguh jika :</w:t>
      </w:r>
    </w:p>
    <w:p w:rsidR="00165C28" w:rsidRPr="004938C9" w:rsidRDefault="00165C28" w:rsidP="00165C28">
      <w:pPr>
        <w:spacing w:after="0" w:line="240" w:lineRule="auto"/>
        <w:ind w:left="851" w:hanging="425"/>
        <w:jc w:val="both"/>
        <w:rPr>
          <w:rFonts w:ascii="Bookman Old Style" w:hAnsi="Bookman Old Style" w:cs="Tahoma"/>
          <w:sz w:val="24"/>
          <w:szCs w:val="24"/>
          <w:lang w:val="fi-FI"/>
        </w:rPr>
      </w:pPr>
      <w:r w:rsidRPr="004938C9">
        <w:rPr>
          <w:rFonts w:ascii="Bookman Old Style" w:hAnsi="Bookman Old Style" w:cs="Tahoma"/>
          <w:sz w:val="24"/>
          <w:szCs w:val="24"/>
          <w:lang w:val="fi-FI"/>
        </w:rPr>
        <w:t>a. Diterbitkan surat teguran ; atau</w:t>
      </w:r>
    </w:p>
    <w:p w:rsidR="00165C28" w:rsidRPr="004938C9" w:rsidRDefault="00165C28" w:rsidP="00165C28">
      <w:pPr>
        <w:spacing w:after="0" w:line="240" w:lineRule="auto"/>
        <w:ind w:left="720" w:hanging="360"/>
        <w:jc w:val="both"/>
        <w:rPr>
          <w:rFonts w:ascii="Bookman Old Style" w:hAnsi="Bookman Old Style" w:cs="Tahoma"/>
          <w:sz w:val="24"/>
          <w:szCs w:val="24"/>
          <w:lang w:val="fi-FI"/>
        </w:rPr>
      </w:pPr>
      <w:r w:rsidRPr="004938C9">
        <w:rPr>
          <w:rFonts w:ascii="Bookman Old Style" w:hAnsi="Bookman Old Style" w:cs="Tahoma"/>
          <w:sz w:val="24"/>
          <w:szCs w:val="24"/>
          <w:lang w:val="fi-FI"/>
        </w:rPr>
        <w:t xml:space="preserve"> b.</w:t>
      </w:r>
      <w:r w:rsidRPr="004938C9">
        <w:rPr>
          <w:rFonts w:ascii="Bookman Old Style" w:hAnsi="Bookman Old Style" w:cs="Tahoma"/>
          <w:sz w:val="24"/>
          <w:szCs w:val="24"/>
          <w:lang w:val="fi-FI"/>
        </w:rPr>
        <w:tab/>
        <w:t>Ada pengakuan utang retribusi dari wajib retribusi, baik langsung maupun tidak langsung.</w:t>
      </w:r>
    </w:p>
    <w:p w:rsidR="00165C28" w:rsidRPr="004938C9" w:rsidRDefault="00165C28" w:rsidP="00165C28">
      <w:pPr>
        <w:spacing w:after="0" w:line="240" w:lineRule="auto"/>
        <w:ind w:left="720" w:hanging="360"/>
        <w:jc w:val="both"/>
        <w:rPr>
          <w:rFonts w:ascii="Bookman Old Style" w:hAnsi="Bookman Old Style" w:cs="Tahoma"/>
          <w:sz w:val="24"/>
          <w:szCs w:val="24"/>
          <w:lang w:val="fi-FI"/>
        </w:rPr>
      </w:pPr>
    </w:p>
    <w:p w:rsidR="00165C28" w:rsidRPr="004938C9" w:rsidRDefault="00165C28" w:rsidP="00165C28">
      <w:pPr>
        <w:numPr>
          <w:ilvl w:val="0"/>
          <w:numId w:val="17"/>
        </w:numPr>
        <w:spacing w:after="0" w:line="240" w:lineRule="auto"/>
        <w:ind w:left="426" w:hanging="426"/>
        <w:jc w:val="both"/>
        <w:rPr>
          <w:rFonts w:ascii="Bookman Old Style" w:hAnsi="Bookman Old Style" w:cs="Tahoma"/>
          <w:sz w:val="24"/>
          <w:szCs w:val="24"/>
          <w:lang w:val="fi-FI"/>
        </w:rPr>
      </w:pPr>
      <w:r w:rsidRPr="004938C9">
        <w:rPr>
          <w:rFonts w:ascii="Bookman Old Style" w:hAnsi="Bookman Old Style" w:cs="Tahoma"/>
          <w:sz w:val="24"/>
          <w:szCs w:val="24"/>
          <w:lang w:val="fi-FI"/>
        </w:rPr>
        <w:t xml:space="preserve">Dalam hal diterbitkan surat teguran sebagaimana dimaksud pada ayat (2) huruf (a) </w:t>
      </w:r>
      <w:r w:rsidR="00C0609D">
        <w:rPr>
          <w:rFonts w:ascii="Bookman Old Style" w:hAnsi="Bookman Old Style" w:cs="Tahoma"/>
          <w:sz w:val="24"/>
          <w:szCs w:val="24"/>
          <w:lang w:val="fi-FI"/>
        </w:rPr>
        <w:t>kedaluwarsa</w:t>
      </w:r>
      <w:r w:rsidRPr="004938C9">
        <w:rPr>
          <w:rFonts w:ascii="Bookman Old Style" w:hAnsi="Bookman Old Style" w:cs="Tahoma"/>
          <w:sz w:val="24"/>
          <w:szCs w:val="24"/>
          <w:lang w:val="fi-FI"/>
        </w:rPr>
        <w:t xml:space="preserve"> penagihan dihitung sejak tanggal diterimanya surat teguran tersebut.</w:t>
      </w:r>
    </w:p>
    <w:p w:rsidR="00165C28" w:rsidRPr="004938C9" w:rsidRDefault="00165C28" w:rsidP="00165C28">
      <w:pPr>
        <w:spacing w:after="0" w:line="240" w:lineRule="auto"/>
        <w:ind w:left="360"/>
        <w:jc w:val="both"/>
        <w:rPr>
          <w:rFonts w:ascii="Bookman Old Style" w:hAnsi="Bookman Old Style" w:cs="Tahoma"/>
          <w:sz w:val="24"/>
          <w:szCs w:val="24"/>
          <w:lang w:val="fi-FI"/>
        </w:rPr>
      </w:pPr>
    </w:p>
    <w:p w:rsidR="00165C28" w:rsidRPr="004938C9" w:rsidRDefault="00165C28" w:rsidP="00165C28">
      <w:pPr>
        <w:spacing w:after="0" w:line="240" w:lineRule="auto"/>
        <w:jc w:val="center"/>
        <w:rPr>
          <w:rFonts w:ascii="Bookman Old Style" w:hAnsi="Bookman Old Style" w:cs="Tahoma"/>
          <w:sz w:val="24"/>
          <w:szCs w:val="24"/>
          <w:lang w:val="fi-FI"/>
        </w:rPr>
      </w:pPr>
      <w:r w:rsidRPr="004938C9">
        <w:rPr>
          <w:rFonts w:ascii="Bookman Old Style" w:hAnsi="Bookman Old Style" w:cs="Tahoma"/>
          <w:sz w:val="24"/>
          <w:szCs w:val="24"/>
          <w:lang w:val="fi-FI"/>
        </w:rPr>
        <w:t>Pasal  22</w:t>
      </w:r>
    </w:p>
    <w:p w:rsidR="00165C28" w:rsidRPr="004938C9" w:rsidRDefault="00165C28" w:rsidP="00165C28">
      <w:pPr>
        <w:spacing w:after="0" w:line="240" w:lineRule="auto"/>
        <w:jc w:val="center"/>
        <w:rPr>
          <w:rFonts w:ascii="Bookman Old Style" w:hAnsi="Bookman Old Style" w:cs="Tahoma"/>
          <w:sz w:val="24"/>
          <w:szCs w:val="24"/>
          <w:lang w:val="fi-FI"/>
        </w:rPr>
      </w:pPr>
    </w:p>
    <w:p w:rsidR="00165C28" w:rsidRPr="004938C9" w:rsidRDefault="00165C28" w:rsidP="00165C28">
      <w:pPr>
        <w:spacing w:after="0" w:line="240" w:lineRule="auto"/>
        <w:ind w:left="426" w:hanging="426"/>
        <w:jc w:val="both"/>
        <w:rPr>
          <w:rFonts w:ascii="Bookman Old Style" w:hAnsi="Bookman Old Style" w:cs="Tahoma"/>
          <w:sz w:val="24"/>
          <w:szCs w:val="24"/>
          <w:lang w:val="fi-FI"/>
        </w:rPr>
      </w:pPr>
      <w:r w:rsidRPr="004938C9">
        <w:rPr>
          <w:rFonts w:ascii="Bookman Old Style" w:hAnsi="Bookman Old Style" w:cs="Tahoma"/>
          <w:sz w:val="24"/>
          <w:szCs w:val="24"/>
          <w:lang w:val="fi-FI"/>
        </w:rPr>
        <w:t>(1)</w:t>
      </w:r>
      <w:r w:rsidRPr="004938C9">
        <w:rPr>
          <w:rFonts w:ascii="Bookman Old Style" w:hAnsi="Bookman Old Style" w:cs="Tahoma"/>
          <w:sz w:val="24"/>
          <w:szCs w:val="24"/>
          <w:lang w:val="fi-FI"/>
        </w:rPr>
        <w:tab/>
        <w:t xml:space="preserve">Piutang retribusi yang tidak mungkin ditagih lagi karena hak untuk melakukan penagihan sudah </w:t>
      </w:r>
      <w:r w:rsidR="00C0609D">
        <w:rPr>
          <w:rFonts w:ascii="Bookman Old Style" w:hAnsi="Bookman Old Style" w:cs="Tahoma"/>
          <w:sz w:val="24"/>
          <w:szCs w:val="24"/>
          <w:lang w:val="fi-FI"/>
        </w:rPr>
        <w:t>kedaluwarsa</w:t>
      </w:r>
      <w:r w:rsidRPr="004938C9">
        <w:rPr>
          <w:rFonts w:ascii="Bookman Old Style" w:hAnsi="Bookman Old Style" w:cs="Tahoma"/>
          <w:sz w:val="24"/>
          <w:szCs w:val="24"/>
          <w:lang w:val="fi-FI"/>
        </w:rPr>
        <w:t xml:space="preserve"> dapat dihapus.</w:t>
      </w:r>
    </w:p>
    <w:p w:rsidR="00165C28" w:rsidRPr="004938C9" w:rsidRDefault="00165C28" w:rsidP="00165C28">
      <w:pPr>
        <w:spacing w:after="0" w:line="240" w:lineRule="auto"/>
        <w:ind w:left="426" w:hanging="426"/>
        <w:jc w:val="both"/>
        <w:rPr>
          <w:rFonts w:ascii="Bookman Old Style" w:hAnsi="Bookman Old Style" w:cs="Tahoma"/>
          <w:sz w:val="24"/>
          <w:szCs w:val="24"/>
          <w:lang w:val="fi-FI"/>
        </w:rPr>
      </w:pPr>
    </w:p>
    <w:p w:rsidR="00165C28" w:rsidRPr="004938C9" w:rsidRDefault="00165C28" w:rsidP="00165C28">
      <w:pPr>
        <w:spacing w:after="0" w:line="240" w:lineRule="auto"/>
        <w:ind w:left="426" w:hanging="426"/>
        <w:jc w:val="both"/>
        <w:rPr>
          <w:rFonts w:ascii="Bookman Old Style" w:hAnsi="Bookman Old Style" w:cs="Tahoma"/>
          <w:sz w:val="24"/>
          <w:szCs w:val="24"/>
          <w:lang w:val="fi-FI"/>
        </w:rPr>
      </w:pPr>
      <w:r w:rsidRPr="004938C9">
        <w:rPr>
          <w:rFonts w:ascii="Bookman Old Style" w:hAnsi="Bookman Old Style" w:cs="Tahoma"/>
          <w:sz w:val="24"/>
          <w:szCs w:val="24"/>
          <w:lang w:val="fi-FI"/>
        </w:rPr>
        <w:t>(2)</w:t>
      </w:r>
      <w:r w:rsidRPr="004938C9">
        <w:rPr>
          <w:rFonts w:ascii="Bookman Old Style" w:hAnsi="Bookman Old Style" w:cs="Tahoma"/>
          <w:sz w:val="24"/>
          <w:szCs w:val="24"/>
          <w:lang w:val="fi-FI"/>
        </w:rPr>
        <w:tab/>
        <w:t xml:space="preserve">Bupati menetapkan keputusan penghapusan piutang retribusi yang sudah </w:t>
      </w:r>
      <w:r w:rsidR="00C0609D">
        <w:rPr>
          <w:rFonts w:ascii="Bookman Old Style" w:hAnsi="Bookman Old Style" w:cs="Tahoma"/>
          <w:sz w:val="24"/>
          <w:szCs w:val="24"/>
          <w:lang w:val="fi-FI"/>
        </w:rPr>
        <w:t>kedaluwarsa</w:t>
      </w:r>
      <w:r w:rsidRPr="004938C9">
        <w:rPr>
          <w:rFonts w:ascii="Bookman Old Style" w:hAnsi="Bookman Old Style" w:cs="Tahoma"/>
          <w:sz w:val="24"/>
          <w:szCs w:val="24"/>
          <w:lang w:val="fi-FI"/>
        </w:rPr>
        <w:t xml:space="preserve"> sebagaimana dimaksud pada ayat (1).</w:t>
      </w:r>
    </w:p>
    <w:p w:rsidR="00165C28" w:rsidRPr="004938C9" w:rsidRDefault="00165C28" w:rsidP="00165C28">
      <w:pPr>
        <w:spacing w:after="0" w:line="240" w:lineRule="auto"/>
        <w:ind w:left="426" w:hanging="426"/>
        <w:jc w:val="both"/>
        <w:rPr>
          <w:rFonts w:ascii="Bookman Old Style" w:hAnsi="Bookman Old Style" w:cs="Tahoma"/>
          <w:sz w:val="24"/>
          <w:szCs w:val="24"/>
          <w:lang w:val="fi-FI"/>
        </w:rPr>
      </w:pPr>
    </w:p>
    <w:p w:rsidR="00165C28" w:rsidRPr="004938C9" w:rsidRDefault="00165C28" w:rsidP="00165C28">
      <w:pPr>
        <w:numPr>
          <w:ilvl w:val="0"/>
          <w:numId w:val="13"/>
        </w:numPr>
        <w:spacing w:after="0" w:line="240" w:lineRule="auto"/>
        <w:ind w:left="426" w:hanging="426"/>
        <w:jc w:val="both"/>
        <w:rPr>
          <w:rFonts w:ascii="Bookman Old Style" w:hAnsi="Bookman Old Style" w:cs="Tahoma"/>
          <w:sz w:val="24"/>
          <w:szCs w:val="24"/>
          <w:lang w:val="fi-FI"/>
        </w:rPr>
      </w:pPr>
      <w:r w:rsidRPr="004938C9">
        <w:rPr>
          <w:rFonts w:ascii="Bookman Old Style" w:hAnsi="Bookman Old Style" w:cs="Tahoma"/>
          <w:sz w:val="24"/>
          <w:szCs w:val="24"/>
          <w:lang w:val="fi-FI"/>
        </w:rPr>
        <w:t xml:space="preserve">Tata cara penghapusan piutang retribusi yang sudah </w:t>
      </w:r>
      <w:r w:rsidR="00C0609D">
        <w:rPr>
          <w:rFonts w:ascii="Bookman Old Style" w:hAnsi="Bookman Old Style" w:cs="Tahoma"/>
          <w:sz w:val="24"/>
          <w:szCs w:val="24"/>
          <w:lang w:val="fi-FI"/>
        </w:rPr>
        <w:t>kedaluwarsa</w:t>
      </w:r>
      <w:r w:rsidRPr="004938C9">
        <w:rPr>
          <w:rFonts w:ascii="Bookman Old Style" w:hAnsi="Bookman Old Style" w:cs="Tahoma"/>
          <w:sz w:val="24"/>
          <w:szCs w:val="24"/>
          <w:lang w:val="fi-FI"/>
        </w:rPr>
        <w:t xml:space="preserve"> diatur dengan </w:t>
      </w:r>
      <w:r w:rsidR="00113A6E" w:rsidRPr="004938C9">
        <w:rPr>
          <w:rFonts w:ascii="Bookman Old Style" w:hAnsi="Bookman Old Style" w:cs="Tahoma"/>
          <w:sz w:val="24"/>
          <w:szCs w:val="24"/>
          <w:lang w:val="fi-FI"/>
        </w:rPr>
        <w:t xml:space="preserve">Peraturan </w:t>
      </w:r>
      <w:r w:rsidRPr="004938C9">
        <w:rPr>
          <w:rFonts w:ascii="Bookman Old Style" w:hAnsi="Bookman Old Style" w:cs="Tahoma"/>
          <w:sz w:val="24"/>
          <w:szCs w:val="24"/>
          <w:lang w:val="fi-FI"/>
        </w:rPr>
        <w:t>Bupati.</w:t>
      </w:r>
    </w:p>
    <w:p w:rsidR="00165C28" w:rsidRPr="004938C9" w:rsidRDefault="00165C28" w:rsidP="00165C28">
      <w:pPr>
        <w:spacing w:after="0" w:line="240" w:lineRule="auto"/>
        <w:ind w:left="720"/>
        <w:jc w:val="both"/>
        <w:rPr>
          <w:rFonts w:ascii="Bookman Old Style" w:hAnsi="Bookman Old Style" w:cs="Tahoma"/>
          <w:sz w:val="24"/>
          <w:szCs w:val="24"/>
          <w:lang w:val="fi-FI"/>
        </w:rPr>
      </w:pPr>
    </w:p>
    <w:p w:rsidR="00165C28" w:rsidRPr="004938C9" w:rsidRDefault="00165C28" w:rsidP="00165C28">
      <w:pPr>
        <w:spacing w:after="0" w:line="240" w:lineRule="auto"/>
        <w:ind w:left="426" w:hanging="426"/>
        <w:jc w:val="center"/>
        <w:rPr>
          <w:rFonts w:ascii="Bookman Old Style" w:hAnsi="Bookman Old Style" w:cs="Tahoma"/>
          <w:b/>
          <w:bCs/>
          <w:sz w:val="24"/>
          <w:szCs w:val="24"/>
          <w:lang w:val="fi-FI"/>
        </w:rPr>
      </w:pPr>
    </w:p>
    <w:p w:rsidR="008B7785" w:rsidRPr="004938C9" w:rsidRDefault="008B7785" w:rsidP="00165C28">
      <w:pPr>
        <w:spacing w:after="0" w:line="240" w:lineRule="auto"/>
        <w:ind w:left="426" w:hanging="426"/>
        <w:jc w:val="center"/>
        <w:rPr>
          <w:rFonts w:ascii="Bookman Old Style" w:hAnsi="Bookman Old Style" w:cs="Tahoma"/>
          <w:b/>
          <w:bCs/>
          <w:sz w:val="24"/>
          <w:szCs w:val="24"/>
          <w:lang w:val="fi-FI"/>
        </w:rPr>
      </w:pPr>
    </w:p>
    <w:p w:rsidR="00165C28" w:rsidRPr="004938C9" w:rsidRDefault="00165C28" w:rsidP="00165C28">
      <w:pPr>
        <w:spacing w:after="0" w:line="240" w:lineRule="auto"/>
        <w:ind w:left="426" w:hanging="426"/>
        <w:jc w:val="center"/>
        <w:rPr>
          <w:rFonts w:ascii="Bookman Old Style" w:hAnsi="Bookman Old Style" w:cs="Tahoma"/>
          <w:b/>
          <w:bCs/>
          <w:sz w:val="24"/>
          <w:szCs w:val="24"/>
          <w:lang w:val="fi-FI"/>
        </w:rPr>
      </w:pPr>
      <w:r w:rsidRPr="004938C9">
        <w:rPr>
          <w:rFonts w:ascii="Bookman Old Style" w:hAnsi="Bookman Old Style" w:cs="Tahoma"/>
          <w:b/>
          <w:bCs/>
          <w:sz w:val="24"/>
          <w:szCs w:val="24"/>
          <w:lang w:val="fi-FI"/>
        </w:rPr>
        <w:t>BAB  XVIII</w:t>
      </w:r>
    </w:p>
    <w:p w:rsidR="00165C28" w:rsidRPr="004938C9" w:rsidRDefault="00165C28" w:rsidP="00165C28">
      <w:pPr>
        <w:spacing w:after="0" w:line="240" w:lineRule="auto"/>
        <w:ind w:left="426" w:hanging="426"/>
        <w:jc w:val="center"/>
        <w:rPr>
          <w:rFonts w:ascii="Bookman Old Style" w:hAnsi="Bookman Old Style" w:cs="Tahoma"/>
          <w:b/>
          <w:bCs/>
          <w:sz w:val="24"/>
          <w:szCs w:val="24"/>
          <w:lang w:val="fi-FI"/>
        </w:rPr>
      </w:pPr>
      <w:r w:rsidRPr="004938C9">
        <w:rPr>
          <w:rFonts w:ascii="Bookman Old Style" w:hAnsi="Bookman Old Style" w:cs="Tahoma"/>
          <w:b/>
          <w:bCs/>
          <w:sz w:val="24"/>
          <w:szCs w:val="24"/>
          <w:lang w:val="fi-FI"/>
        </w:rPr>
        <w:t>PENINJAUAN TARIF RETRIBUSI</w:t>
      </w:r>
    </w:p>
    <w:p w:rsidR="00165C28" w:rsidRPr="004938C9" w:rsidRDefault="00165C28" w:rsidP="00165C28">
      <w:pPr>
        <w:spacing w:after="0" w:line="240" w:lineRule="auto"/>
        <w:ind w:left="426" w:hanging="426"/>
        <w:jc w:val="center"/>
        <w:rPr>
          <w:rFonts w:ascii="Bookman Old Style" w:hAnsi="Bookman Old Style" w:cs="Tahoma"/>
          <w:b/>
          <w:bCs/>
          <w:sz w:val="24"/>
          <w:szCs w:val="24"/>
          <w:lang w:val="fi-FI"/>
        </w:rPr>
      </w:pPr>
    </w:p>
    <w:p w:rsidR="00165C28" w:rsidRPr="004938C9" w:rsidRDefault="00165C28" w:rsidP="00165C28">
      <w:pPr>
        <w:spacing w:after="0" w:line="240" w:lineRule="auto"/>
        <w:ind w:left="426" w:hanging="426"/>
        <w:jc w:val="center"/>
        <w:rPr>
          <w:rFonts w:ascii="Bookman Old Style" w:hAnsi="Bookman Old Style" w:cs="Tahoma"/>
          <w:bCs/>
          <w:sz w:val="24"/>
          <w:szCs w:val="24"/>
          <w:lang w:val="fi-FI"/>
        </w:rPr>
      </w:pPr>
      <w:r w:rsidRPr="004938C9">
        <w:rPr>
          <w:rFonts w:ascii="Bookman Old Style" w:hAnsi="Bookman Old Style" w:cs="Tahoma"/>
          <w:bCs/>
          <w:sz w:val="24"/>
          <w:szCs w:val="24"/>
          <w:lang w:val="fi-FI"/>
        </w:rPr>
        <w:t>Pasal  23</w:t>
      </w:r>
    </w:p>
    <w:p w:rsidR="00165C28" w:rsidRPr="004938C9" w:rsidRDefault="00165C28" w:rsidP="00165C28">
      <w:pPr>
        <w:spacing w:after="0" w:line="240" w:lineRule="auto"/>
        <w:ind w:left="426" w:hanging="426"/>
        <w:jc w:val="center"/>
        <w:rPr>
          <w:rFonts w:ascii="Bookman Old Style" w:hAnsi="Bookman Old Style" w:cs="Tahoma"/>
          <w:b/>
          <w:bCs/>
          <w:sz w:val="24"/>
          <w:szCs w:val="24"/>
          <w:lang w:val="fi-FI"/>
        </w:rPr>
      </w:pPr>
    </w:p>
    <w:p w:rsidR="00165C28" w:rsidRPr="004938C9" w:rsidRDefault="00165C28" w:rsidP="00165C28">
      <w:pPr>
        <w:numPr>
          <w:ilvl w:val="0"/>
          <w:numId w:val="12"/>
        </w:numPr>
        <w:tabs>
          <w:tab w:val="left" w:pos="426"/>
        </w:tabs>
        <w:spacing w:after="0" w:line="240" w:lineRule="auto"/>
        <w:jc w:val="both"/>
        <w:rPr>
          <w:rFonts w:ascii="Bookman Old Style" w:hAnsi="Bookman Old Style" w:cs="Tahoma"/>
          <w:bCs/>
          <w:sz w:val="24"/>
          <w:szCs w:val="24"/>
          <w:lang w:val="fi-FI"/>
        </w:rPr>
      </w:pPr>
      <w:r w:rsidRPr="004938C9">
        <w:rPr>
          <w:rFonts w:ascii="Bookman Old Style" w:hAnsi="Bookman Old Style" w:cs="Tahoma"/>
          <w:bCs/>
          <w:sz w:val="24"/>
          <w:szCs w:val="24"/>
          <w:lang w:val="fi-FI"/>
        </w:rPr>
        <w:t>Tarif Retribusi dapat ditinjau kembali paling lama 3 (tiga ) tahun sekali.</w:t>
      </w:r>
    </w:p>
    <w:p w:rsidR="00165C28" w:rsidRPr="004938C9" w:rsidRDefault="00165C28" w:rsidP="00165C28">
      <w:pPr>
        <w:tabs>
          <w:tab w:val="left" w:pos="426"/>
        </w:tabs>
        <w:spacing w:after="0" w:line="240" w:lineRule="auto"/>
        <w:ind w:left="360"/>
        <w:jc w:val="both"/>
        <w:rPr>
          <w:rFonts w:ascii="Bookman Old Style" w:hAnsi="Bookman Old Style" w:cs="Tahoma"/>
          <w:bCs/>
          <w:sz w:val="24"/>
          <w:szCs w:val="24"/>
          <w:lang w:val="fi-FI"/>
        </w:rPr>
      </w:pPr>
    </w:p>
    <w:p w:rsidR="00165C28" w:rsidRPr="004938C9" w:rsidRDefault="00165C28" w:rsidP="00165C28">
      <w:pPr>
        <w:numPr>
          <w:ilvl w:val="0"/>
          <w:numId w:val="12"/>
        </w:numPr>
        <w:tabs>
          <w:tab w:val="left" w:pos="426"/>
        </w:tabs>
        <w:spacing w:after="0" w:line="240" w:lineRule="auto"/>
        <w:ind w:left="426" w:hanging="426"/>
        <w:jc w:val="both"/>
        <w:rPr>
          <w:rFonts w:ascii="Bookman Old Style" w:hAnsi="Bookman Old Style" w:cs="Tahoma"/>
          <w:bCs/>
          <w:sz w:val="24"/>
          <w:szCs w:val="24"/>
          <w:lang w:val="fi-FI"/>
        </w:rPr>
      </w:pPr>
      <w:r w:rsidRPr="004938C9">
        <w:rPr>
          <w:rFonts w:ascii="Bookman Old Style" w:hAnsi="Bookman Old Style" w:cs="Tahoma"/>
          <w:bCs/>
          <w:sz w:val="24"/>
          <w:szCs w:val="24"/>
          <w:lang w:val="fi-FI"/>
        </w:rPr>
        <w:lastRenderedPageBreak/>
        <w:t>Peninjauan Tarif Retribusi sebagaimana dimaksud pada ayat (1) dilakukan dengan memperhatikan perkembangan perekonomian dan indeks harga.</w:t>
      </w:r>
    </w:p>
    <w:p w:rsidR="00165C28" w:rsidRPr="004938C9" w:rsidRDefault="00165C28" w:rsidP="00165C28">
      <w:pPr>
        <w:tabs>
          <w:tab w:val="left" w:pos="426"/>
        </w:tabs>
        <w:spacing w:after="0" w:line="240" w:lineRule="auto"/>
        <w:ind w:left="426"/>
        <w:jc w:val="both"/>
        <w:rPr>
          <w:rFonts w:ascii="Bookman Old Style" w:hAnsi="Bookman Old Style" w:cs="Tahoma"/>
          <w:bCs/>
          <w:sz w:val="24"/>
          <w:szCs w:val="24"/>
          <w:lang w:val="fi-FI"/>
        </w:rPr>
      </w:pPr>
    </w:p>
    <w:p w:rsidR="00165C28" w:rsidRPr="004938C9" w:rsidRDefault="00165C28" w:rsidP="00165C28">
      <w:pPr>
        <w:numPr>
          <w:ilvl w:val="0"/>
          <w:numId w:val="12"/>
        </w:numPr>
        <w:tabs>
          <w:tab w:val="left" w:pos="426"/>
        </w:tabs>
        <w:spacing w:after="0" w:line="240" w:lineRule="auto"/>
        <w:ind w:left="426" w:hanging="426"/>
        <w:jc w:val="both"/>
        <w:rPr>
          <w:rFonts w:ascii="Bookman Old Style" w:hAnsi="Bookman Old Style" w:cs="Tahoma"/>
          <w:bCs/>
          <w:sz w:val="24"/>
          <w:szCs w:val="24"/>
          <w:lang w:val="fi-FI"/>
        </w:rPr>
      </w:pPr>
      <w:r w:rsidRPr="004938C9">
        <w:rPr>
          <w:rFonts w:ascii="Bookman Old Style" w:hAnsi="Bookman Old Style" w:cs="Tahoma"/>
          <w:bCs/>
          <w:sz w:val="24"/>
          <w:szCs w:val="24"/>
          <w:lang w:val="fi-FI"/>
        </w:rPr>
        <w:t>Penetapan Tarif Retribusi sebagaimana dimaksud pada aya</w:t>
      </w:r>
      <w:r w:rsidR="00DE7906" w:rsidRPr="004938C9">
        <w:rPr>
          <w:rFonts w:ascii="Bookman Old Style" w:hAnsi="Bookman Old Style" w:cs="Tahoma"/>
          <w:bCs/>
          <w:sz w:val="24"/>
          <w:szCs w:val="24"/>
          <w:lang w:val="fi-FI"/>
        </w:rPr>
        <w:t>t</w:t>
      </w:r>
      <w:r w:rsidR="006F436B">
        <w:rPr>
          <w:rFonts w:ascii="Bookman Old Style" w:hAnsi="Bookman Old Style" w:cs="Tahoma"/>
          <w:bCs/>
          <w:sz w:val="24"/>
          <w:szCs w:val="24"/>
          <w:lang w:val="fi-FI"/>
        </w:rPr>
        <w:t xml:space="preserve"> (</w:t>
      </w:r>
      <w:r w:rsidRPr="004938C9">
        <w:rPr>
          <w:rFonts w:ascii="Bookman Old Style" w:hAnsi="Bookman Old Style" w:cs="Tahoma"/>
          <w:bCs/>
          <w:sz w:val="24"/>
          <w:szCs w:val="24"/>
          <w:lang w:val="fi-FI"/>
        </w:rPr>
        <w:t xml:space="preserve">1) ditetapkan dengan </w:t>
      </w:r>
      <w:r w:rsidR="00E46ECF" w:rsidRPr="004938C9">
        <w:rPr>
          <w:rFonts w:ascii="Bookman Old Style" w:hAnsi="Bookman Old Style" w:cs="Tahoma"/>
          <w:bCs/>
          <w:sz w:val="24"/>
          <w:szCs w:val="24"/>
          <w:lang w:val="fi-FI"/>
        </w:rPr>
        <w:t xml:space="preserve">Peraturan </w:t>
      </w:r>
      <w:r w:rsidRPr="004938C9">
        <w:rPr>
          <w:rFonts w:ascii="Bookman Old Style" w:hAnsi="Bookman Old Style" w:cs="Tahoma"/>
          <w:bCs/>
          <w:sz w:val="24"/>
          <w:szCs w:val="24"/>
          <w:lang w:val="fi-FI"/>
        </w:rPr>
        <w:t>Bupati.</w:t>
      </w:r>
    </w:p>
    <w:p w:rsidR="00165C28" w:rsidRPr="004938C9" w:rsidRDefault="00165C28" w:rsidP="00165C28">
      <w:pPr>
        <w:spacing w:after="0" w:line="240" w:lineRule="auto"/>
        <w:ind w:left="426" w:hanging="426"/>
        <w:jc w:val="center"/>
        <w:rPr>
          <w:rFonts w:ascii="Bookman Old Style" w:hAnsi="Bookman Old Style" w:cs="Tahoma"/>
          <w:b/>
          <w:bCs/>
          <w:sz w:val="24"/>
          <w:szCs w:val="24"/>
          <w:lang w:val="fi-FI"/>
        </w:rPr>
      </w:pPr>
    </w:p>
    <w:p w:rsidR="00165C28" w:rsidRPr="004938C9" w:rsidRDefault="00165C28" w:rsidP="00165C28">
      <w:pPr>
        <w:spacing w:after="0" w:line="240" w:lineRule="auto"/>
        <w:ind w:left="426" w:hanging="426"/>
        <w:jc w:val="center"/>
        <w:rPr>
          <w:rFonts w:ascii="Bookman Old Style" w:hAnsi="Bookman Old Style" w:cs="Tahoma"/>
          <w:b/>
          <w:bCs/>
          <w:sz w:val="24"/>
          <w:szCs w:val="24"/>
          <w:lang w:val="fi-FI"/>
        </w:rPr>
      </w:pPr>
    </w:p>
    <w:p w:rsidR="008B7785" w:rsidRPr="004938C9" w:rsidRDefault="008B7785" w:rsidP="00165C28">
      <w:pPr>
        <w:spacing w:after="0" w:line="240" w:lineRule="auto"/>
        <w:ind w:left="426" w:hanging="426"/>
        <w:jc w:val="center"/>
        <w:rPr>
          <w:rFonts w:ascii="Bookman Old Style" w:hAnsi="Bookman Old Style" w:cs="Tahoma"/>
          <w:b/>
          <w:bCs/>
          <w:sz w:val="24"/>
          <w:szCs w:val="24"/>
          <w:lang w:val="fi-FI"/>
        </w:rPr>
      </w:pPr>
    </w:p>
    <w:p w:rsidR="00165C28" w:rsidRPr="004938C9" w:rsidRDefault="00165C28" w:rsidP="00165C28">
      <w:pPr>
        <w:spacing w:after="0" w:line="240" w:lineRule="auto"/>
        <w:ind w:left="426" w:hanging="426"/>
        <w:jc w:val="center"/>
        <w:rPr>
          <w:rFonts w:ascii="Bookman Old Style" w:hAnsi="Bookman Old Style" w:cs="Tahoma"/>
          <w:b/>
          <w:bCs/>
          <w:sz w:val="24"/>
          <w:szCs w:val="24"/>
          <w:lang w:val="fi-FI"/>
        </w:rPr>
      </w:pPr>
      <w:r w:rsidRPr="004938C9">
        <w:rPr>
          <w:rFonts w:ascii="Bookman Old Style" w:hAnsi="Bookman Old Style" w:cs="Tahoma"/>
          <w:b/>
          <w:bCs/>
          <w:sz w:val="24"/>
          <w:szCs w:val="24"/>
          <w:lang w:val="fi-FI"/>
        </w:rPr>
        <w:t>BAB  XIX</w:t>
      </w:r>
    </w:p>
    <w:p w:rsidR="00165C28" w:rsidRPr="004938C9" w:rsidRDefault="00165C28" w:rsidP="00165C28">
      <w:pPr>
        <w:spacing w:after="0" w:line="240" w:lineRule="auto"/>
        <w:ind w:left="426" w:hanging="426"/>
        <w:jc w:val="center"/>
        <w:rPr>
          <w:rFonts w:ascii="Bookman Old Style" w:hAnsi="Bookman Old Style" w:cs="Tahoma"/>
          <w:b/>
          <w:bCs/>
          <w:sz w:val="24"/>
          <w:szCs w:val="24"/>
          <w:lang w:val="fi-FI"/>
        </w:rPr>
      </w:pPr>
      <w:r w:rsidRPr="004938C9">
        <w:rPr>
          <w:rFonts w:ascii="Bookman Old Style" w:hAnsi="Bookman Old Style" w:cs="Tahoma"/>
          <w:b/>
          <w:bCs/>
          <w:sz w:val="24"/>
          <w:szCs w:val="24"/>
          <w:lang w:val="fi-FI"/>
        </w:rPr>
        <w:t>INSENTIF PEMUNGUTAN</w:t>
      </w:r>
    </w:p>
    <w:p w:rsidR="00165C28" w:rsidRPr="004938C9" w:rsidRDefault="00165C28" w:rsidP="00165C28">
      <w:pPr>
        <w:spacing w:after="0" w:line="240" w:lineRule="auto"/>
        <w:ind w:left="426" w:hanging="426"/>
        <w:jc w:val="center"/>
        <w:rPr>
          <w:rFonts w:ascii="Bookman Old Style" w:hAnsi="Bookman Old Style" w:cs="Tahoma"/>
          <w:b/>
          <w:bCs/>
          <w:sz w:val="24"/>
          <w:szCs w:val="24"/>
          <w:lang w:val="fi-FI"/>
        </w:rPr>
      </w:pPr>
    </w:p>
    <w:p w:rsidR="00165C28" w:rsidRPr="004938C9" w:rsidRDefault="00165C28" w:rsidP="00165C28">
      <w:pPr>
        <w:spacing w:after="0" w:line="240" w:lineRule="auto"/>
        <w:ind w:left="426" w:hanging="426"/>
        <w:jc w:val="center"/>
        <w:rPr>
          <w:rFonts w:ascii="Bookman Old Style" w:hAnsi="Bookman Old Style" w:cs="Tahoma"/>
          <w:sz w:val="24"/>
          <w:szCs w:val="24"/>
          <w:lang w:val="fi-FI"/>
        </w:rPr>
      </w:pPr>
      <w:r w:rsidRPr="004938C9">
        <w:rPr>
          <w:rFonts w:ascii="Bookman Old Style" w:hAnsi="Bookman Old Style" w:cs="Tahoma"/>
          <w:sz w:val="24"/>
          <w:szCs w:val="24"/>
          <w:lang w:val="fi-FI"/>
        </w:rPr>
        <w:t>Pasal  24</w:t>
      </w:r>
    </w:p>
    <w:p w:rsidR="00165C28" w:rsidRPr="004938C9" w:rsidRDefault="00165C28" w:rsidP="00165C28">
      <w:pPr>
        <w:spacing w:after="0" w:line="240" w:lineRule="auto"/>
        <w:ind w:left="426" w:hanging="426"/>
        <w:jc w:val="center"/>
        <w:rPr>
          <w:rFonts w:ascii="Bookman Old Style" w:hAnsi="Bookman Old Style" w:cs="Tahoma"/>
          <w:sz w:val="24"/>
          <w:szCs w:val="24"/>
          <w:lang w:val="fi-FI"/>
        </w:rPr>
      </w:pPr>
    </w:p>
    <w:p w:rsidR="00165C28" w:rsidRPr="004938C9" w:rsidRDefault="00165C28" w:rsidP="00165C28">
      <w:pPr>
        <w:spacing w:after="0" w:line="240" w:lineRule="auto"/>
        <w:ind w:left="426" w:hanging="426"/>
        <w:jc w:val="both"/>
        <w:rPr>
          <w:rFonts w:ascii="Bookman Old Style" w:hAnsi="Bookman Old Style" w:cs="Tahoma"/>
          <w:sz w:val="24"/>
          <w:szCs w:val="24"/>
          <w:lang w:val="fi-FI"/>
        </w:rPr>
      </w:pPr>
      <w:r w:rsidRPr="004938C9">
        <w:rPr>
          <w:rFonts w:ascii="Bookman Old Style" w:hAnsi="Bookman Old Style" w:cs="Tahoma"/>
          <w:sz w:val="24"/>
          <w:szCs w:val="24"/>
          <w:lang w:val="fi-FI"/>
        </w:rPr>
        <w:t>(1)</w:t>
      </w:r>
      <w:r w:rsidRPr="004938C9">
        <w:rPr>
          <w:rFonts w:ascii="Bookman Old Style" w:hAnsi="Bookman Old Style" w:cs="Tahoma"/>
          <w:sz w:val="24"/>
          <w:szCs w:val="24"/>
          <w:lang w:val="fi-FI"/>
        </w:rPr>
        <w:tab/>
        <w:t>Instansi yang melaksanakan pemungutan retribusi dapat diberi insentif atas dasar pencapaian kinerja.</w:t>
      </w:r>
    </w:p>
    <w:p w:rsidR="00165C28" w:rsidRPr="004938C9" w:rsidRDefault="00165C28" w:rsidP="00165C28">
      <w:pPr>
        <w:spacing w:after="0" w:line="240" w:lineRule="auto"/>
        <w:ind w:left="426" w:hanging="426"/>
        <w:jc w:val="both"/>
        <w:rPr>
          <w:rFonts w:ascii="Bookman Old Style" w:hAnsi="Bookman Old Style" w:cs="Tahoma"/>
          <w:sz w:val="24"/>
          <w:szCs w:val="24"/>
          <w:lang w:val="fi-FI"/>
        </w:rPr>
      </w:pPr>
    </w:p>
    <w:p w:rsidR="00165C28" w:rsidRPr="004938C9" w:rsidRDefault="00165C28" w:rsidP="00165C28">
      <w:pPr>
        <w:spacing w:after="240" w:line="240" w:lineRule="auto"/>
        <w:ind w:left="426" w:hanging="426"/>
        <w:jc w:val="both"/>
        <w:rPr>
          <w:rFonts w:ascii="Bookman Old Style" w:hAnsi="Bookman Old Style" w:cs="Tahoma"/>
          <w:sz w:val="24"/>
          <w:szCs w:val="24"/>
          <w:lang w:val="fi-FI"/>
        </w:rPr>
      </w:pPr>
      <w:r w:rsidRPr="004938C9">
        <w:rPr>
          <w:rFonts w:ascii="Bookman Old Style" w:hAnsi="Bookman Old Style" w:cs="Tahoma"/>
          <w:sz w:val="24"/>
          <w:szCs w:val="24"/>
          <w:lang w:val="fi-FI"/>
        </w:rPr>
        <w:t>(2)</w:t>
      </w:r>
      <w:r w:rsidRPr="004938C9">
        <w:rPr>
          <w:rFonts w:ascii="Bookman Old Style" w:hAnsi="Bookman Old Style" w:cs="Tahoma"/>
          <w:sz w:val="24"/>
          <w:szCs w:val="24"/>
          <w:lang w:val="fi-FI"/>
        </w:rPr>
        <w:tab/>
        <w:t>Pemberian insentif sebagaimana dimaksud pada ayat (1) ditetapkan melalui Anggaran Pendapatan dan Belanja Daerah (APBD).</w:t>
      </w:r>
    </w:p>
    <w:p w:rsidR="00165C28" w:rsidRPr="004938C9" w:rsidRDefault="00165C28" w:rsidP="00165C28">
      <w:pPr>
        <w:spacing w:after="0" w:line="240" w:lineRule="auto"/>
        <w:ind w:left="426" w:hanging="426"/>
        <w:jc w:val="both"/>
        <w:rPr>
          <w:rFonts w:ascii="Bookman Old Style" w:hAnsi="Bookman Old Style" w:cs="Tahoma"/>
          <w:sz w:val="24"/>
          <w:szCs w:val="24"/>
          <w:lang w:val="fi-FI"/>
        </w:rPr>
      </w:pPr>
      <w:r w:rsidRPr="004938C9">
        <w:rPr>
          <w:rFonts w:ascii="Bookman Old Style" w:hAnsi="Bookman Old Style" w:cs="Tahoma"/>
          <w:sz w:val="24"/>
          <w:szCs w:val="24"/>
          <w:lang w:val="fi-FI"/>
        </w:rPr>
        <w:t>(3)</w:t>
      </w:r>
      <w:r w:rsidRPr="004938C9">
        <w:rPr>
          <w:rFonts w:ascii="Bookman Old Style" w:hAnsi="Bookman Old Style" w:cs="Tahoma"/>
          <w:sz w:val="24"/>
          <w:szCs w:val="24"/>
          <w:lang w:val="fi-FI"/>
        </w:rPr>
        <w:tab/>
        <w:t xml:space="preserve">Tata cara pemberian dan pemamfaatan isentif sebagaimana dimaksud ayat (1) ditetapkan dengan Peraturan Bupati sesuai Peraturan Perundang – </w:t>
      </w:r>
      <w:r w:rsidR="004B5B30" w:rsidRPr="004938C9">
        <w:rPr>
          <w:rFonts w:ascii="Bookman Old Style" w:hAnsi="Bookman Old Style" w:cs="Tahoma"/>
          <w:sz w:val="24"/>
          <w:szCs w:val="24"/>
          <w:lang w:val="fi-FI"/>
        </w:rPr>
        <w:t>undangan</w:t>
      </w:r>
      <w:r w:rsidRPr="004938C9">
        <w:rPr>
          <w:rFonts w:ascii="Bookman Old Style" w:hAnsi="Bookman Old Style" w:cs="Tahoma"/>
          <w:sz w:val="24"/>
          <w:szCs w:val="24"/>
          <w:lang w:val="fi-FI"/>
        </w:rPr>
        <w:t>.</w:t>
      </w:r>
    </w:p>
    <w:p w:rsidR="00165C28" w:rsidRPr="004938C9" w:rsidRDefault="00165C28" w:rsidP="00165C28">
      <w:pPr>
        <w:spacing w:after="0" w:line="240" w:lineRule="auto"/>
        <w:jc w:val="both"/>
        <w:rPr>
          <w:rFonts w:ascii="Bookman Old Style" w:hAnsi="Bookman Old Style" w:cs="Tahoma"/>
          <w:sz w:val="24"/>
          <w:szCs w:val="24"/>
          <w:lang w:val="fi-FI"/>
        </w:rPr>
      </w:pPr>
    </w:p>
    <w:p w:rsidR="008B7785" w:rsidRPr="004938C9" w:rsidRDefault="008B7785" w:rsidP="00165C28">
      <w:pPr>
        <w:spacing w:after="0" w:line="240" w:lineRule="auto"/>
        <w:jc w:val="both"/>
        <w:rPr>
          <w:rFonts w:ascii="Bookman Old Style" w:hAnsi="Bookman Old Style" w:cs="Tahoma"/>
          <w:sz w:val="24"/>
          <w:szCs w:val="24"/>
          <w:lang w:val="fi-FI"/>
        </w:rPr>
      </w:pPr>
    </w:p>
    <w:p w:rsidR="00165C28" w:rsidRPr="004938C9" w:rsidRDefault="00165C28" w:rsidP="00165C28">
      <w:pPr>
        <w:spacing w:after="0" w:line="240" w:lineRule="auto"/>
        <w:jc w:val="center"/>
        <w:rPr>
          <w:rFonts w:ascii="Bookman Old Style" w:hAnsi="Bookman Old Style" w:cs="Tahoma"/>
          <w:b/>
          <w:bCs/>
          <w:sz w:val="24"/>
          <w:szCs w:val="24"/>
          <w:lang w:val="fi-FI"/>
        </w:rPr>
      </w:pPr>
      <w:r w:rsidRPr="004938C9">
        <w:rPr>
          <w:rFonts w:ascii="Bookman Old Style" w:hAnsi="Bookman Old Style" w:cs="Tahoma"/>
          <w:b/>
          <w:bCs/>
          <w:sz w:val="24"/>
          <w:szCs w:val="24"/>
          <w:lang w:val="fi-FI"/>
        </w:rPr>
        <w:t>BAB  XX</w:t>
      </w:r>
    </w:p>
    <w:p w:rsidR="00165C28" w:rsidRPr="004938C9" w:rsidRDefault="00165C28" w:rsidP="00165C28">
      <w:pPr>
        <w:spacing w:after="0" w:line="240" w:lineRule="auto"/>
        <w:ind w:left="426" w:hanging="426"/>
        <w:jc w:val="center"/>
        <w:rPr>
          <w:rFonts w:ascii="Bookman Old Style" w:hAnsi="Bookman Old Style" w:cs="Tahoma"/>
          <w:b/>
          <w:bCs/>
          <w:sz w:val="24"/>
          <w:szCs w:val="24"/>
          <w:lang w:val="fi-FI"/>
        </w:rPr>
      </w:pPr>
      <w:r w:rsidRPr="004938C9">
        <w:rPr>
          <w:rFonts w:ascii="Bookman Old Style" w:hAnsi="Bookman Old Style" w:cs="Tahoma"/>
          <w:b/>
          <w:bCs/>
          <w:sz w:val="24"/>
          <w:szCs w:val="24"/>
          <w:lang w:val="fi-FI"/>
        </w:rPr>
        <w:t>PENYIDIKAN</w:t>
      </w:r>
    </w:p>
    <w:p w:rsidR="00165C28" w:rsidRPr="004938C9" w:rsidRDefault="00165C28" w:rsidP="00165C28">
      <w:pPr>
        <w:spacing w:after="0" w:line="240" w:lineRule="auto"/>
        <w:ind w:left="426" w:hanging="426"/>
        <w:jc w:val="center"/>
        <w:rPr>
          <w:rFonts w:ascii="Bookman Old Style" w:hAnsi="Bookman Old Style" w:cs="Tahoma"/>
          <w:b/>
          <w:bCs/>
          <w:sz w:val="24"/>
          <w:szCs w:val="24"/>
          <w:lang w:val="fi-FI"/>
        </w:rPr>
      </w:pPr>
    </w:p>
    <w:p w:rsidR="00165C28" w:rsidRPr="004938C9" w:rsidRDefault="00165C28" w:rsidP="00165C28">
      <w:pPr>
        <w:spacing w:after="0" w:line="240" w:lineRule="auto"/>
        <w:ind w:left="426" w:hanging="426"/>
        <w:jc w:val="center"/>
        <w:rPr>
          <w:rFonts w:ascii="Bookman Old Style" w:hAnsi="Bookman Old Style" w:cs="Tahoma"/>
          <w:sz w:val="24"/>
          <w:szCs w:val="24"/>
          <w:lang w:val="fi-FI"/>
        </w:rPr>
      </w:pPr>
      <w:r w:rsidRPr="004938C9">
        <w:rPr>
          <w:rFonts w:ascii="Bookman Old Style" w:hAnsi="Bookman Old Style" w:cs="Tahoma"/>
          <w:sz w:val="24"/>
          <w:szCs w:val="24"/>
          <w:lang w:val="fi-FI"/>
        </w:rPr>
        <w:t>Pasal  25</w:t>
      </w:r>
    </w:p>
    <w:p w:rsidR="00165C28" w:rsidRPr="004938C9" w:rsidRDefault="00165C28" w:rsidP="00165C28">
      <w:pPr>
        <w:spacing w:after="0" w:line="240" w:lineRule="auto"/>
        <w:ind w:left="426" w:hanging="426"/>
        <w:jc w:val="center"/>
        <w:rPr>
          <w:rFonts w:ascii="Bookman Old Style" w:hAnsi="Bookman Old Style" w:cs="Tahoma"/>
          <w:sz w:val="24"/>
          <w:szCs w:val="24"/>
          <w:lang w:val="fi-FI"/>
        </w:rPr>
      </w:pPr>
    </w:p>
    <w:p w:rsidR="00165C28" w:rsidRPr="004938C9" w:rsidRDefault="00165C28" w:rsidP="00165C28">
      <w:pPr>
        <w:spacing w:after="0" w:line="240" w:lineRule="auto"/>
        <w:ind w:left="426" w:hanging="426"/>
        <w:jc w:val="both"/>
        <w:rPr>
          <w:rFonts w:ascii="Bookman Old Style" w:hAnsi="Bookman Old Style" w:cs="Tahoma"/>
          <w:sz w:val="24"/>
          <w:szCs w:val="24"/>
          <w:lang w:val="fi-FI"/>
        </w:rPr>
      </w:pPr>
      <w:r w:rsidRPr="004938C9">
        <w:rPr>
          <w:rFonts w:ascii="Bookman Old Style" w:hAnsi="Bookman Old Style" w:cs="Tahoma"/>
          <w:sz w:val="24"/>
          <w:szCs w:val="24"/>
          <w:lang w:val="fi-FI"/>
        </w:rPr>
        <w:t>(1)</w:t>
      </w:r>
      <w:r w:rsidRPr="004938C9">
        <w:rPr>
          <w:rFonts w:ascii="Bookman Old Style" w:hAnsi="Bookman Old Style" w:cs="Tahoma"/>
          <w:sz w:val="24"/>
          <w:szCs w:val="24"/>
          <w:lang w:val="fi-FI"/>
        </w:rPr>
        <w:tab/>
        <w:t>Pejabat Pegawai Negeri Sipil di lingkungan Pemerintah Daerah diberi wewenang khusus sebagai penyidik untuk melakukan tindak pidana di bidang retribusi, sebagaimana dimaksud dalam Undang-Undang Nomor 8 Tahun 1981 tentang Hukum Acara Pidana.</w:t>
      </w:r>
    </w:p>
    <w:p w:rsidR="00165C28" w:rsidRPr="004938C9" w:rsidRDefault="00165C28" w:rsidP="00165C28">
      <w:pPr>
        <w:spacing w:after="0" w:line="240" w:lineRule="auto"/>
        <w:ind w:left="426" w:hanging="426"/>
        <w:jc w:val="both"/>
        <w:rPr>
          <w:rFonts w:ascii="Bookman Old Style" w:hAnsi="Bookman Old Style" w:cs="Tahoma"/>
          <w:sz w:val="24"/>
          <w:szCs w:val="24"/>
          <w:lang w:val="fi-FI"/>
        </w:rPr>
      </w:pPr>
    </w:p>
    <w:p w:rsidR="00165C28" w:rsidRPr="004938C9" w:rsidRDefault="00165C28" w:rsidP="00165C28">
      <w:pPr>
        <w:spacing w:after="0" w:line="240" w:lineRule="auto"/>
        <w:ind w:left="426" w:hanging="426"/>
        <w:jc w:val="both"/>
        <w:rPr>
          <w:rFonts w:ascii="Bookman Old Style" w:hAnsi="Bookman Old Style" w:cs="Tahoma"/>
          <w:sz w:val="24"/>
          <w:szCs w:val="24"/>
          <w:lang w:val="fi-FI"/>
        </w:rPr>
      </w:pPr>
      <w:r w:rsidRPr="004938C9">
        <w:rPr>
          <w:rFonts w:ascii="Bookman Old Style" w:hAnsi="Bookman Old Style" w:cs="Tahoma"/>
          <w:sz w:val="24"/>
          <w:szCs w:val="24"/>
          <w:lang w:val="fi-FI"/>
        </w:rPr>
        <w:t>(2)</w:t>
      </w:r>
      <w:r w:rsidRPr="004938C9">
        <w:rPr>
          <w:rFonts w:ascii="Bookman Old Style" w:hAnsi="Bookman Old Style" w:cs="Tahoma"/>
          <w:sz w:val="24"/>
          <w:szCs w:val="24"/>
          <w:lang w:val="fi-FI"/>
        </w:rPr>
        <w:tab/>
        <w:t>Wewenang penyidik sebagaimana dimaksud pada ayat (1) adalah :</w:t>
      </w:r>
    </w:p>
    <w:p w:rsidR="00165C28" w:rsidRPr="004C726E" w:rsidRDefault="00165C28" w:rsidP="00165C28">
      <w:pPr>
        <w:numPr>
          <w:ilvl w:val="0"/>
          <w:numId w:val="2"/>
        </w:numPr>
        <w:tabs>
          <w:tab w:val="clear" w:pos="2160"/>
          <w:tab w:val="left" w:pos="709"/>
        </w:tabs>
        <w:spacing w:after="0" w:line="240" w:lineRule="auto"/>
        <w:ind w:left="709" w:hanging="283"/>
        <w:jc w:val="both"/>
        <w:rPr>
          <w:rFonts w:ascii="Bookman Old Style" w:hAnsi="Bookman Old Style" w:cs="Tahoma"/>
          <w:sz w:val="24"/>
          <w:szCs w:val="24"/>
          <w:lang w:val="id-ID"/>
        </w:rPr>
      </w:pPr>
      <w:r w:rsidRPr="004938C9">
        <w:rPr>
          <w:rFonts w:ascii="Bookman Old Style" w:hAnsi="Bookman Old Style" w:cs="Tahoma"/>
          <w:sz w:val="24"/>
          <w:szCs w:val="24"/>
          <w:lang w:val="sv-SE"/>
        </w:rPr>
        <w:t>Menerima, mencari, mengumpulkan dan meneliti keterangan atau laporan berkenaan dengan tindak pidana dibidang Retribusi Daerah agar keterangan atau laporan tersebut menjadi lengkap dan jelas;</w:t>
      </w:r>
    </w:p>
    <w:p w:rsidR="004C726E" w:rsidRPr="004938C9" w:rsidRDefault="004C726E" w:rsidP="004C726E">
      <w:pPr>
        <w:tabs>
          <w:tab w:val="left" w:pos="709"/>
        </w:tabs>
        <w:spacing w:after="0" w:line="240" w:lineRule="auto"/>
        <w:ind w:left="709"/>
        <w:jc w:val="both"/>
        <w:rPr>
          <w:rFonts w:ascii="Bookman Old Style" w:hAnsi="Bookman Old Style" w:cs="Tahoma"/>
          <w:sz w:val="24"/>
          <w:szCs w:val="24"/>
          <w:lang w:val="id-ID"/>
        </w:rPr>
      </w:pPr>
    </w:p>
    <w:p w:rsidR="00165C28" w:rsidRPr="004C726E" w:rsidRDefault="00165C28" w:rsidP="00165C28">
      <w:pPr>
        <w:numPr>
          <w:ilvl w:val="0"/>
          <w:numId w:val="2"/>
        </w:numPr>
        <w:tabs>
          <w:tab w:val="left" w:pos="709"/>
          <w:tab w:val="left" w:pos="1800"/>
          <w:tab w:val="left" w:pos="2340"/>
          <w:tab w:val="left" w:pos="2610"/>
        </w:tabs>
        <w:spacing w:after="0" w:line="240" w:lineRule="auto"/>
        <w:ind w:left="709" w:hanging="283"/>
        <w:jc w:val="both"/>
        <w:rPr>
          <w:rFonts w:ascii="Bookman Old Style" w:hAnsi="Bookman Old Style" w:cs="Tahoma"/>
          <w:sz w:val="24"/>
          <w:szCs w:val="24"/>
          <w:lang w:val="id-ID"/>
        </w:rPr>
      </w:pPr>
      <w:r w:rsidRPr="004938C9">
        <w:rPr>
          <w:rFonts w:ascii="Bookman Old Style" w:hAnsi="Bookman Old Style" w:cs="Tahoma"/>
          <w:sz w:val="24"/>
          <w:szCs w:val="24"/>
          <w:lang w:val="id-ID"/>
        </w:rPr>
        <w:t xml:space="preserve">Meneliti, mencari dan mengumpulkan keterangan mengenai orang pribadi atau badan tentang kebenaran perbuatan yang dilakukan sehubungan dengan tindak pidana </w:t>
      </w:r>
      <w:r w:rsidRPr="004938C9">
        <w:rPr>
          <w:rFonts w:ascii="Bookman Old Style" w:hAnsi="Bookman Old Style" w:cs="Tahoma"/>
          <w:sz w:val="24"/>
          <w:szCs w:val="24"/>
        </w:rPr>
        <w:t>Retribusi</w:t>
      </w:r>
      <w:r w:rsidRPr="004938C9">
        <w:rPr>
          <w:rFonts w:ascii="Bookman Old Style" w:hAnsi="Bookman Old Style" w:cs="Tahoma"/>
          <w:sz w:val="24"/>
          <w:szCs w:val="24"/>
          <w:lang w:val="id-ID"/>
        </w:rPr>
        <w:t xml:space="preserve"> Daerah</w:t>
      </w:r>
      <w:r w:rsidRPr="004938C9">
        <w:rPr>
          <w:rFonts w:ascii="Bookman Old Style" w:hAnsi="Bookman Old Style" w:cs="Tahoma"/>
          <w:sz w:val="24"/>
          <w:szCs w:val="24"/>
        </w:rPr>
        <w:t>;</w:t>
      </w:r>
    </w:p>
    <w:p w:rsidR="004C726E" w:rsidRPr="004938C9" w:rsidRDefault="004C726E" w:rsidP="004C726E">
      <w:pPr>
        <w:tabs>
          <w:tab w:val="left" w:pos="709"/>
          <w:tab w:val="left" w:pos="1800"/>
          <w:tab w:val="left" w:pos="2340"/>
          <w:tab w:val="left" w:pos="2610"/>
        </w:tabs>
        <w:spacing w:after="0" w:line="240" w:lineRule="auto"/>
        <w:ind w:left="709"/>
        <w:jc w:val="both"/>
        <w:rPr>
          <w:rFonts w:ascii="Bookman Old Style" w:hAnsi="Bookman Old Style" w:cs="Tahoma"/>
          <w:sz w:val="24"/>
          <w:szCs w:val="24"/>
          <w:lang w:val="id-ID"/>
        </w:rPr>
      </w:pPr>
    </w:p>
    <w:p w:rsidR="00165C28" w:rsidRPr="004C726E" w:rsidRDefault="00165C28" w:rsidP="00165C28">
      <w:pPr>
        <w:numPr>
          <w:ilvl w:val="0"/>
          <w:numId w:val="2"/>
        </w:numPr>
        <w:tabs>
          <w:tab w:val="left" w:pos="709"/>
          <w:tab w:val="left" w:pos="1800"/>
          <w:tab w:val="left" w:pos="2340"/>
          <w:tab w:val="left" w:pos="2610"/>
        </w:tabs>
        <w:spacing w:after="0" w:line="240" w:lineRule="auto"/>
        <w:ind w:left="709" w:hanging="283"/>
        <w:jc w:val="both"/>
        <w:rPr>
          <w:rFonts w:ascii="Bookman Old Style" w:hAnsi="Bookman Old Style" w:cs="Tahoma"/>
          <w:sz w:val="24"/>
          <w:szCs w:val="24"/>
          <w:lang w:val="id-ID"/>
        </w:rPr>
      </w:pPr>
      <w:r w:rsidRPr="004938C9">
        <w:rPr>
          <w:rFonts w:ascii="Bookman Old Style" w:hAnsi="Bookman Old Style" w:cs="Tahoma"/>
          <w:sz w:val="24"/>
          <w:szCs w:val="24"/>
          <w:lang w:val="sv-SE"/>
        </w:rPr>
        <w:t>Meminta keterangan dan bahan bukti dari orang pribadi atau badan sehubungan dengan tindak pidana dibidang Retribusi Daerah;</w:t>
      </w:r>
    </w:p>
    <w:p w:rsidR="004C726E" w:rsidRPr="004938C9" w:rsidRDefault="004C726E" w:rsidP="004C726E">
      <w:pPr>
        <w:tabs>
          <w:tab w:val="left" w:pos="709"/>
          <w:tab w:val="left" w:pos="1800"/>
          <w:tab w:val="left" w:pos="2340"/>
          <w:tab w:val="left" w:pos="2610"/>
        </w:tabs>
        <w:spacing w:after="0" w:line="240" w:lineRule="auto"/>
        <w:ind w:left="709"/>
        <w:jc w:val="both"/>
        <w:rPr>
          <w:rFonts w:ascii="Bookman Old Style" w:hAnsi="Bookman Old Style" w:cs="Tahoma"/>
          <w:sz w:val="24"/>
          <w:szCs w:val="24"/>
          <w:lang w:val="id-ID"/>
        </w:rPr>
      </w:pPr>
    </w:p>
    <w:p w:rsidR="00165C28" w:rsidRPr="004C726E" w:rsidRDefault="00165C28" w:rsidP="00165C28">
      <w:pPr>
        <w:numPr>
          <w:ilvl w:val="0"/>
          <w:numId w:val="2"/>
        </w:numPr>
        <w:tabs>
          <w:tab w:val="left" w:pos="709"/>
          <w:tab w:val="left" w:pos="1800"/>
          <w:tab w:val="left" w:pos="2340"/>
          <w:tab w:val="left" w:pos="2610"/>
        </w:tabs>
        <w:spacing w:after="0" w:line="240" w:lineRule="auto"/>
        <w:ind w:left="709" w:hanging="283"/>
        <w:jc w:val="both"/>
        <w:rPr>
          <w:rFonts w:ascii="Bookman Old Style" w:hAnsi="Bookman Old Style" w:cs="Tahoma"/>
          <w:sz w:val="24"/>
          <w:szCs w:val="24"/>
          <w:lang w:val="id-ID"/>
        </w:rPr>
      </w:pPr>
      <w:r w:rsidRPr="004938C9">
        <w:rPr>
          <w:rFonts w:ascii="Bookman Old Style" w:hAnsi="Bookman Old Style" w:cs="Tahoma"/>
          <w:sz w:val="24"/>
          <w:szCs w:val="24"/>
          <w:lang w:val="sv-SE"/>
        </w:rPr>
        <w:t>Memeriksa buku, catatan dan dokumen lain berkenaan dengan tindak pidana dibidang Retribusi Daerah;</w:t>
      </w:r>
    </w:p>
    <w:p w:rsidR="004C726E" w:rsidRPr="004938C9" w:rsidRDefault="004C726E" w:rsidP="004C726E">
      <w:pPr>
        <w:tabs>
          <w:tab w:val="left" w:pos="709"/>
          <w:tab w:val="left" w:pos="1800"/>
          <w:tab w:val="left" w:pos="2340"/>
          <w:tab w:val="left" w:pos="2610"/>
        </w:tabs>
        <w:spacing w:after="0" w:line="240" w:lineRule="auto"/>
        <w:ind w:left="709"/>
        <w:jc w:val="both"/>
        <w:rPr>
          <w:rFonts w:ascii="Bookman Old Style" w:hAnsi="Bookman Old Style" w:cs="Tahoma"/>
          <w:sz w:val="24"/>
          <w:szCs w:val="24"/>
          <w:lang w:val="id-ID"/>
        </w:rPr>
      </w:pPr>
    </w:p>
    <w:p w:rsidR="00165C28" w:rsidRPr="004C726E" w:rsidRDefault="00165C28" w:rsidP="00165C28">
      <w:pPr>
        <w:numPr>
          <w:ilvl w:val="0"/>
          <w:numId w:val="2"/>
        </w:numPr>
        <w:tabs>
          <w:tab w:val="left" w:pos="709"/>
          <w:tab w:val="left" w:pos="1800"/>
          <w:tab w:val="left" w:pos="2340"/>
          <w:tab w:val="left" w:pos="2610"/>
        </w:tabs>
        <w:spacing w:after="0" w:line="240" w:lineRule="auto"/>
        <w:ind w:left="709" w:hanging="283"/>
        <w:jc w:val="both"/>
        <w:rPr>
          <w:rFonts w:ascii="Bookman Old Style" w:hAnsi="Bookman Old Style" w:cs="Tahoma"/>
          <w:sz w:val="24"/>
          <w:szCs w:val="24"/>
          <w:lang w:val="id-ID"/>
        </w:rPr>
      </w:pPr>
      <w:r w:rsidRPr="004938C9">
        <w:rPr>
          <w:rFonts w:ascii="Bookman Old Style" w:hAnsi="Bookman Old Style" w:cs="Tahoma"/>
          <w:sz w:val="24"/>
          <w:szCs w:val="24"/>
          <w:lang w:val="id-ID"/>
        </w:rPr>
        <w:t>Melakukan penggeledahan untuk mendapatkan bahan bukti pembukuan, pencatatan dan dokumen lain, serta melakukan penyitaan terhadap bahan bukti tersebut</w:t>
      </w:r>
      <w:r w:rsidRPr="004938C9">
        <w:rPr>
          <w:rFonts w:ascii="Bookman Old Style" w:hAnsi="Bookman Old Style" w:cs="Tahoma"/>
          <w:sz w:val="24"/>
          <w:szCs w:val="24"/>
        </w:rPr>
        <w:t>;</w:t>
      </w:r>
    </w:p>
    <w:p w:rsidR="004C726E" w:rsidRPr="004938C9" w:rsidRDefault="004C726E" w:rsidP="004C726E">
      <w:pPr>
        <w:tabs>
          <w:tab w:val="left" w:pos="709"/>
          <w:tab w:val="left" w:pos="1800"/>
          <w:tab w:val="left" w:pos="2340"/>
          <w:tab w:val="left" w:pos="2610"/>
        </w:tabs>
        <w:spacing w:after="0" w:line="240" w:lineRule="auto"/>
        <w:ind w:left="709"/>
        <w:jc w:val="both"/>
        <w:rPr>
          <w:rFonts w:ascii="Bookman Old Style" w:hAnsi="Bookman Old Style" w:cs="Tahoma"/>
          <w:sz w:val="24"/>
          <w:szCs w:val="24"/>
          <w:lang w:val="id-ID"/>
        </w:rPr>
      </w:pPr>
    </w:p>
    <w:p w:rsidR="00165C28" w:rsidRPr="004C726E" w:rsidRDefault="00165C28" w:rsidP="00165C28">
      <w:pPr>
        <w:numPr>
          <w:ilvl w:val="0"/>
          <w:numId w:val="2"/>
        </w:numPr>
        <w:tabs>
          <w:tab w:val="left" w:pos="709"/>
          <w:tab w:val="left" w:pos="1800"/>
          <w:tab w:val="left" w:pos="2340"/>
          <w:tab w:val="left" w:pos="2610"/>
        </w:tabs>
        <w:spacing w:after="0" w:line="240" w:lineRule="auto"/>
        <w:ind w:left="709" w:hanging="283"/>
        <w:jc w:val="both"/>
        <w:rPr>
          <w:rFonts w:ascii="Bookman Old Style" w:hAnsi="Bookman Old Style" w:cs="Tahoma"/>
          <w:sz w:val="24"/>
          <w:szCs w:val="24"/>
          <w:lang w:val="id-ID"/>
        </w:rPr>
      </w:pPr>
      <w:r w:rsidRPr="004938C9">
        <w:rPr>
          <w:rFonts w:ascii="Bookman Old Style" w:hAnsi="Bookman Old Style" w:cs="Tahoma"/>
          <w:sz w:val="24"/>
          <w:szCs w:val="24"/>
          <w:lang w:val="id-ID"/>
        </w:rPr>
        <w:t xml:space="preserve">Meminta bantuan tenaga ahli dalam rangka pelaksanaan tugas penyidikan tindak pidana dibidang </w:t>
      </w:r>
      <w:r w:rsidRPr="004938C9">
        <w:rPr>
          <w:rFonts w:ascii="Bookman Old Style" w:hAnsi="Bookman Old Style" w:cs="Tahoma"/>
          <w:sz w:val="24"/>
          <w:szCs w:val="24"/>
        </w:rPr>
        <w:t xml:space="preserve">Retribusi </w:t>
      </w:r>
      <w:r w:rsidRPr="004938C9">
        <w:rPr>
          <w:rFonts w:ascii="Bookman Old Style" w:hAnsi="Bookman Old Style" w:cs="Tahoma"/>
          <w:sz w:val="24"/>
          <w:szCs w:val="24"/>
          <w:lang w:val="id-ID"/>
        </w:rPr>
        <w:t>Daerah</w:t>
      </w:r>
      <w:r w:rsidRPr="004938C9">
        <w:rPr>
          <w:rFonts w:ascii="Bookman Old Style" w:hAnsi="Bookman Old Style" w:cs="Tahoma"/>
          <w:sz w:val="24"/>
          <w:szCs w:val="24"/>
        </w:rPr>
        <w:t>;</w:t>
      </w:r>
    </w:p>
    <w:p w:rsidR="004C726E" w:rsidRPr="004938C9" w:rsidRDefault="004C726E" w:rsidP="004C726E">
      <w:pPr>
        <w:tabs>
          <w:tab w:val="left" w:pos="709"/>
          <w:tab w:val="left" w:pos="1800"/>
          <w:tab w:val="left" w:pos="2340"/>
          <w:tab w:val="left" w:pos="2610"/>
        </w:tabs>
        <w:spacing w:after="0" w:line="240" w:lineRule="auto"/>
        <w:ind w:left="709"/>
        <w:jc w:val="both"/>
        <w:rPr>
          <w:rFonts w:ascii="Bookman Old Style" w:hAnsi="Bookman Old Style" w:cs="Tahoma"/>
          <w:sz w:val="24"/>
          <w:szCs w:val="24"/>
          <w:lang w:val="id-ID"/>
        </w:rPr>
      </w:pPr>
    </w:p>
    <w:p w:rsidR="00165C28" w:rsidRPr="004C726E" w:rsidRDefault="00165C28" w:rsidP="00165C28">
      <w:pPr>
        <w:numPr>
          <w:ilvl w:val="0"/>
          <w:numId w:val="2"/>
        </w:numPr>
        <w:tabs>
          <w:tab w:val="left" w:pos="709"/>
          <w:tab w:val="left" w:pos="1800"/>
          <w:tab w:val="left" w:pos="1980"/>
          <w:tab w:val="left" w:pos="2340"/>
          <w:tab w:val="left" w:pos="2610"/>
        </w:tabs>
        <w:spacing w:after="0" w:line="240" w:lineRule="auto"/>
        <w:ind w:left="709" w:hanging="283"/>
        <w:jc w:val="both"/>
        <w:rPr>
          <w:rFonts w:ascii="Bookman Old Style" w:hAnsi="Bookman Old Style" w:cs="Tahoma"/>
          <w:sz w:val="24"/>
          <w:szCs w:val="24"/>
          <w:lang w:val="sv-SE"/>
        </w:rPr>
      </w:pPr>
      <w:r w:rsidRPr="004938C9">
        <w:rPr>
          <w:rFonts w:ascii="Bookman Old Style" w:hAnsi="Bookman Old Style" w:cs="Tahoma"/>
          <w:sz w:val="24"/>
          <w:szCs w:val="24"/>
          <w:lang w:val="id-ID"/>
        </w:rPr>
        <w:lastRenderedPageBreak/>
        <w:t>Menyuruh berhenti, melarang seseorang meninggalkan ruangan atau tempat</w:t>
      </w:r>
      <w:r w:rsidRPr="004938C9">
        <w:rPr>
          <w:rFonts w:ascii="Bookman Old Style" w:hAnsi="Bookman Old Style" w:cs="Tahoma"/>
          <w:sz w:val="24"/>
          <w:szCs w:val="24"/>
        </w:rPr>
        <w:t xml:space="preserve"> </w:t>
      </w:r>
      <w:r w:rsidRPr="004938C9">
        <w:rPr>
          <w:rFonts w:ascii="Bookman Old Style" w:hAnsi="Bookman Old Style" w:cs="Tahoma"/>
          <w:sz w:val="24"/>
          <w:szCs w:val="24"/>
          <w:lang w:val="id-ID"/>
        </w:rPr>
        <w:t xml:space="preserve">pada saat pemeriksaan sedang berlangsung dan memeriksa </w:t>
      </w:r>
      <w:r w:rsidRPr="004938C9">
        <w:rPr>
          <w:rFonts w:ascii="Bookman Old Style" w:hAnsi="Bookman Old Style" w:cs="Tahoma"/>
          <w:sz w:val="24"/>
          <w:szCs w:val="24"/>
        </w:rPr>
        <w:t>i</w:t>
      </w:r>
      <w:r w:rsidRPr="004938C9">
        <w:rPr>
          <w:rFonts w:ascii="Bookman Old Style" w:hAnsi="Bookman Old Style" w:cs="Tahoma"/>
          <w:sz w:val="24"/>
          <w:szCs w:val="24"/>
          <w:lang w:val="id-ID"/>
        </w:rPr>
        <w:t>dentitas orang dan atau dokumen yang dibawa</w:t>
      </w:r>
      <w:r w:rsidRPr="004938C9">
        <w:rPr>
          <w:rFonts w:ascii="Bookman Old Style" w:hAnsi="Bookman Old Style" w:cs="Tahoma"/>
          <w:sz w:val="24"/>
          <w:szCs w:val="24"/>
        </w:rPr>
        <w:t>;</w:t>
      </w:r>
      <w:r w:rsidRPr="004938C9">
        <w:rPr>
          <w:rFonts w:ascii="Bookman Old Style" w:hAnsi="Bookman Old Style" w:cs="Tahoma"/>
          <w:sz w:val="24"/>
          <w:szCs w:val="24"/>
          <w:lang w:val="id-ID"/>
        </w:rPr>
        <w:t xml:space="preserve"> </w:t>
      </w:r>
    </w:p>
    <w:p w:rsidR="004C726E" w:rsidRPr="004938C9" w:rsidRDefault="004C726E" w:rsidP="004C726E">
      <w:pPr>
        <w:tabs>
          <w:tab w:val="left" w:pos="709"/>
          <w:tab w:val="left" w:pos="1800"/>
          <w:tab w:val="left" w:pos="1980"/>
          <w:tab w:val="left" w:pos="2340"/>
          <w:tab w:val="left" w:pos="2610"/>
        </w:tabs>
        <w:spacing w:after="0" w:line="240" w:lineRule="auto"/>
        <w:ind w:left="709"/>
        <w:jc w:val="both"/>
        <w:rPr>
          <w:rFonts w:ascii="Bookman Old Style" w:hAnsi="Bookman Old Style" w:cs="Tahoma"/>
          <w:sz w:val="24"/>
          <w:szCs w:val="24"/>
          <w:lang w:val="sv-SE"/>
        </w:rPr>
      </w:pPr>
    </w:p>
    <w:p w:rsidR="00165C28" w:rsidRPr="004C726E" w:rsidRDefault="00165C28" w:rsidP="00A27AE3">
      <w:pPr>
        <w:numPr>
          <w:ilvl w:val="0"/>
          <w:numId w:val="2"/>
        </w:numPr>
        <w:tabs>
          <w:tab w:val="left" w:pos="709"/>
          <w:tab w:val="left" w:pos="1800"/>
          <w:tab w:val="left" w:pos="1980"/>
          <w:tab w:val="left" w:pos="2340"/>
          <w:tab w:val="left" w:pos="2610"/>
        </w:tabs>
        <w:spacing w:after="0" w:line="240" w:lineRule="auto"/>
        <w:ind w:left="709" w:hanging="283"/>
        <w:jc w:val="both"/>
        <w:rPr>
          <w:rFonts w:ascii="Bookman Old Style" w:hAnsi="Bookman Old Style" w:cs="Tahoma"/>
          <w:sz w:val="24"/>
          <w:szCs w:val="24"/>
          <w:lang w:val="id-ID"/>
        </w:rPr>
      </w:pPr>
      <w:r w:rsidRPr="004938C9">
        <w:rPr>
          <w:rFonts w:ascii="Bookman Old Style" w:hAnsi="Bookman Old Style" w:cs="Tahoma"/>
          <w:sz w:val="24"/>
          <w:szCs w:val="24"/>
          <w:lang w:val="sv-SE"/>
        </w:rPr>
        <w:t>Memotret seseorang yang berkaitan dengan tindak pidana Retribusi Daerah</w:t>
      </w:r>
      <w:r w:rsidRPr="004938C9">
        <w:rPr>
          <w:rFonts w:ascii="Bookman Old Style" w:hAnsi="Bookman Old Style" w:cs="Tahoma"/>
          <w:sz w:val="24"/>
          <w:szCs w:val="24"/>
        </w:rPr>
        <w:t>;</w:t>
      </w:r>
    </w:p>
    <w:p w:rsidR="004C726E" w:rsidRPr="004938C9" w:rsidRDefault="004C726E" w:rsidP="004C726E">
      <w:pPr>
        <w:tabs>
          <w:tab w:val="left" w:pos="709"/>
          <w:tab w:val="left" w:pos="1800"/>
          <w:tab w:val="left" w:pos="1980"/>
          <w:tab w:val="left" w:pos="2340"/>
          <w:tab w:val="left" w:pos="2610"/>
        </w:tabs>
        <w:spacing w:after="0" w:line="240" w:lineRule="auto"/>
        <w:ind w:left="709"/>
        <w:jc w:val="both"/>
        <w:rPr>
          <w:rFonts w:ascii="Bookman Old Style" w:hAnsi="Bookman Old Style" w:cs="Tahoma"/>
          <w:sz w:val="24"/>
          <w:szCs w:val="24"/>
          <w:lang w:val="id-ID"/>
        </w:rPr>
      </w:pPr>
    </w:p>
    <w:p w:rsidR="00165C28" w:rsidRPr="004C726E" w:rsidRDefault="00165C28" w:rsidP="00165C28">
      <w:pPr>
        <w:numPr>
          <w:ilvl w:val="0"/>
          <w:numId w:val="2"/>
        </w:numPr>
        <w:tabs>
          <w:tab w:val="left" w:pos="709"/>
          <w:tab w:val="left" w:pos="1800"/>
          <w:tab w:val="left" w:pos="1980"/>
          <w:tab w:val="left" w:pos="2340"/>
          <w:tab w:val="left" w:pos="2610"/>
        </w:tabs>
        <w:spacing w:after="0" w:line="240" w:lineRule="auto"/>
        <w:ind w:left="709" w:hanging="283"/>
        <w:jc w:val="both"/>
        <w:rPr>
          <w:rFonts w:ascii="Bookman Old Style" w:hAnsi="Bookman Old Style" w:cs="Tahoma"/>
          <w:sz w:val="24"/>
          <w:szCs w:val="24"/>
          <w:lang w:val="id-ID"/>
        </w:rPr>
      </w:pPr>
      <w:r w:rsidRPr="004938C9">
        <w:rPr>
          <w:rFonts w:ascii="Bookman Old Style" w:hAnsi="Bookman Old Style" w:cs="Tahoma"/>
          <w:sz w:val="24"/>
          <w:szCs w:val="24"/>
          <w:lang w:val="sv-SE"/>
        </w:rPr>
        <w:t>Memanggil orang untuk didengar keterangannya dan diperiksa sebagai tersangka atau</w:t>
      </w:r>
      <w:r w:rsidR="00C0609D">
        <w:rPr>
          <w:rFonts w:ascii="Bookman Old Style" w:hAnsi="Bookman Old Style" w:cs="Tahoma"/>
          <w:sz w:val="24"/>
          <w:szCs w:val="24"/>
          <w:lang w:val="sv-SE"/>
        </w:rPr>
        <w:t xml:space="preserve"> saksi;</w:t>
      </w:r>
    </w:p>
    <w:p w:rsidR="004C726E" w:rsidRPr="004938C9" w:rsidRDefault="004C726E" w:rsidP="004C726E">
      <w:pPr>
        <w:tabs>
          <w:tab w:val="left" w:pos="709"/>
          <w:tab w:val="left" w:pos="1800"/>
          <w:tab w:val="left" w:pos="1980"/>
          <w:tab w:val="left" w:pos="2340"/>
          <w:tab w:val="left" w:pos="2610"/>
        </w:tabs>
        <w:spacing w:after="0" w:line="240" w:lineRule="auto"/>
        <w:ind w:left="709"/>
        <w:jc w:val="both"/>
        <w:rPr>
          <w:rFonts w:ascii="Bookman Old Style" w:hAnsi="Bookman Old Style" w:cs="Tahoma"/>
          <w:sz w:val="24"/>
          <w:szCs w:val="24"/>
          <w:lang w:val="id-ID"/>
        </w:rPr>
      </w:pPr>
    </w:p>
    <w:p w:rsidR="00165C28" w:rsidRPr="004C726E" w:rsidRDefault="00165C28" w:rsidP="00165C28">
      <w:pPr>
        <w:numPr>
          <w:ilvl w:val="0"/>
          <w:numId w:val="2"/>
        </w:numPr>
        <w:tabs>
          <w:tab w:val="left" w:pos="709"/>
          <w:tab w:val="left" w:pos="851"/>
          <w:tab w:val="left" w:pos="1800"/>
          <w:tab w:val="left" w:pos="1980"/>
          <w:tab w:val="left" w:pos="2340"/>
          <w:tab w:val="left" w:pos="2610"/>
        </w:tabs>
        <w:spacing w:after="0" w:line="240" w:lineRule="auto"/>
        <w:ind w:left="851" w:hanging="425"/>
        <w:jc w:val="both"/>
        <w:rPr>
          <w:rFonts w:ascii="Bookman Old Style" w:hAnsi="Bookman Old Style" w:cs="Tahoma"/>
          <w:sz w:val="24"/>
          <w:szCs w:val="24"/>
          <w:lang w:val="id-ID"/>
        </w:rPr>
      </w:pPr>
      <w:r w:rsidRPr="004938C9">
        <w:rPr>
          <w:rFonts w:ascii="Bookman Old Style" w:hAnsi="Bookman Old Style" w:cs="Tahoma"/>
          <w:sz w:val="24"/>
          <w:szCs w:val="24"/>
        </w:rPr>
        <w:t>Menghentikan penyidikan; dan/atau</w:t>
      </w:r>
    </w:p>
    <w:p w:rsidR="004C726E" w:rsidRPr="004938C9" w:rsidRDefault="004C726E" w:rsidP="004C726E">
      <w:pPr>
        <w:tabs>
          <w:tab w:val="left" w:pos="709"/>
          <w:tab w:val="left" w:pos="851"/>
          <w:tab w:val="left" w:pos="1800"/>
          <w:tab w:val="left" w:pos="1980"/>
          <w:tab w:val="left" w:pos="2340"/>
          <w:tab w:val="left" w:pos="2610"/>
        </w:tabs>
        <w:spacing w:after="0" w:line="240" w:lineRule="auto"/>
        <w:ind w:left="851"/>
        <w:jc w:val="both"/>
        <w:rPr>
          <w:rFonts w:ascii="Bookman Old Style" w:hAnsi="Bookman Old Style" w:cs="Tahoma"/>
          <w:sz w:val="24"/>
          <w:szCs w:val="24"/>
          <w:lang w:val="id-ID"/>
        </w:rPr>
      </w:pPr>
    </w:p>
    <w:p w:rsidR="00165C28" w:rsidRPr="004938C9" w:rsidRDefault="00165C28" w:rsidP="00165C28">
      <w:pPr>
        <w:numPr>
          <w:ilvl w:val="0"/>
          <w:numId w:val="2"/>
        </w:numPr>
        <w:tabs>
          <w:tab w:val="left" w:pos="709"/>
          <w:tab w:val="left" w:pos="1980"/>
          <w:tab w:val="left" w:pos="2340"/>
          <w:tab w:val="left" w:pos="2610"/>
        </w:tabs>
        <w:spacing w:after="0" w:line="240" w:lineRule="auto"/>
        <w:ind w:left="709" w:hanging="283"/>
        <w:jc w:val="both"/>
        <w:rPr>
          <w:rFonts w:ascii="Bookman Old Style" w:hAnsi="Bookman Old Style" w:cs="Tahoma"/>
          <w:sz w:val="24"/>
          <w:szCs w:val="24"/>
          <w:lang w:val="id-ID"/>
        </w:rPr>
      </w:pPr>
      <w:r w:rsidRPr="004938C9">
        <w:rPr>
          <w:rFonts w:ascii="Bookman Old Style" w:hAnsi="Bookman Old Style" w:cs="Tahoma"/>
          <w:sz w:val="24"/>
          <w:szCs w:val="24"/>
          <w:lang w:val="id-ID"/>
        </w:rPr>
        <w:t xml:space="preserve">Melakukan tindakan lain yang perlu untuk kelancaran penyidikan tindak pidana dibidang </w:t>
      </w:r>
      <w:r w:rsidRPr="004938C9">
        <w:rPr>
          <w:rFonts w:ascii="Bookman Old Style" w:hAnsi="Bookman Old Style" w:cs="Tahoma"/>
          <w:sz w:val="24"/>
          <w:szCs w:val="24"/>
        </w:rPr>
        <w:t xml:space="preserve">Retribusi </w:t>
      </w:r>
      <w:r w:rsidRPr="004938C9">
        <w:rPr>
          <w:rFonts w:ascii="Bookman Old Style" w:hAnsi="Bookman Old Style" w:cs="Tahoma"/>
          <w:sz w:val="24"/>
          <w:szCs w:val="24"/>
          <w:lang w:val="id-ID"/>
        </w:rPr>
        <w:t>Daerah menurut Hukum yang dapat dipertanggung jawabka</w:t>
      </w:r>
      <w:r w:rsidRPr="004938C9">
        <w:rPr>
          <w:rFonts w:ascii="Bookman Old Style" w:hAnsi="Bookman Old Style" w:cs="Tahoma"/>
          <w:sz w:val="24"/>
          <w:szCs w:val="24"/>
        </w:rPr>
        <w:t>n.</w:t>
      </w:r>
    </w:p>
    <w:p w:rsidR="00165C28" w:rsidRPr="004938C9" w:rsidRDefault="00165C28" w:rsidP="00165C28">
      <w:pPr>
        <w:tabs>
          <w:tab w:val="left" w:pos="720"/>
          <w:tab w:val="left" w:pos="1980"/>
          <w:tab w:val="left" w:pos="2340"/>
          <w:tab w:val="left" w:pos="2610"/>
        </w:tabs>
        <w:spacing w:after="0" w:line="240" w:lineRule="auto"/>
        <w:ind w:left="851"/>
        <w:jc w:val="both"/>
        <w:rPr>
          <w:rFonts w:ascii="Bookman Old Style" w:hAnsi="Bookman Old Style" w:cs="Tahoma"/>
          <w:sz w:val="24"/>
          <w:szCs w:val="24"/>
          <w:lang w:val="id-ID"/>
        </w:rPr>
      </w:pPr>
    </w:p>
    <w:p w:rsidR="00165C28" w:rsidRPr="004938C9" w:rsidRDefault="00165C28" w:rsidP="00165C28">
      <w:pPr>
        <w:numPr>
          <w:ilvl w:val="0"/>
          <w:numId w:val="12"/>
        </w:numPr>
        <w:spacing w:after="0" w:line="240" w:lineRule="auto"/>
        <w:ind w:left="426" w:hanging="426"/>
        <w:jc w:val="both"/>
        <w:rPr>
          <w:rFonts w:ascii="Bookman Old Style" w:hAnsi="Bookman Old Style" w:cs="Tahoma"/>
          <w:sz w:val="24"/>
          <w:szCs w:val="24"/>
        </w:rPr>
      </w:pPr>
      <w:r w:rsidRPr="004938C9">
        <w:rPr>
          <w:rFonts w:ascii="Bookman Old Style" w:hAnsi="Bookman Old Style" w:cs="Tahoma"/>
          <w:sz w:val="24"/>
          <w:szCs w:val="24"/>
          <w:lang w:val="id-ID"/>
        </w:rPr>
        <w:t xml:space="preserve">Penyidik sebagaimana dimaksud pada ayat (1) memberitahukan dimulainya penyidikan dan menyampaikan hasil penyidikannya kepada penuntut umum melalui </w:t>
      </w:r>
      <w:r w:rsidRPr="004938C9">
        <w:rPr>
          <w:rFonts w:ascii="Bookman Old Style" w:hAnsi="Bookman Old Style" w:cs="Tahoma"/>
          <w:sz w:val="24"/>
          <w:szCs w:val="24"/>
        </w:rPr>
        <w:t>P</w:t>
      </w:r>
      <w:r w:rsidRPr="004938C9">
        <w:rPr>
          <w:rFonts w:ascii="Bookman Old Style" w:hAnsi="Bookman Old Style" w:cs="Tahoma"/>
          <w:sz w:val="24"/>
          <w:szCs w:val="24"/>
          <w:lang w:val="id-ID"/>
        </w:rPr>
        <w:t xml:space="preserve">enyidik </w:t>
      </w:r>
      <w:r w:rsidRPr="004938C9">
        <w:rPr>
          <w:rFonts w:ascii="Bookman Old Style" w:hAnsi="Bookman Old Style" w:cs="Tahoma"/>
          <w:sz w:val="24"/>
          <w:szCs w:val="24"/>
        </w:rPr>
        <w:t>P</w:t>
      </w:r>
      <w:r w:rsidRPr="004938C9">
        <w:rPr>
          <w:rFonts w:ascii="Bookman Old Style" w:hAnsi="Bookman Old Style" w:cs="Tahoma"/>
          <w:sz w:val="24"/>
          <w:szCs w:val="24"/>
          <w:lang w:val="id-ID"/>
        </w:rPr>
        <w:t xml:space="preserve">ejabat </w:t>
      </w:r>
      <w:r w:rsidRPr="004938C9">
        <w:rPr>
          <w:rFonts w:ascii="Bookman Old Style" w:hAnsi="Bookman Old Style" w:cs="Tahoma"/>
          <w:sz w:val="24"/>
          <w:szCs w:val="24"/>
        </w:rPr>
        <w:t>P</w:t>
      </w:r>
      <w:r w:rsidRPr="004938C9">
        <w:rPr>
          <w:rFonts w:ascii="Bookman Old Style" w:hAnsi="Bookman Old Style" w:cs="Tahoma"/>
          <w:sz w:val="24"/>
          <w:szCs w:val="24"/>
          <w:lang w:val="id-ID"/>
        </w:rPr>
        <w:t>olisi Negara Republik Indonesia, Sesuai</w:t>
      </w:r>
      <w:r w:rsidRPr="004938C9">
        <w:rPr>
          <w:rFonts w:ascii="Bookman Old Style" w:hAnsi="Bookman Old Style" w:cs="Tahoma"/>
          <w:sz w:val="24"/>
          <w:szCs w:val="24"/>
        </w:rPr>
        <w:t xml:space="preserve"> dengan ketentuan yang diatur dalam Undang-</w:t>
      </w:r>
      <w:r w:rsidR="00DD6274" w:rsidRPr="004938C9">
        <w:rPr>
          <w:rFonts w:ascii="Bookman Old Style" w:hAnsi="Bookman Old Style" w:cs="Tahoma"/>
          <w:sz w:val="24"/>
          <w:szCs w:val="24"/>
        </w:rPr>
        <w:t xml:space="preserve">Undang </w:t>
      </w:r>
      <w:r w:rsidRPr="004938C9">
        <w:rPr>
          <w:rFonts w:ascii="Bookman Old Style" w:hAnsi="Bookman Old Style" w:cs="Tahoma"/>
          <w:sz w:val="24"/>
          <w:szCs w:val="24"/>
        </w:rPr>
        <w:t>Nomor 8 Tahun 1981 tentang Hukum Acara Pidana.</w:t>
      </w:r>
    </w:p>
    <w:p w:rsidR="00165C28" w:rsidRPr="004938C9" w:rsidRDefault="00165C28" w:rsidP="008B7785">
      <w:pPr>
        <w:spacing w:after="0" w:line="240" w:lineRule="auto"/>
        <w:ind w:left="426" w:hanging="426"/>
        <w:jc w:val="center"/>
        <w:rPr>
          <w:rFonts w:ascii="Bookman Old Style" w:hAnsi="Bookman Old Style" w:cs="Tahoma"/>
          <w:sz w:val="24"/>
          <w:szCs w:val="24"/>
        </w:rPr>
      </w:pPr>
    </w:p>
    <w:p w:rsidR="008B7785" w:rsidRDefault="008B7785" w:rsidP="00165C28">
      <w:pPr>
        <w:spacing w:after="0" w:line="240" w:lineRule="auto"/>
        <w:rPr>
          <w:rFonts w:ascii="Bookman Old Style" w:hAnsi="Bookman Old Style" w:cs="Tahoma"/>
          <w:b/>
          <w:bCs/>
          <w:sz w:val="24"/>
          <w:szCs w:val="24"/>
        </w:rPr>
      </w:pPr>
    </w:p>
    <w:p w:rsidR="004C726E" w:rsidRPr="004938C9" w:rsidRDefault="004C726E" w:rsidP="00165C28">
      <w:pPr>
        <w:spacing w:after="0" w:line="240" w:lineRule="auto"/>
        <w:rPr>
          <w:rFonts w:ascii="Bookman Old Style" w:hAnsi="Bookman Old Style" w:cs="Tahoma"/>
          <w:b/>
          <w:bCs/>
          <w:sz w:val="24"/>
          <w:szCs w:val="24"/>
        </w:rPr>
      </w:pPr>
    </w:p>
    <w:p w:rsidR="00165C28" w:rsidRPr="004938C9" w:rsidRDefault="00165C28" w:rsidP="00165C28">
      <w:pPr>
        <w:spacing w:after="0" w:line="240" w:lineRule="auto"/>
        <w:ind w:left="426" w:hanging="426"/>
        <w:jc w:val="center"/>
        <w:rPr>
          <w:rFonts w:ascii="Bookman Old Style" w:hAnsi="Bookman Old Style" w:cs="Tahoma"/>
          <w:b/>
          <w:bCs/>
          <w:sz w:val="24"/>
          <w:szCs w:val="24"/>
        </w:rPr>
      </w:pPr>
      <w:r w:rsidRPr="004938C9">
        <w:rPr>
          <w:rFonts w:ascii="Bookman Old Style" w:hAnsi="Bookman Old Style" w:cs="Tahoma"/>
          <w:b/>
          <w:bCs/>
          <w:sz w:val="24"/>
          <w:szCs w:val="24"/>
        </w:rPr>
        <w:t>BAB  XX</w:t>
      </w:r>
      <w:r w:rsidR="00703AFB" w:rsidRPr="004938C9">
        <w:rPr>
          <w:rFonts w:ascii="Bookman Old Style" w:hAnsi="Bookman Old Style" w:cs="Tahoma"/>
          <w:b/>
          <w:bCs/>
          <w:sz w:val="24"/>
          <w:szCs w:val="24"/>
        </w:rPr>
        <w:t>I</w:t>
      </w:r>
    </w:p>
    <w:p w:rsidR="00165C28" w:rsidRPr="004938C9" w:rsidRDefault="00165C28" w:rsidP="00165C28">
      <w:pPr>
        <w:spacing w:after="0" w:line="240" w:lineRule="auto"/>
        <w:ind w:left="426" w:hanging="426"/>
        <w:jc w:val="center"/>
        <w:rPr>
          <w:rFonts w:ascii="Bookman Old Style" w:hAnsi="Bookman Old Style" w:cs="Tahoma"/>
          <w:b/>
          <w:bCs/>
          <w:sz w:val="24"/>
          <w:szCs w:val="24"/>
        </w:rPr>
      </w:pPr>
      <w:r w:rsidRPr="004938C9">
        <w:rPr>
          <w:rFonts w:ascii="Bookman Old Style" w:hAnsi="Bookman Old Style" w:cs="Tahoma"/>
          <w:b/>
          <w:bCs/>
          <w:sz w:val="24"/>
          <w:szCs w:val="24"/>
        </w:rPr>
        <w:t>KETENTUAN PIDANA</w:t>
      </w:r>
    </w:p>
    <w:p w:rsidR="00165C28" w:rsidRPr="004938C9" w:rsidRDefault="00165C28" w:rsidP="00165C28">
      <w:pPr>
        <w:spacing w:after="0" w:line="240" w:lineRule="auto"/>
        <w:ind w:left="426" w:hanging="426"/>
        <w:jc w:val="center"/>
        <w:rPr>
          <w:rFonts w:ascii="Bookman Old Style" w:hAnsi="Bookman Old Style" w:cs="Tahoma"/>
          <w:b/>
          <w:bCs/>
          <w:sz w:val="24"/>
          <w:szCs w:val="24"/>
        </w:rPr>
      </w:pPr>
    </w:p>
    <w:p w:rsidR="00165C28" w:rsidRPr="004938C9" w:rsidRDefault="00165C28" w:rsidP="00165C28">
      <w:pPr>
        <w:spacing w:after="0" w:line="240" w:lineRule="auto"/>
        <w:ind w:left="426" w:hanging="426"/>
        <w:jc w:val="center"/>
        <w:rPr>
          <w:rFonts w:ascii="Bookman Old Style" w:hAnsi="Bookman Old Style" w:cs="Tahoma"/>
          <w:sz w:val="24"/>
          <w:szCs w:val="24"/>
        </w:rPr>
      </w:pPr>
      <w:r w:rsidRPr="004938C9">
        <w:rPr>
          <w:rFonts w:ascii="Bookman Old Style" w:hAnsi="Bookman Old Style" w:cs="Tahoma"/>
          <w:sz w:val="24"/>
          <w:szCs w:val="24"/>
        </w:rPr>
        <w:t>Pasal  26</w:t>
      </w:r>
    </w:p>
    <w:p w:rsidR="00165C28" w:rsidRPr="004938C9" w:rsidRDefault="00165C28" w:rsidP="00165C28">
      <w:pPr>
        <w:spacing w:after="0" w:line="240" w:lineRule="auto"/>
        <w:ind w:left="426" w:hanging="426"/>
        <w:jc w:val="center"/>
        <w:rPr>
          <w:rFonts w:ascii="Bookman Old Style" w:hAnsi="Bookman Old Style" w:cs="Tahoma"/>
          <w:sz w:val="24"/>
          <w:szCs w:val="24"/>
        </w:rPr>
      </w:pPr>
    </w:p>
    <w:p w:rsidR="00165C28" w:rsidRPr="004938C9" w:rsidRDefault="00165C28" w:rsidP="00165C28">
      <w:pPr>
        <w:spacing w:after="0" w:line="240" w:lineRule="auto"/>
        <w:ind w:left="426" w:hanging="426"/>
        <w:jc w:val="both"/>
        <w:rPr>
          <w:rFonts w:ascii="Bookman Old Style" w:hAnsi="Bookman Old Style" w:cs="Tahoma"/>
          <w:sz w:val="24"/>
          <w:szCs w:val="24"/>
        </w:rPr>
      </w:pPr>
      <w:r w:rsidRPr="004938C9">
        <w:rPr>
          <w:rFonts w:ascii="Bookman Old Style" w:hAnsi="Bookman Old Style" w:cs="Tahoma"/>
          <w:sz w:val="24"/>
          <w:szCs w:val="24"/>
        </w:rPr>
        <w:t>(1)</w:t>
      </w:r>
      <w:r w:rsidRPr="004938C9">
        <w:rPr>
          <w:rFonts w:ascii="Bookman Old Style" w:hAnsi="Bookman Old Style" w:cs="Tahoma"/>
          <w:sz w:val="24"/>
          <w:szCs w:val="24"/>
        </w:rPr>
        <w:tab/>
        <w:t>Wajib retribusi yang tidak melaksanakan kewajibannya sehingga merugikan keuangan Daerah diancam pidana kurungan paling lama 3 (tiga) bulan atau pidana denda paling banyak 3 (tiga) kali jumlah retribusi yang tidak atau kurang dibayar.</w:t>
      </w:r>
    </w:p>
    <w:p w:rsidR="00165C28" w:rsidRPr="004938C9" w:rsidRDefault="00165C28" w:rsidP="00165C28">
      <w:pPr>
        <w:spacing w:after="0" w:line="240" w:lineRule="auto"/>
        <w:ind w:left="426" w:hanging="426"/>
        <w:jc w:val="both"/>
        <w:rPr>
          <w:rFonts w:ascii="Bookman Old Style" w:hAnsi="Bookman Old Style" w:cs="Tahoma"/>
          <w:sz w:val="24"/>
          <w:szCs w:val="24"/>
        </w:rPr>
      </w:pPr>
    </w:p>
    <w:p w:rsidR="00165C28" w:rsidRPr="004938C9" w:rsidRDefault="00165C28" w:rsidP="00165C28">
      <w:pPr>
        <w:spacing w:after="0" w:line="240" w:lineRule="auto"/>
        <w:ind w:left="426" w:hanging="426"/>
        <w:jc w:val="both"/>
        <w:rPr>
          <w:rFonts w:ascii="Bookman Old Style" w:hAnsi="Bookman Old Style" w:cs="Tahoma"/>
          <w:sz w:val="24"/>
          <w:szCs w:val="24"/>
        </w:rPr>
      </w:pPr>
      <w:r w:rsidRPr="004938C9">
        <w:rPr>
          <w:rFonts w:ascii="Bookman Old Style" w:hAnsi="Bookman Old Style" w:cs="Tahoma"/>
          <w:sz w:val="24"/>
          <w:szCs w:val="24"/>
        </w:rPr>
        <w:t>(2)</w:t>
      </w:r>
      <w:r w:rsidRPr="004938C9">
        <w:rPr>
          <w:rFonts w:ascii="Bookman Old Style" w:hAnsi="Bookman Old Style" w:cs="Tahoma"/>
          <w:sz w:val="24"/>
          <w:szCs w:val="24"/>
        </w:rPr>
        <w:tab/>
        <w:t>Tindak pidana sebagaimana dimaksud pada ayat (1) adalah pelanggaran.</w:t>
      </w:r>
    </w:p>
    <w:p w:rsidR="00165C28" w:rsidRPr="004938C9" w:rsidRDefault="00165C28" w:rsidP="00165C28">
      <w:pPr>
        <w:spacing w:after="0" w:line="240" w:lineRule="auto"/>
        <w:ind w:left="426" w:hanging="426"/>
        <w:jc w:val="both"/>
        <w:rPr>
          <w:rFonts w:ascii="Bookman Old Style" w:hAnsi="Bookman Old Style" w:cs="Tahoma"/>
          <w:sz w:val="24"/>
          <w:szCs w:val="24"/>
        </w:rPr>
      </w:pPr>
    </w:p>
    <w:p w:rsidR="00165C28" w:rsidRPr="004938C9" w:rsidRDefault="00165C28" w:rsidP="00165C28">
      <w:pPr>
        <w:numPr>
          <w:ilvl w:val="0"/>
          <w:numId w:val="18"/>
        </w:numPr>
        <w:spacing w:after="0" w:line="240" w:lineRule="auto"/>
        <w:ind w:left="426" w:hanging="426"/>
        <w:jc w:val="both"/>
        <w:rPr>
          <w:rFonts w:ascii="Bookman Old Style" w:hAnsi="Bookman Old Style" w:cs="Tahoma"/>
          <w:sz w:val="24"/>
          <w:szCs w:val="24"/>
        </w:rPr>
      </w:pPr>
      <w:r w:rsidRPr="004938C9">
        <w:rPr>
          <w:rFonts w:ascii="Bookman Old Style" w:hAnsi="Bookman Old Style" w:cs="Tahoma"/>
          <w:sz w:val="24"/>
          <w:szCs w:val="24"/>
        </w:rPr>
        <w:t>Denda sebagaimana dimaksud pada ayat (1) merupakan penerimaan Negara.</w:t>
      </w:r>
    </w:p>
    <w:p w:rsidR="008B7785" w:rsidRDefault="008B7785" w:rsidP="004C726E">
      <w:pPr>
        <w:spacing w:after="0" w:line="240" w:lineRule="auto"/>
        <w:rPr>
          <w:rFonts w:ascii="Bookman Old Style" w:hAnsi="Bookman Old Style" w:cs="Tahoma"/>
          <w:b/>
          <w:bCs/>
          <w:sz w:val="24"/>
          <w:szCs w:val="24"/>
        </w:rPr>
      </w:pPr>
    </w:p>
    <w:p w:rsidR="004C726E" w:rsidRDefault="004C726E" w:rsidP="004C726E">
      <w:pPr>
        <w:spacing w:after="0" w:line="240" w:lineRule="auto"/>
        <w:rPr>
          <w:rFonts w:ascii="Bookman Old Style" w:hAnsi="Bookman Old Style" w:cs="Tahoma"/>
          <w:b/>
          <w:bCs/>
          <w:sz w:val="24"/>
          <w:szCs w:val="24"/>
        </w:rPr>
      </w:pPr>
    </w:p>
    <w:p w:rsidR="004C726E" w:rsidRPr="004938C9" w:rsidRDefault="004C726E" w:rsidP="004C726E">
      <w:pPr>
        <w:spacing w:after="0" w:line="240" w:lineRule="auto"/>
        <w:rPr>
          <w:rFonts w:ascii="Bookman Old Style" w:hAnsi="Bookman Old Style" w:cs="Tahoma"/>
          <w:b/>
          <w:bCs/>
          <w:sz w:val="24"/>
          <w:szCs w:val="24"/>
        </w:rPr>
      </w:pPr>
    </w:p>
    <w:p w:rsidR="00165C28" w:rsidRPr="004938C9" w:rsidRDefault="00165C28" w:rsidP="00165C28">
      <w:pPr>
        <w:spacing w:after="0" w:line="240" w:lineRule="auto"/>
        <w:ind w:left="426" w:hanging="426"/>
        <w:jc w:val="center"/>
        <w:rPr>
          <w:rFonts w:ascii="Bookman Old Style" w:hAnsi="Bookman Old Style" w:cs="Tahoma"/>
          <w:b/>
          <w:bCs/>
          <w:sz w:val="24"/>
          <w:szCs w:val="24"/>
        </w:rPr>
      </w:pPr>
      <w:r w:rsidRPr="004938C9">
        <w:rPr>
          <w:rFonts w:ascii="Bookman Old Style" w:hAnsi="Bookman Old Style" w:cs="Tahoma"/>
          <w:b/>
          <w:bCs/>
          <w:sz w:val="24"/>
          <w:szCs w:val="24"/>
        </w:rPr>
        <w:t>BAB  XXI</w:t>
      </w:r>
      <w:r w:rsidR="00703AFB" w:rsidRPr="004938C9">
        <w:rPr>
          <w:rFonts w:ascii="Bookman Old Style" w:hAnsi="Bookman Old Style" w:cs="Tahoma"/>
          <w:b/>
          <w:bCs/>
          <w:sz w:val="24"/>
          <w:szCs w:val="24"/>
        </w:rPr>
        <w:t>I</w:t>
      </w:r>
    </w:p>
    <w:p w:rsidR="00165C28" w:rsidRPr="004938C9" w:rsidRDefault="00165C28" w:rsidP="00165C28">
      <w:pPr>
        <w:spacing w:after="0" w:line="240" w:lineRule="auto"/>
        <w:ind w:left="426" w:hanging="426"/>
        <w:jc w:val="center"/>
        <w:rPr>
          <w:rFonts w:ascii="Bookman Old Style" w:hAnsi="Bookman Old Style" w:cs="Tahoma"/>
          <w:b/>
          <w:bCs/>
          <w:sz w:val="24"/>
          <w:szCs w:val="24"/>
        </w:rPr>
      </w:pPr>
      <w:r w:rsidRPr="004938C9">
        <w:rPr>
          <w:rFonts w:ascii="Bookman Old Style" w:hAnsi="Bookman Old Style" w:cs="Tahoma"/>
          <w:b/>
          <w:bCs/>
          <w:sz w:val="24"/>
          <w:szCs w:val="24"/>
        </w:rPr>
        <w:t>KETENTUAN PENUTUP</w:t>
      </w:r>
    </w:p>
    <w:p w:rsidR="00165C28" w:rsidRPr="004938C9" w:rsidRDefault="00165C28" w:rsidP="00165C28">
      <w:pPr>
        <w:spacing w:after="0" w:line="240" w:lineRule="auto"/>
        <w:ind w:left="426" w:hanging="426"/>
        <w:jc w:val="center"/>
        <w:rPr>
          <w:rFonts w:ascii="Bookman Old Style" w:hAnsi="Bookman Old Style" w:cs="Tahoma"/>
          <w:b/>
          <w:bCs/>
          <w:sz w:val="24"/>
          <w:szCs w:val="24"/>
        </w:rPr>
      </w:pPr>
    </w:p>
    <w:p w:rsidR="00165C28" w:rsidRPr="004938C9" w:rsidRDefault="00165C28" w:rsidP="00165C28">
      <w:pPr>
        <w:spacing w:after="0" w:line="240" w:lineRule="auto"/>
        <w:ind w:left="426" w:hanging="426"/>
        <w:jc w:val="center"/>
        <w:rPr>
          <w:rFonts w:ascii="Bookman Old Style" w:hAnsi="Bookman Old Style" w:cs="Tahoma"/>
          <w:sz w:val="24"/>
          <w:szCs w:val="24"/>
        </w:rPr>
      </w:pPr>
      <w:r w:rsidRPr="004938C9">
        <w:rPr>
          <w:rFonts w:ascii="Bookman Old Style" w:hAnsi="Bookman Old Style" w:cs="Tahoma"/>
          <w:sz w:val="24"/>
          <w:szCs w:val="24"/>
        </w:rPr>
        <w:t>Pasal  27</w:t>
      </w:r>
    </w:p>
    <w:p w:rsidR="00165C28" w:rsidRPr="004938C9" w:rsidRDefault="00165C28" w:rsidP="00165C28">
      <w:pPr>
        <w:spacing w:after="0" w:line="240" w:lineRule="auto"/>
        <w:ind w:left="426" w:hanging="426"/>
        <w:jc w:val="center"/>
        <w:rPr>
          <w:rFonts w:ascii="Bookman Old Style" w:hAnsi="Bookman Old Style" w:cs="Tahoma"/>
          <w:sz w:val="24"/>
          <w:szCs w:val="24"/>
        </w:rPr>
      </w:pPr>
    </w:p>
    <w:p w:rsidR="00165C28" w:rsidRPr="004938C9" w:rsidRDefault="00165C28" w:rsidP="00165C28">
      <w:pPr>
        <w:spacing w:after="0" w:line="240" w:lineRule="auto"/>
        <w:jc w:val="both"/>
        <w:rPr>
          <w:rFonts w:ascii="Bookman Old Style" w:hAnsi="Bookman Old Style" w:cs="Tahoma"/>
          <w:sz w:val="24"/>
          <w:szCs w:val="24"/>
        </w:rPr>
      </w:pPr>
      <w:r w:rsidRPr="004938C9">
        <w:rPr>
          <w:rFonts w:ascii="Bookman Old Style" w:hAnsi="Bookman Old Style" w:cs="Tahoma"/>
          <w:sz w:val="24"/>
          <w:szCs w:val="24"/>
        </w:rPr>
        <w:t>Pada saat peraturan Daerah ini mulai berlaku, Peratauran Daerah Kabupaten Tolitoli Nomor 26 Tahun 2001 tentang Retribusi Bukan Pajak Sumber Daya Kelautan dan Perikanan di Kabupaten Tolitoli dicabut dan dinyatakan tidak berlaku.</w:t>
      </w:r>
    </w:p>
    <w:p w:rsidR="004C726E" w:rsidRDefault="004C726E" w:rsidP="00165C28">
      <w:pPr>
        <w:spacing w:after="0" w:line="240" w:lineRule="auto"/>
        <w:rPr>
          <w:rFonts w:ascii="Bookman Old Style" w:hAnsi="Bookman Old Style" w:cs="Tahoma"/>
          <w:sz w:val="24"/>
          <w:szCs w:val="24"/>
        </w:rPr>
      </w:pPr>
    </w:p>
    <w:p w:rsidR="004C726E" w:rsidRDefault="004C726E" w:rsidP="00165C28">
      <w:pPr>
        <w:spacing w:after="0" w:line="240" w:lineRule="auto"/>
        <w:rPr>
          <w:rFonts w:ascii="Bookman Old Style" w:hAnsi="Bookman Old Style" w:cs="Tahoma"/>
          <w:sz w:val="24"/>
          <w:szCs w:val="24"/>
        </w:rPr>
      </w:pPr>
    </w:p>
    <w:p w:rsidR="00E35DB1" w:rsidRDefault="00E35DB1" w:rsidP="00165C28">
      <w:pPr>
        <w:spacing w:after="0" w:line="240" w:lineRule="auto"/>
        <w:rPr>
          <w:rFonts w:ascii="Bookman Old Style" w:hAnsi="Bookman Old Style" w:cs="Tahoma"/>
          <w:sz w:val="24"/>
          <w:szCs w:val="24"/>
        </w:rPr>
      </w:pPr>
    </w:p>
    <w:p w:rsidR="00E35DB1" w:rsidRDefault="00E35DB1" w:rsidP="00165C28">
      <w:pPr>
        <w:spacing w:after="0" w:line="240" w:lineRule="auto"/>
        <w:rPr>
          <w:rFonts w:ascii="Bookman Old Style" w:hAnsi="Bookman Old Style" w:cs="Tahoma"/>
          <w:sz w:val="24"/>
          <w:szCs w:val="24"/>
        </w:rPr>
      </w:pPr>
    </w:p>
    <w:p w:rsidR="00E35DB1" w:rsidRDefault="00E35DB1" w:rsidP="00165C28">
      <w:pPr>
        <w:spacing w:after="0" w:line="240" w:lineRule="auto"/>
        <w:rPr>
          <w:rFonts w:ascii="Bookman Old Style" w:hAnsi="Bookman Old Style" w:cs="Tahoma"/>
          <w:sz w:val="24"/>
          <w:szCs w:val="24"/>
        </w:rPr>
      </w:pPr>
    </w:p>
    <w:p w:rsidR="00E35DB1" w:rsidRDefault="00E35DB1" w:rsidP="00165C28">
      <w:pPr>
        <w:spacing w:after="0" w:line="240" w:lineRule="auto"/>
        <w:rPr>
          <w:rFonts w:ascii="Bookman Old Style" w:hAnsi="Bookman Old Style" w:cs="Tahoma"/>
          <w:sz w:val="24"/>
          <w:szCs w:val="24"/>
        </w:rPr>
      </w:pPr>
    </w:p>
    <w:p w:rsidR="00E35DB1" w:rsidRPr="004938C9" w:rsidRDefault="00E35DB1" w:rsidP="00165C28">
      <w:pPr>
        <w:spacing w:after="0" w:line="240" w:lineRule="auto"/>
        <w:rPr>
          <w:rFonts w:ascii="Bookman Old Style" w:hAnsi="Bookman Old Style" w:cs="Tahoma"/>
          <w:sz w:val="24"/>
          <w:szCs w:val="24"/>
        </w:rPr>
      </w:pPr>
    </w:p>
    <w:p w:rsidR="00165C28" w:rsidRPr="004938C9" w:rsidRDefault="00165C28" w:rsidP="00165C28">
      <w:pPr>
        <w:spacing w:after="0" w:line="240" w:lineRule="auto"/>
        <w:jc w:val="center"/>
        <w:rPr>
          <w:rFonts w:ascii="Bookman Old Style" w:hAnsi="Bookman Old Style" w:cs="Tahoma"/>
          <w:sz w:val="24"/>
          <w:szCs w:val="24"/>
        </w:rPr>
      </w:pPr>
      <w:r w:rsidRPr="004938C9">
        <w:rPr>
          <w:rFonts w:ascii="Bookman Old Style" w:hAnsi="Bookman Old Style" w:cs="Tahoma"/>
          <w:sz w:val="24"/>
          <w:szCs w:val="24"/>
        </w:rPr>
        <w:lastRenderedPageBreak/>
        <w:t>Pasal  28</w:t>
      </w:r>
    </w:p>
    <w:p w:rsidR="00165C28" w:rsidRPr="004938C9" w:rsidRDefault="00165C28" w:rsidP="00165C28">
      <w:pPr>
        <w:spacing w:after="0" w:line="240" w:lineRule="auto"/>
        <w:jc w:val="center"/>
        <w:rPr>
          <w:rFonts w:ascii="Bookman Old Style" w:hAnsi="Bookman Old Style" w:cs="Tahoma"/>
          <w:sz w:val="24"/>
          <w:szCs w:val="24"/>
        </w:rPr>
      </w:pPr>
    </w:p>
    <w:p w:rsidR="00165C28" w:rsidRPr="004938C9" w:rsidRDefault="00165C28" w:rsidP="00165C28">
      <w:pPr>
        <w:spacing w:after="0" w:line="240" w:lineRule="auto"/>
        <w:jc w:val="both"/>
        <w:rPr>
          <w:rFonts w:ascii="Bookman Old Style" w:hAnsi="Bookman Old Style" w:cs="Tahoma"/>
          <w:sz w:val="24"/>
          <w:szCs w:val="24"/>
        </w:rPr>
      </w:pPr>
      <w:r w:rsidRPr="004938C9">
        <w:rPr>
          <w:rFonts w:ascii="Bookman Old Style" w:hAnsi="Bookman Old Style" w:cs="Tahoma"/>
          <w:sz w:val="24"/>
          <w:szCs w:val="24"/>
        </w:rPr>
        <w:t>Peraturan Daerah ini mulai berlaku pada tanggal diundangkan</w:t>
      </w:r>
    </w:p>
    <w:p w:rsidR="00165C28" w:rsidRPr="004938C9" w:rsidRDefault="00165C28" w:rsidP="00165C28">
      <w:pPr>
        <w:spacing w:after="0" w:line="240" w:lineRule="auto"/>
        <w:jc w:val="both"/>
        <w:rPr>
          <w:rFonts w:ascii="Bookman Old Style" w:hAnsi="Bookman Old Style" w:cs="Tahoma"/>
          <w:sz w:val="24"/>
          <w:szCs w:val="24"/>
        </w:rPr>
      </w:pPr>
    </w:p>
    <w:p w:rsidR="00165C28" w:rsidRPr="004938C9" w:rsidRDefault="00165C28" w:rsidP="00165C28">
      <w:pPr>
        <w:spacing w:after="0" w:line="240" w:lineRule="auto"/>
        <w:jc w:val="both"/>
        <w:rPr>
          <w:rFonts w:ascii="Bookman Old Style" w:hAnsi="Bookman Old Style" w:cs="Tahoma"/>
          <w:sz w:val="24"/>
          <w:szCs w:val="24"/>
        </w:rPr>
      </w:pPr>
      <w:r w:rsidRPr="004938C9">
        <w:rPr>
          <w:rFonts w:ascii="Bookman Old Style" w:hAnsi="Bookman Old Style" w:cs="Tahoma"/>
          <w:sz w:val="24"/>
          <w:szCs w:val="24"/>
        </w:rPr>
        <w:t>Agar setiap orang mengetahuinya, memerintahkan pengundangan Peraturan Daerah ini dengan penempatannya dalam Lembaran Daerah Kabupaten Tolitoli.</w:t>
      </w:r>
    </w:p>
    <w:p w:rsidR="00165C28" w:rsidRPr="004938C9" w:rsidRDefault="00165C28" w:rsidP="00165C28">
      <w:pPr>
        <w:spacing w:after="0" w:line="240" w:lineRule="auto"/>
        <w:jc w:val="both"/>
        <w:rPr>
          <w:rFonts w:ascii="Bookman Old Style" w:hAnsi="Bookman Old Style" w:cs="Tahoma"/>
          <w:sz w:val="24"/>
          <w:szCs w:val="24"/>
        </w:rPr>
      </w:pPr>
    </w:p>
    <w:p w:rsidR="00165C28" w:rsidRPr="004938C9" w:rsidRDefault="00165C28" w:rsidP="00165C28">
      <w:pPr>
        <w:spacing w:after="0" w:line="240" w:lineRule="auto"/>
        <w:rPr>
          <w:rFonts w:ascii="Bookman Old Style" w:hAnsi="Bookman Old Style" w:cs="Tahoma"/>
          <w:sz w:val="24"/>
          <w:szCs w:val="24"/>
        </w:rPr>
      </w:pPr>
    </w:p>
    <w:p w:rsidR="00165C28" w:rsidRPr="004938C9" w:rsidRDefault="00165C28" w:rsidP="00165C28">
      <w:pPr>
        <w:tabs>
          <w:tab w:val="left" w:pos="1418"/>
          <w:tab w:val="left" w:pos="1701"/>
          <w:tab w:val="left" w:pos="7655"/>
        </w:tabs>
        <w:spacing w:after="0" w:line="240" w:lineRule="auto"/>
        <w:ind w:left="5954"/>
        <w:rPr>
          <w:rFonts w:ascii="Bookman Old Style" w:hAnsi="Bookman Old Style" w:cs="Tahoma"/>
          <w:sz w:val="24"/>
          <w:szCs w:val="24"/>
        </w:rPr>
      </w:pPr>
      <w:r w:rsidRPr="004938C9">
        <w:rPr>
          <w:rFonts w:ascii="Bookman Old Style" w:hAnsi="Bookman Old Style" w:cs="Tahoma"/>
          <w:sz w:val="24"/>
          <w:szCs w:val="24"/>
        </w:rPr>
        <w:t>Ditetapkan  di  Tolitoli</w:t>
      </w:r>
    </w:p>
    <w:p w:rsidR="00165C28" w:rsidRPr="004938C9" w:rsidRDefault="00165C28" w:rsidP="00165C28">
      <w:pPr>
        <w:tabs>
          <w:tab w:val="left" w:pos="1418"/>
          <w:tab w:val="left" w:pos="1701"/>
          <w:tab w:val="left" w:pos="1843"/>
          <w:tab w:val="left" w:pos="7655"/>
        </w:tabs>
        <w:spacing w:after="0" w:line="240" w:lineRule="auto"/>
        <w:ind w:left="5954"/>
        <w:rPr>
          <w:rFonts w:ascii="Bookman Old Style" w:hAnsi="Bookman Old Style" w:cs="Tahoma"/>
          <w:sz w:val="24"/>
          <w:szCs w:val="24"/>
        </w:rPr>
      </w:pPr>
      <w:r w:rsidRPr="004938C9">
        <w:rPr>
          <w:rFonts w:ascii="Bookman Old Style" w:hAnsi="Bookman Old Style" w:cs="Tahoma"/>
          <w:sz w:val="24"/>
          <w:szCs w:val="24"/>
        </w:rPr>
        <w:t>pada tanggal,</w:t>
      </w:r>
      <w:r w:rsidR="00987FCA" w:rsidRPr="00987FCA">
        <w:rPr>
          <w:rFonts w:ascii="Bookman Old Style" w:hAnsi="Bookman Old Style" w:cs="Times New Roman"/>
          <w:sz w:val="24"/>
          <w:szCs w:val="24"/>
          <w:lang w:val="fi-FI"/>
        </w:rPr>
        <w:t xml:space="preserve"> </w:t>
      </w:r>
      <w:r w:rsidR="00987FCA">
        <w:rPr>
          <w:rFonts w:ascii="Bookman Old Style" w:hAnsi="Bookman Old Style" w:cs="Times New Roman"/>
          <w:sz w:val="24"/>
          <w:szCs w:val="24"/>
          <w:lang w:val="fi-FI"/>
        </w:rPr>
        <w:t xml:space="preserve">7 Mei </w:t>
      </w:r>
      <w:r w:rsidR="00987FCA" w:rsidRPr="003A4FF4">
        <w:rPr>
          <w:rFonts w:ascii="Bookman Old Style" w:hAnsi="Bookman Old Style" w:cs="Times New Roman"/>
          <w:sz w:val="24"/>
          <w:szCs w:val="24"/>
          <w:lang w:val="fi-FI"/>
        </w:rPr>
        <w:t>2012</w:t>
      </w:r>
    </w:p>
    <w:p w:rsidR="00165C28" w:rsidRPr="004938C9" w:rsidRDefault="00165C28" w:rsidP="00165C28">
      <w:pPr>
        <w:tabs>
          <w:tab w:val="left" w:pos="1418"/>
          <w:tab w:val="left" w:pos="1701"/>
          <w:tab w:val="left" w:pos="1843"/>
          <w:tab w:val="left" w:pos="7655"/>
        </w:tabs>
        <w:spacing w:after="0" w:line="240" w:lineRule="auto"/>
        <w:ind w:left="5954"/>
        <w:rPr>
          <w:rFonts w:ascii="Bookman Old Style" w:hAnsi="Bookman Old Style" w:cs="Tahoma"/>
          <w:sz w:val="24"/>
          <w:szCs w:val="24"/>
        </w:rPr>
      </w:pPr>
    </w:p>
    <w:p w:rsidR="00165C28" w:rsidRPr="002B0716" w:rsidRDefault="00165C28" w:rsidP="00165C28">
      <w:pPr>
        <w:tabs>
          <w:tab w:val="left" w:pos="1418"/>
          <w:tab w:val="left" w:pos="1701"/>
          <w:tab w:val="left" w:pos="1843"/>
        </w:tabs>
        <w:spacing w:after="0" w:line="240" w:lineRule="auto"/>
        <w:ind w:left="5954"/>
        <w:rPr>
          <w:rFonts w:ascii="Bookman Old Style" w:hAnsi="Bookman Old Style" w:cs="Tahoma"/>
          <w:b/>
          <w:sz w:val="24"/>
          <w:szCs w:val="24"/>
        </w:rPr>
      </w:pPr>
      <w:r w:rsidRPr="002B0716">
        <w:rPr>
          <w:rFonts w:ascii="Bookman Old Style" w:hAnsi="Bookman Old Style" w:cs="Tahoma"/>
          <w:b/>
          <w:sz w:val="24"/>
          <w:szCs w:val="24"/>
        </w:rPr>
        <w:t>BUPATI TOLITOLI,</w:t>
      </w:r>
    </w:p>
    <w:p w:rsidR="00165C28" w:rsidRPr="004938C9" w:rsidRDefault="00165C28" w:rsidP="00165C28">
      <w:pPr>
        <w:tabs>
          <w:tab w:val="left" w:pos="1418"/>
          <w:tab w:val="left" w:pos="1701"/>
          <w:tab w:val="left" w:pos="1843"/>
        </w:tabs>
        <w:spacing w:after="120" w:line="240" w:lineRule="auto"/>
        <w:ind w:left="5954"/>
        <w:rPr>
          <w:rFonts w:ascii="Bookman Old Style" w:hAnsi="Bookman Old Style" w:cs="Tahoma"/>
          <w:sz w:val="24"/>
          <w:szCs w:val="24"/>
        </w:rPr>
      </w:pPr>
    </w:p>
    <w:p w:rsidR="00165C28" w:rsidRPr="004938C9" w:rsidRDefault="00165C28" w:rsidP="005D1C83">
      <w:pPr>
        <w:tabs>
          <w:tab w:val="left" w:pos="6705"/>
        </w:tabs>
        <w:spacing w:after="120" w:line="240" w:lineRule="auto"/>
        <w:ind w:left="5954"/>
        <w:rPr>
          <w:rFonts w:ascii="Bookman Old Style" w:hAnsi="Bookman Old Style" w:cs="Tahoma"/>
          <w:sz w:val="24"/>
          <w:szCs w:val="24"/>
        </w:rPr>
      </w:pPr>
      <w:r w:rsidRPr="004938C9">
        <w:rPr>
          <w:rFonts w:ascii="Bookman Old Style" w:hAnsi="Bookman Old Style" w:cs="Tahoma"/>
          <w:sz w:val="24"/>
          <w:szCs w:val="24"/>
        </w:rPr>
        <w:tab/>
      </w:r>
    </w:p>
    <w:p w:rsidR="00165C28" w:rsidRPr="004938C9" w:rsidRDefault="00165C28" w:rsidP="00165C28">
      <w:pPr>
        <w:tabs>
          <w:tab w:val="left" w:pos="1418"/>
          <w:tab w:val="left" w:pos="1701"/>
          <w:tab w:val="left" w:pos="1843"/>
        </w:tabs>
        <w:spacing w:after="0" w:line="240" w:lineRule="auto"/>
        <w:ind w:left="5954"/>
        <w:rPr>
          <w:rFonts w:ascii="Bookman Old Style" w:hAnsi="Bookman Old Style" w:cs="Tahoma"/>
          <w:b/>
          <w:bCs/>
          <w:sz w:val="24"/>
          <w:szCs w:val="24"/>
        </w:rPr>
      </w:pPr>
      <w:r w:rsidRPr="004938C9">
        <w:rPr>
          <w:rFonts w:ascii="Bookman Old Style" w:hAnsi="Bookman Old Style" w:cs="Tahoma"/>
          <w:b/>
          <w:bCs/>
          <w:sz w:val="24"/>
          <w:szCs w:val="24"/>
        </w:rPr>
        <w:t>MOH SALEH BANTILAN</w:t>
      </w:r>
    </w:p>
    <w:p w:rsidR="00165C28" w:rsidRPr="004938C9" w:rsidRDefault="00165C28" w:rsidP="00165C28">
      <w:pPr>
        <w:tabs>
          <w:tab w:val="left" w:pos="1418"/>
          <w:tab w:val="left" w:pos="1701"/>
          <w:tab w:val="left" w:pos="1843"/>
        </w:tabs>
        <w:spacing w:after="0" w:line="240" w:lineRule="auto"/>
        <w:rPr>
          <w:rFonts w:ascii="Bookman Old Style" w:hAnsi="Bookman Old Style" w:cs="Tahoma"/>
          <w:sz w:val="24"/>
          <w:szCs w:val="24"/>
        </w:rPr>
      </w:pPr>
    </w:p>
    <w:p w:rsidR="00165C28" w:rsidRPr="004938C9" w:rsidRDefault="00165C28" w:rsidP="00165C28">
      <w:pPr>
        <w:tabs>
          <w:tab w:val="left" w:pos="1418"/>
          <w:tab w:val="left" w:pos="1701"/>
          <w:tab w:val="left" w:pos="1843"/>
        </w:tabs>
        <w:spacing w:after="0" w:line="240" w:lineRule="auto"/>
        <w:rPr>
          <w:rFonts w:ascii="Bookman Old Style" w:hAnsi="Bookman Old Style" w:cs="Tahoma"/>
          <w:sz w:val="24"/>
          <w:szCs w:val="24"/>
        </w:rPr>
      </w:pPr>
      <w:r w:rsidRPr="004938C9">
        <w:rPr>
          <w:rFonts w:ascii="Bookman Old Style" w:hAnsi="Bookman Old Style" w:cs="Tahoma"/>
          <w:sz w:val="24"/>
          <w:szCs w:val="24"/>
        </w:rPr>
        <w:t>Diundangkan di Tolitoli</w:t>
      </w:r>
    </w:p>
    <w:p w:rsidR="00165C28" w:rsidRPr="004938C9" w:rsidRDefault="00165C28" w:rsidP="00165C28">
      <w:pPr>
        <w:tabs>
          <w:tab w:val="left" w:pos="1418"/>
          <w:tab w:val="left" w:pos="1701"/>
          <w:tab w:val="left" w:pos="1843"/>
        </w:tabs>
        <w:spacing w:after="0" w:line="240" w:lineRule="auto"/>
        <w:rPr>
          <w:rFonts w:ascii="Bookman Old Style" w:hAnsi="Bookman Old Style" w:cs="Tahoma"/>
          <w:sz w:val="24"/>
          <w:szCs w:val="24"/>
        </w:rPr>
      </w:pPr>
      <w:r w:rsidRPr="004938C9">
        <w:rPr>
          <w:rFonts w:ascii="Bookman Old Style" w:hAnsi="Bookman Old Style" w:cs="Tahoma"/>
          <w:sz w:val="24"/>
          <w:szCs w:val="24"/>
        </w:rPr>
        <w:t>pada tanggal,</w:t>
      </w:r>
      <w:r w:rsidR="00987FCA" w:rsidRPr="00987FCA">
        <w:rPr>
          <w:rFonts w:ascii="Bookman Old Style" w:hAnsi="Bookman Old Style" w:cs="Times New Roman"/>
          <w:sz w:val="24"/>
          <w:szCs w:val="24"/>
          <w:lang w:val="fi-FI"/>
        </w:rPr>
        <w:t xml:space="preserve"> </w:t>
      </w:r>
      <w:r w:rsidR="00987FCA">
        <w:rPr>
          <w:rFonts w:ascii="Bookman Old Style" w:hAnsi="Bookman Old Style" w:cs="Times New Roman"/>
          <w:sz w:val="24"/>
          <w:szCs w:val="24"/>
          <w:lang w:val="fi-FI"/>
        </w:rPr>
        <w:t xml:space="preserve">7 Mei </w:t>
      </w:r>
      <w:r w:rsidR="00987FCA" w:rsidRPr="003A4FF4">
        <w:rPr>
          <w:rFonts w:ascii="Bookman Old Style" w:hAnsi="Bookman Old Style" w:cs="Times New Roman"/>
          <w:sz w:val="24"/>
          <w:szCs w:val="24"/>
          <w:lang w:val="fi-FI"/>
        </w:rPr>
        <w:t>2012</w:t>
      </w:r>
    </w:p>
    <w:p w:rsidR="00165C28" w:rsidRPr="004938C9" w:rsidRDefault="00165C28" w:rsidP="00165C28">
      <w:pPr>
        <w:tabs>
          <w:tab w:val="left" w:pos="1418"/>
          <w:tab w:val="left" w:pos="1701"/>
          <w:tab w:val="left" w:pos="1843"/>
        </w:tabs>
        <w:spacing w:after="0" w:line="240" w:lineRule="auto"/>
        <w:rPr>
          <w:rFonts w:ascii="Bookman Old Style" w:hAnsi="Bookman Old Style" w:cs="Tahoma"/>
          <w:sz w:val="24"/>
          <w:szCs w:val="24"/>
        </w:rPr>
      </w:pPr>
    </w:p>
    <w:p w:rsidR="00165C28" w:rsidRPr="002007BF" w:rsidRDefault="00165C28" w:rsidP="00165C28">
      <w:pPr>
        <w:tabs>
          <w:tab w:val="left" w:pos="1418"/>
          <w:tab w:val="left" w:pos="1701"/>
          <w:tab w:val="left" w:pos="1843"/>
        </w:tabs>
        <w:spacing w:after="0" w:line="240" w:lineRule="auto"/>
        <w:rPr>
          <w:rFonts w:ascii="Bookman Old Style" w:hAnsi="Bookman Old Style" w:cs="Tahoma"/>
          <w:b/>
          <w:sz w:val="24"/>
          <w:szCs w:val="24"/>
        </w:rPr>
      </w:pPr>
      <w:r w:rsidRPr="002007BF">
        <w:rPr>
          <w:rFonts w:ascii="Bookman Old Style" w:hAnsi="Bookman Old Style" w:cs="Tahoma"/>
          <w:b/>
          <w:sz w:val="24"/>
          <w:szCs w:val="24"/>
        </w:rPr>
        <w:t>SEKRETARIS DAERAH</w:t>
      </w:r>
      <w:r w:rsidR="002007BF">
        <w:rPr>
          <w:rFonts w:ascii="Bookman Old Style" w:hAnsi="Bookman Old Style" w:cs="Tahoma"/>
          <w:b/>
          <w:sz w:val="24"/>
          <w:szCs w:val="24"/>
        </w:rPr>
        <w:t>,</w:t>
      </w:r>
      <w:r w:rsidRPr="002007BF">
        <w:rPr>
          <w:rFonts w:ascii="Bookman Old Style" w:hAnsi="Bookman Old Style" w:cs="Tahoma"/>
          <w:b/>
          <w:sz w:val="24"/>
          <w:szCs w:val="24"/>
        </w:rPr>
        <w:t xml:space="preserve"> </w:t>
      </w:r>
    </w:p>
    <w:p w:rsidR="00165C28" w:rsidRPr="004938C9" w:rsidRDefault="00165C28" w:rsidP="00165C28">
      <w:pPr>
        <w:tabs>
          <w:tab w:val="left" w:pos="1418"/>
          <w:tab w:val="left" w:pos="1701"/>
          <w:tab w:val="left" w:pos="1843"/>
        </w:tabs>
        <w:spacing w:after="0" w:line="240" w:lineRule="auto"/>
        <w:rPr>
          <w:rFonts w:ascii="Bookman Old Style" w:hAnsi="Bookman Old Style" w:cs="Tahoma"/>
          <w:sz w:val="24"/>
          <w:szCs w:val="24"/>
        </w:rPr>
      </w:pPr>
    </w:p>
    <w:p w:rsidR="00165C28" w:rsidRPr="004938C9" w:rsidRDefault="00165C28" w:rsidP="00165C28">
      <w:pPr>
        <w:tabs>
          <w:tab w:val="left" w:pos="1418"/>
          <w:tab w:val="left" w:pos="1701"/>
          <w:tab w:val="left" w:pos="1843"/>
        </w:tabs>
        <w:spacing w:after="0" w:line="240" w:lineRule="auto"/>
        <w:rPr>
          <w:rFonts w:ascii="Bookman Old Style" w:hAnsi="Bookman Old Style" w:cs="Tahoma"/>
          <w:sz w:val="24"/>
          <w:szCs w:val="24"/>
        </w:rPr>
      </w:pPr>
    </w:p>
    <w:p w:rsidR="00165C28" w:rsidRPr="004938C9" w:rsidRDefault="00165C28" w:rsidP="00165C28">
      <w:pPr>
        <w:tabs>
          <w:tab w:val="left" w:pos="1418"/>
          <w:tab w:val="left" w:pos="1701"/>
          <w:tab w:val="left" w:pos="1843"/>
        </w:tabs>
        <w:spacing w:after="0" w:line="240" w:lineRule="auto"/>
        <w:rPr>
          <w:rFonts w:ascii="Bookman Old Style" w:hAnsi="Bookman Old Style" w:cs="Tahoma"/>
          <w:sz w:val="24"/>
          <w:szCs w:val="24"/>
        </w:rPr>
      </w:pPr>
    </w:p>
    <w:p w:rsidR="00165C28" w:rsidRPr="004938C9" w:rsidRDefault="006E7740" w:rsidP="00165C28">
      <w:pPr>
        <w:tabs>
          <w:tab w:val="left" w:pos="1418"/>
          <w:tab w:val="left" w:pos="1701"/>
          <w:tab w:val="left" w:pos="1843"/>
        </w:tabs>
        <w:spacing w:after="0" w:line="240" w:lineRule="auto"/>
        <w:rPr>
          <w:rFonts w:ascii="Bookman Old Style" w:hAnsi="Bookman Old Style" w:cs="Tahoma"/>
          <w:b/>
          <w:bCs/>
          <w:sz w:val="24"/>
          <w:szCs w:val="24"/>
        </w:rPr>
      </w:pPr>
      <w:r>
        <w:rPr>
          <w:rFonts w:ascii="Bookman Old Style" w:hAnsi="Bookman Old Style" w:cs="Tahoma"/>
          <w:b/>
          <w:bCs/>
          <w:sz w:val="24"/>
          <w:szCs w:val="24"/>
        </w:rPr>
        <w:t xml:space="preserve">NURDIN </w:t>
      </w:r>
      <w:r w:rsidR="00165C28" w:rsidRPr="004938C9">
        <w:rPr>
          <w:rFonts w:ascii="Bookman Old Style" w:hAnsi="Bookman Old Style" w:cs="Tahoma"/>
          <w:b/>
          <w:bCs/>
          <w:sz w:val="24"/>
          <w:szCs w:val="24"/>
        </w:rPr>
        <w:t xml:space="preserve"> H</w:t>
      </w:r>
      <w:r w:rsidR="005D1C83">
        <w:rPr>
          <w:rFonts w:ascii="Bookman Old Style" w:hAnsi="Bookman Old Style" w:cs="Tahoma"/>
          <w:b/>
          <w:bCs/>
          <w:sz w:val="24"/>
          <w:szCs w:val="24"/>
        </w:rPr>
        <w:t>.</w:t>
      </w:r>
      <w:r w:rsidR="00165C28" w:rsidRPr="004938C9">
        <w:rPr>
          <w:rFonts w:ascii="Bookman Old Style" w:hAnsi="Bookman Old Style" w:cs="Tahoma"/>
          <w:b/>
          <w:bCs/>
          <w:sz w:val="24"/>
          <w:szCs w:val="24"/>
        </w:rPr>
        <w:t>K</w:t>
      </w:r>
    </w:p>
    <w:p w:rsidR="00165C28" w:rsidRPr="004938C9" w:rsidRDefault="00165C28" w:rsidP="00165C28">
      <w:pPr>
        <w:tabs>
          <w:tab w:val="left" w:pos="1418"/>
          <w:tab w:val="left" w:pos="1701"/>
          <w:tab w:val="left" w:pos="1843"/>
        </w:tabs>
        <w:spacing w:after="0" w:line="240" w:lineRule="auto"/>
        <w:rPr>
          <w:rFonts w:ascii="Bookman Old Style" w:hAnsi="Bookman Old Style" w:cs="Tahoma"/>
          <w:b/>
          <w:bCs/>
          <w:sz w:val="24"/>
          <w:szCs w:val="24"/>
        </w:rPr>
      </w:pPr>
    </w:p>
    <w:p w:rsidR="00165C28" w:rsidRPr="004938C9" w:rsidRDefault="00165C28" w:rsidP="00165C28">
      <w:pPr>
        <w:tabs>
          <w:tab w:val="left" w:pos="1418"/>
          <w:tab w:val="left" w:pos="1701"/>
          <w:tab w:val="left" w:pos="1843"/>
        </w:tabs>
        <w:spacing w:after="0" w:line="240" w:lineRule="auto"/>
        <w:rPr>
          <w:rFonts w:ascii="Bookman Old Style" w:hAnsi="Bookman Old Style" w:cs="Tahoma"/>
          <w:b/>
          <w:bCs/>
          <w:sz w:val="24"/>
          <w:szCs w:val="24"/>
        </w:rPr>
      </w:pPr>
    </w:p>
    <w:p w:rsidR="00165C28" w:rsidRPr="004938C9" w:rsidRDefault="00165C28" w:rsidP="00165C28">
      <w:pPr>
        <w:tabs>
          <w:tab w:val="left" w:pos="1418"/>
          <w:tab w:val="left" w:pos="1701"/>
          <w:tab w:val="left" w:pos="1843"/>
        </w:tabs>
        <w:spacing w:after="0" w:line="240" w:lineRule="auto"/>
        <w:rPr>
          <w:rFonts w:ascii="Bookman Old Style" w:hAnsi="Bookman Old Style" w:cs="Tahoma"/>
          <w:b/>
          <w:bCs/>
          <w:sz w:val="24"/>
          <w:szCs w:val="24"/>
        </w:rPr>
      </w:pPr>
    </w:p>
    <w:p w:rsidR="00165C28" w:rsidRPr="004938C9" w:rsidRDefault="00165C28" w:rsidP="00165C28">
      <w:pPr>
        <w:tabs>
          <w:tab w:val="left" w:pos="1418"/>
          <w:tab w:val="left" w:pos="1701"/>
          <w:tab w:val="left" w:pos="1843"/>
        </w:tabs>
        <w:spacing w:after="0" w:line="240" w:lineRule="auto"/>
        <w:rPr>
          <w:rFonts w:ascii="Bookman Old Style" w:hAnsi="Bookman Old Style" w:cs="Tahoma"/>
          <w:b/>
          <w:bCs/>
          <w:sz w:val="24"/>
          <w:szCs w:val="24"/>
        </w:rPr>
      </w:pPr>
    </w:p>
    <w:p w:rsidR="00165C28" w:rsidRPr="004938C9" w:rsidRDefault="00165C28" w:rsidP="00165C28">
      <w:pPr>
        <w:tabs>
          <w:tab w:val="left" w:pos="1418"/>
          <w:tab w:val="left" w:pos="1701"/>
          <w:tab w:val="left" w:pos="1843"/>
        </w:tabs>
        <w:spacing w:after="0" w:line="240" w:lineRule="auto"/>
        <w:rPr>
          <w:rFonts w:ascii="Bookman Old Style" w:hAnsi="Bookman Old Style" w:cs="Tahoma"/>
          <w:b/>
          <w:bCs/>
          <w:sz w:val="24"/>
          <w:szCs w:val="24"/>
        </w:rPr>
      </w:pPr>
    </w:p>
    <w:p w:rsidR="00165C28" w:rsidRPr="004938C9" w:rsidRDefault="00165C28" w:rsidP="00165C28">
      <w:pPr>
        <w:tabs>
          <w:tab w:val="left" w:pos="1418"/>
          <w:tab w:val="left" w:pos="1701"/>
          <w:tab w:val="left" w:pos="1843"/>
        </w:tabs>
        <w:spacing w:after="0" w:line="240" w:lineRule="auto"/>
        <w:rPr>
          <w:rFonts w:ascii="Bookman Old Style" w:hAnsi="Bookman Old Style" w:cs="Tahoma"/>
          <w:b/>
          <w:bCs/>
          <w:sz w:val="24"/>
          <w:szCs w:val="24"/>
        </w:rPr>
      </w:pPr>
    </w:p>
    <w:p w:rsidR="00165C28" w:rsidRPr="004938C9" w:rsidRDefault="00165C28" w:rsidP="00165C28">
      <w:pPr>
        <w:tabs>
          <w:tab w:val="left" w:pos="1418"/>
          <w:tab w:val="left" w:pos="1701"/>
          <w:tab w:val="left" w:pos="1843"/>
        </w:tabs>
        <w:spacing w:after="0" w:line="240" w:lineRule="auto"/>
        <w:jc w:val="center"/>
        <w:rPr>
          <w:rFonts w:ascii="Bookman Old Style" w:hAnsi="Bookman Old Style" w:cs="Tahoma"/>
          <w:b/>
          <w:bCs/>
          <w:sz w:val="24"/>
          <w:szCs w:val="24"/>
        </w:rPr>
      </w:pPr>
      <w:r w:rsidRPr="004938C9">
        <w:rPr>
          <w:rFonts w:ascii="Bookman Old Style" w:hAnsi="Bookman Old Style" w:cs="Tahoma"/>
          <w:b/>
          <w:bCs/>
          <w:sz w:val="24"/>
          <w:szCs w:val="24"/>
        </w:rPr>
        <w:t xml:space="preserve">LEMBARAN DAERAH KABUPATEN TOLITOLI TAHUN 2012 NOMOR </w:t>
      </w:r>
      <w:r w:rsidR="00206A5E" w:rsidRPr="004938C9">
        <w:rPr>
          <w:rFonts w:ascii="Bookman Old Style" w:hAnsi="Bookman Old Style" w:cs="Tahoma"/>
          <w:b/>
          <w:bCs/>
          <w:sz w:val="24"/>
          <w:szCs w:val="24"/>
        </w:rPr>
        <w:t>04</w:t>
      </w:r>
    </w:p>
    <w:p w:rsidR="00165C28" w:rsidRPr="004938C9" w:rsidRDefault="00165C28" w:rsidP="00165C28">
      <w:pPr>
        <w:tabs>
          <w:tab w:val="left" w:pos="1418"/>
          <w:tab w:val="left" w:pos="1701"/>
          <w:tab w:val="left" w:pos="1843"/>
        </w:tabs>
        <w:spacing w:after="0" w:line="240" w:lineRule="auto"/>
        <w:rPr>
          <w:rFonts w:ascii="Bookman Old Style" w:hAnsi="Bookman Old Style" w:cs="Tahoma"/>
          <w:b/>
          <w:bCs/>
          <w:sz w:val="24"/>
          <w:szCs w:val="24"/>
        </w:rPr>
      </w:pPr>
    </w:p>
    <w:p w:rsidR="00165C28" w:rsidRPr="004938C9" w:rsidRDefault="00165C28" w:rsidP="00165C28">
      <w:pPr>
        <w:tabs>
          <w:tab w:val="left" w:pos="1418"/>
          <w:tab w:val="left" w:pos="1701"/>
          <w:tab w:val="left" w:pos="1843"/>
        </w:tabs>
        <w:spacing w:after="0" w:line="240" w:lineRule="auto"/>
        <w:rPr>
          <w:rFonts w:ascii="Bookman Old Style" w:hAnsi="Bookman Old Style" w:cs="Tahoma"/>
          <w:b/>
          <w:bCs/>
          <w:sz w:val="24"/>
          <w:szCs w:val="24"/>
        </w:rPr>
      </w:pPr>
    </w:p>
    <w:p w:rsidR="00165C28" w:rsidRPr="004938C9" w:rsidRDefault="00165C28" w:rsidP="00165C28">
      <w:pPr>
        <w:tabs>
          <w:tab w:val="left" w:pos="1418"/>
          <w:tab w:val="left" w:pos="1701"/>
          <w:tab w:val="left" w:pos="1843"/>
        </w:tabs>
        <w:spacing w:after="0" w:line="240" w:lineRule="auto"/>
        <w:rPr>
          <w:rFonts w:ascii="Bookman Old Style" w:hAnsi="Bookman Old Style" w:cs="Tahoma"/>
          <w:b/>
          <w:bCs/>
          <w:sz w:val="24"/>
          <w:szCs w:val="24"/>
        </w:rPr>
      </w:pPr>
    </w:p>
    <w:p w:rsidR="00165C28" w:rsidRPr="004938C9" w:rsidRDefault="00165C28" w:rsidP="00165C28">
      <w:pPr>
        <w:tabs>
          <w:tab w:val="left" w:pos="1418"/>
          <w:tab w:val="left" w:pos="1701"/>
          <w:tab w:val="left" w:pos="1843"/>
        </w:tabs>
        <w:spacing w:after="0" w:line="240" w:lineRule="auto"/>
        <w:rPr>
          <w:rFonts w:ascii="Bookman Old Style" w:hAnsi="Bookman Old Style" w:cs="Tahoma"/>
          <w:b/>
          <w:bCs/>
          <w:sz w:val="24"/>
          <w:szCs w:val="24"/>
        </w:rPr>
      </w:pPr>
    </w:p>
    <w:p w:rsidR="00165C28" w:rsidRPr="004938C9" w:rsidRDefault="00165C28" w:rsidP="00165C28">
      <w:pPr>
        <w:tabs>
          <w:tab w:val="left" w:pos="1418"/>
          <w:tab w:val="left" w:pos="1701"/>
          <w:tab w:val="left" w:pos="1843"/>
        </w:tabs>
        <w:spacing w:after="0" w:line="240" w:lineRule="auto"/>
        <w:rPr>
          <w:rFonts w:ascii="Bookman Old Style" w:hAnsi="Bookman Old Style" w:cs="Tahoma"/>
          <w:b/>
          <w:bCs/>
          <w:sz w:val="24"/>
          <w:szCs w:val="24"/>
        </w:rPr>
      </w:pPr>
    </w:p>
    <w:p w:rsidR="00165C28" w:rsidRPr="004938C9" w:rsidRDefault="00165C28" w:rsidP="00165C28">
      <w:pPr>
        <w:tabs>
          <w:tab w:val="left" w:pos="1418"/>
          <w:tab w:val="left" w:pos="1701"/>
          <w:tab w:val="left" w:pos="1843"/>
        </w:tabs>
        <w:spacing w:after="0" w:line="240" w:lineRule="auto"/>
        <w:rPr>
          <w:rFonts w:ascii="Bookman Old Style" w:hAnsi="Bookman Old Style" w:cs="Tahoma"/>
          <w:b/>
          <w:bCs/>
          <w:sz w:val="24"/>
          <w:szCs w:val="24"/>
        </w:rPr>
      </w:pPr>
    </w:p>
    <w:p w:rsidR="00165C28" w:rsidRPr="004938C9" w:rsidRDefault="00165C28" w:rsidP="00165C28">
      <w:pPr>
        <w:tabs>
          <w:tab w:val="left" w:pos="1418"/>
          <w:tab w:val="left" w:pos="1701"/>
          <w:tab w:val="left" w:pos="1843"/>
        </w:tabs>
        <w:spacing w:after="0" w:line="240" w:lineRule="auto"/>
        <w:rPr>
          <w:rFonts w:ascii="Bookman Old Style" w:hAnsi="Bookman Old Style" w:cs="Tahoma"/>
          <w:b/>
          <w:bCs/>
          <w:sz w:val="24"/>
          <w:szCs w:val="24"/>
        </w:rPr>
      </w:pPr>
    </w:p>
    <w:p w:rsidR="00165C28" w:rsidRPr="004938C9" w:rsidRDefault="00165C28" w:rsidP="00165C28">
      <w:pPr>
        <w:tabs>
          <w:tab w:val="left" w:pos="1418"/>
          <w:tab w:val="left" w:pos="1701"/>
          <w:tab w:val="left" w:pos="1843"/>
        </w:tabs>
        <w:spacing w:after="0" w:line="240" w:lineRule="auto"/>
        <w:rPr>
          <w:rFonts w:ascii="Bookman Old Style" w:hAnsi="Bookman Old Style" w:cs="Tahoma"/>
          <w:b/>
          <w:bCs/>
          <w:sz w:val="24"/>
          <w:szCs w:val="24"/>
        </w:rPr>
      </w:pPr>
    </w:p>
    <w:p w:rsidR="008B7785" w:rsidRPr="004938C9" w:rsidRDefault="008B7785" w:rsidP="00165C28">
      <w:pPr>
        <w:tabs>
          <w:tab w:val="left" w:pos="1418"/>
          <w:tab w:val="left" w:pos="1701"/>
          <w:tab w:val="left" w:pos="1843"/>
        </w:tabs>
        <w:spacing w:after="0" w:line="240" w:lineRule="auto"/>
        <w:rPr>
          <w:rFonts w:ascii="Bookman Old Style" w:hAnsi="Bookman Old Style" w:cs="Tahoma"/>
          <w:b/>
          <w:bCs/>
          <w:sz w:val="24"/>
          <w:szCs w:val="24"/>
        </w:rPr>
      </w:pPr>
    </w:p>
    <w:p w:rsidR="008B7785" w:rsidRPr="004938C9" w:rsidRDefault="008B7785" w:rsidP="00165C28">
      <w:pPr>
        <w:tabs>
          <w:tab w:val="left" w:pos="1418"/>
          <w:tab w:val="left" w:pos="1701"/>
          <w:tab w:val="left" w:pos="1843"/>
        </w:tabs>
        <w:spacing w:after="0" w:line="240" w:lineRule="auto"/>
        <w:rPr>
          <w:rFonts w:ascii="Bookman Old Style" w:hAnsi="Bookman Old Style" w:cs="Tahoma"/>
          <w:b/>
          <w:bCs/>
          <w:sz w:val="24"/>
          <w:szCs w:val="24"/>
        </w:rPr>
      </w:pPr>
    </w:p>
    <w:p w:rsidR="008B7785" w:rsidRPr="004938C9" w:rsidRDefault="008B7785" w:rsidP="00165C28">
      <w:pPr>
        <w:tabs>
          <w:tab w:val="left" w:pos="1418"/>
          <w:tab w:val="left" w:pos="1701"/>
          <w:tab w:val="left" w:pos="1843"/>
        </w:tabs>
        <w:spacing w:after="0" w:line="240" w:lineRule="auto"/>
        <w:rPr>
          <w:rFonts w:ascii="Bookman Old Style" w:hAnsi="Bookman Old Style" w:cs="Tahoma"/>
          <w:b/>
          <w:bCs/>
          <w:sz w:val="24"/>
          <w:szCs w:val="24"/>
        </w:rPr>
      </w:pPr>
    </w:p>
    <w:p w:rsidR="008B7785" w:rsidRPr="004938C9" w:rsidRDefault="008B7785" w:rsidP="00165C28">
      <w:pPr>
        <w:tabs>
          <w:tab w:val="left" w:pos="1418"/>
          <w:tab w:val="left" w:pos="1701"/>
          <w:tab w:val="left" w:pos="1843"/>
        </w:tabs>
        <w:spacing w:after="0" w:line="240" w:lineRule="auto"/>
        <w:rPr>
          <w:rFonts w:ascii="Bookman Old Style" w:hAnsi="Bookman Old Style" w:cs="Tahoma"/>
          <w:b/>
          <w:bCs/>
          <w:sz w:val="24"/>
          <w:szCs w:val="24"/>
        </w:rPr>
      </w:pPr>
    </w:p>
    <w:p w:rsidR="008B7785" w:rsidRPr="004938C9" w:rsidRDefault="008B7785" w:rsidP="00165C28">
      <w:pPr>
        <w:tabs>
          <w:tab w:val="left" w:pos="1418"/>
          <w:tab w:val="left" w:pos="1701"/>
          <w:tab w:val="left" w:pos="1843"/>
        </w:tabs>
        <w:spacing w:after="0" w:line="240" w:lineRule="auto"/>
        <w:rPr>
          <w:rFonts w:ascii="Bookman Old Style" w:hAnsi="Bookman Old Style" w:cs="Tahoma"/>
          <w:b/>
          <w:bCs/>
          <w:sz w:val="24"/>
          <w:szCs w:val="24"/>
        </w:rPr>
      </w:pPr>
    </w:p>
    <w:p w:rsidR="008B7785" w:rsidRPr="004938C9" w:rsidRDefault="008B7785" w:rsidP="00165C28">
      <w:pPr>
        <w:tabs>
          <w:tab w:val="left" w:pos="1418"/>
          <w:tab w:val="left" w:pos="1701"/>
          <w:tab w:val="left" w:pos="1843"/>
        </w:tabs>
        <w:spacing w:after="0" w:line="240" w:lineRule="auto"/>
        <w:rPr>
          <w:rFonts w:ascii="Bookman Old Style" w:hAnsi="Bookman Old Style" w:cs="Tahoma"/>
          <w:b/>
          <w:bCs/>
          <w:sz w:val="24"/>
          <w:szCs w:val="24"/>
        </w:rPr>
      </w:pPr>
    </w:p>
    <w:p w:rsidR="008B7785" w:rsidRPr="004938C9" w:rsidRDefault="008B7785" w:rsidP="00165C28">
      <w:pPr>
        <w:tabs>
          <w:tab w:val="left" w:pos="1418"/>
          <w:tab w:val="left" w:pos="1701"/>
          <w:tab w:val="left" w:pos="1843"/>
        </w:tabs>
        <w:spacing w:after="0" w:line="240" w:lineRule="auto"/>
        <w:rPr>
          <w:rFonts w:ascii="Bookman Old Style" w:hAnsi="Bookman Old Style" w:cs="Tahoma"/>
          <w:b/>
          <w:bCs/>
          <w:sz w:val="24"/>
          <w:szCs w:val="24"/>
        </w:rPr>
      </w:pPr>
    </w:p>
    <w:p w:rsidR="008B7785" w:rsidRPr="004938C9" w:rsidRDefault="008B7785" w:rsidP="00165C28">
      <w:pPr>
        <w:tabs>
          <w:tab w:val="left" w:pos="1418"/>
          <w:tab w:val="left" w:pos="1701"/>
          <w:tab w:val="left" w:pos="1843"/>
        </w:tabs>
        <w:spacing w:after="0" w:line="240" w:lineRule="auto"/>
        <w:rPr>
          <w:rFonts w:ascii="Bookman Old Style" w:hAnsi="Bookman Old Style" w:cs="Tahoma"/>
          <w:b/>
          <w:bCs/>
          <w:sz w:val="24"/>
          <w:szCs w:val="24"/>
        </w:rPr>
      </w:pPr>
    </w:p>
    <w:p w:rsidR="008B7785" w:rsidRPr="004938C9" w:rsidRDefault="008B7785" w:rsidP="00165C28">
      <w:pPr>
        <w:tabs>
          <w:tab w:val="left" w:pos="1418"/>
          <w:tab w:val="left" w:pos="1701"/>
          <w:tab w:val="left" w:pos="1843"/>
        </w:tabs>
        <w:spacing w:after="0" w:line="240" w:lineRule="auto"/>
        <w:rPr>
          <w:rFonts w:ascii="Bookman Old Style" w:hAnsi="Bookman Old Style" w:cs="Tahoma"/>
          <w:b/>
          <w:bCs/>
          <w:sz w:val="24"/>
          <w:szCs w:val="24"/>
        </w:rPr>
      </w:pPr>
    </w:p>
    <w:p w:rsidR="008B7785" w:rsidRPr="004938C9" w:rsidRDefault="008B7785" w:rsidP="00165C28">
      <w:pPr>
        <w:tabs>
          <w:tab w:val="left" w:pos="1418"/>
          <w:tab w:val="left" w:pos="1701"/>
          <w:tab w:val="left" w:pos="1843"/>
        </w:tabs>
        <w:spacing w:after="0" w:line="240" w:lineRule="auto"/>
        <w:rPr>
          <w:rFonts w:ascii="Bookman Old Style" w:hAnsi="Bookman Old Style" w:cs="Tahoma"/>
          <w:b/>
          <w:bCs/>
          <w:sz w:val="24"/>
          <w:szCs w:val="24"/>
        </w:rPr>
      </w:pPr>
    </w:p>
    <w:p w:rsidR="008B7785" w:rsidRPr="004938C9" w:rsidRDefault="008B7785" w:rsidP="00165C28">
      <w:pPr>
        <w:tabs>
          <w:tab w:val="left" w:pos="1418"/>
          <w:tab w:val="left" w:pos="1701"/>
          <w:tab w:val="left" w:pos="1843"/>
        </w:tabs>
        <w:spacing w:after="0" w:line="240" w:lineRule="auto"/>
        <w:rPr>
          <w:rFonts w:ascii="Bookman Old Style" w:hAnsi="Bookman Old Style" w:cs="Tahoma"/>
          <w:b/>
          <w:bCs/>
          <w:sz w:val="24"/>
          <w:szCs w:val="24"/>
        </w:rPr>
      </w:pPr>
    </w:p>
    <w:p w:rsidR="008B7785" w:rsidRPr="004938C9" w:rsidRDefault="008B7785" w:rsidP="00165C28">
      <w:pPr>
        <w:tabs>
          <w:tab w:val="left" w:pos="1418"/>
          <w:tab w:val="left" w:pos="1701"/>
          <w:tab w:val="left" w:pos="1843"/>
        </w:tabs>
        <w:spacing w:after="0" w:line="240" w:lineRule="auto"/>
        <w:rPr>
          <w:rFonts w:ascii="Bookman Old Style" w:hAnsi="Bookman Old Style" w:cs="Tahoma"/>
          <w:b/>
          <w:bCs/>
          <w:sz w:val="24"/>
          <w:szCs w:val="24"/>
        </w:rPr>
      </w:pPr>
    </w:p>
    <w:p w:rsidR="00206A5E" w:rsidRDefault="00206A5E" w:rsidP="00165C28">
      <w:pPr>
        <w:tabs>
          <w:tab w:val="left" w:pos="1418"/>
          <w:tab w:val="left" w:pos="1701"/>
          <w:tab w:val="left" w:pos="1843"/>
        </w:tabs>
        <w:spacing w:after="0" w:line="240" w:lineRule="auto"/>
        <w:rPr>
          <w:rFonts w:ascii="Bookman Old Style" w:hAnsi="Bookman Old Style" w:cs="Tahoma"/>
          <w:b/>
          <w:bCs/>
          <w:sz w:val="24"/>
          <w:szCs w:val="24"/>
        </w:rPr>
      </w:pPr>
    </w:p>
    <w:p w:rsidR="00C60471" w:rsidRDefault="00C60471" w:rsidP="00165C28">
      <w:pPr>
        <w:tabs>
          <w:tab w:val="left" w:pos="1418"/>
          <w:tab w:val="left" w:pos="1701"/>
          <w:tab w:val="left" w:pos="1843"/>
        </w:tabs>
        <w:spacing w:after="0" w:line="240" w:lineRule="auto"/>
        <w:rPr>
          <w:rFonts w:ascii="Bookman Old Style" w:hAnsi="Bookman Old Style" w:cs="Tahoma"/>
          <w:b/>
          <w:bCs/>
          <w:sz w:val="24"/>
          <w:szCs w:val="24"/>
        </w:rPr>
      </w:pPr>
    </w:p>
    <w:p w:rsidR="005D1C83" w:rsidRDefault="005D1C83" w:rsidP="00165C28">
      <w:pPr>
        <w:tabs>
          <w:tab w:val="left" w:pos="1418"/>
          <w:tab w:val="left" w:pos="1701"/>
          <w:tab w:val="left" w:pos="1843"/>
        </w:tabs>
        <w:spacing w:after="0" w:line="240" w:lineRule="auto"/>
        <w:rPr>
          <w:rFonts w:ascii="Bookman Old Style" w:hAnsi="Bookman Old Style" w:cs="Tahoma"/>
          <w:b/>
          <w:bCs/>
          <w:sz w:val="24"/>
          <w:szCs w:val="24"/>
        </w:rPr>
      </w:pPr>
    </w:p>
    <w:p w:rsidR="005D1C83" w:rsidRDefault="005D1C83" w:rsidP="00165C28">
      <w:pPr>
        <w:tabs>
          <w:tab w:val="left" w:pos="1418"/>
          <w:tab w:val="left" w:pos="1701"/>
          <w:tab w:val="left" w:pos="1843"/>
        </w:tabs>
        <w:spacing w:after="0" w:line="240" w:lineRule="auto"/>
        <w:rPr>
          <w:rFonts w:ascii="Bookman Old Style" w:hAnsi="Bookman Old Style" w:cs="Tahoma"/>
          <w:b/>
          <w:bCs/>
          <w:sz w:val="24"/>
          <w:szCs w:val="24"/>
        </w:rPr>
      </w:pPr>
    </w:p>
    <w:p w:rsidR="00C60471" w:rsidRDefault="00C60471" w:rsidP="00165C28">
      <w:pPr>
        <w:tabs>
          <w:tab w:val="left" w:pos="1418"/>
          <w:tab w:val="left" w:pos="1701"/>
          <w:tab w:val="left" w:pos="1843"/>
        </w:tabs>
        <w:spacing w:after="0" w:line="240" w:lineRule="auto"/>
        <w:rPr>
          <w:rFonts w:ascii="Bookman Old Style" w:hAnsi="Bookman Old Style" w:cs="Tahoma"/>
          <w:b/>
          <w:bCs/>
          <w:sz w:val="24"/>
          <w:szCs w:val="24"/>
        </w:rPr>
      </w:pPr>
    </w:p>
    <w:p w:rsidR="00165C28" w:rsidRPr="004938C9" w:rsidRDefault="00165C28" w:rsidP="00165C28">
      <w:pPr>
        <w:tabs>
          <w:tab w:val="left" w:pos="1418"/>
          <w:tab w:val="left" w:pos="1701"/>
          <w:tab w:val="left" w:pos="1843"/>
        </w:tabs>
        <w:spacing w:after="0" w:line="240" w:lineRule="auto"/>
        <w:jc w:val="center"/>
        <w:rPr>
          <w:rFonts w:ascii="Bookman Old Style" w:hAnsi="Bookman Old Style" w:cs="Tahoma"/>
          <w:bCs/>
          <w:sz w:val="24"/>
          <w:szCs w:val="24"/>
        </w:rPr>
      </w:pPr>
      <w:r w:rsidRPr="004938C9">
        <w:rPr>
          <w:rFonts w:ascii="Bookman Old Style" w:hAnsi="Bookman Old Style" w:cs="Tahoma"/>
          <w:bCs/>
          <w:sz w:val="24"/>
          <w:szCs w:val="24"/>
        </w:rPr>
        <w:lastRenderedPageBreak/>
        <w:t>PENJELASAN</w:t>
      </w:r>
    </w:p>
    <w:p w:rsidR="00695052" w:rsidRPr="004938C9" w:rsidRDefault="00695052" w:rsidP="00165C28">
      <w:pPr>
        <w:tabs>
          <w:tab w:val="left" w:pos="1418"/>
          <w:tab w:val="left" w:pos="1701"/>
          <w:tab w:val="left" w:pos="1843"/>
        </w:tabs>
        <w:spacing w:after="0" w:line="240" w:lineRule="auto"/>
        <w:jc w:val="center"/>
        <w:rPr>
          <w:rFonts w:ascii="Bookman Old Style" w:hAnsi="Bookman Old Style" w:cs="Tahoma"/>
          <w:bCs/>
          <w:sz w:val="24"/>
          <w:szCs w:val="24"/>
        </w:rPr>
      </w:pPr>
    </w:p>
    <w:p w:rsidR="00165C28" w:rsidRPr="004938C9" w:rsidRDefault="00165C28" w:rsidP="00165C28">
      <w:pPr>
        <w:tabs>
          <w:tab w:val="left" w:pos="1418"/>
          <w:tab w:val="left" w:pos="1701"/>
          <w:tab w:val="left" w:pos="1843"/>
        </w:tabs>
        <w:spacing w:after="0" w:line="240" w:lineRule="auto"/>
        <w:jc w:val="center"/>
        <w:rPr>
          <w:rFonts w:ascii="Bookman Old Style" w:hAnsi="Bookman Old Style" w:cs="Tahoma"/>
          <w:bCs/>
          <w:sz w:val="24"/>
          <w:szCs w:val="24"/>
        </w:rPr>
      </w:pPr>
      <w:r w:rsidRPr="004938C9">
        <w:rPr>
          <w:rFonts w:ascii="Bookman Old Style" w:hAnsi="Bookman Old Style" w:cs="Tahoma"/>
          <w:bCs/>
          <w:sz w:val="24"/>
          <w:szCs w:val="24"/>
        </w:rPr>
        <w:t>ATAS</w:t>
      </w:r>
    </w:p>
    <w:p w:rsidR="006575A3" w:rsidRPr="004938C9" w:rsidRDefault="006575A3" w:rsidP="00165C28">
      <w:pPr>
        <w:tabs>
          <w:tab w:val="left" w:pos="1418"/>
          <w:tab w:val="left" w:pos="1701"/>
          <w:tab w:val="left" w:pos="1843"/>
        </w:tabs>
        <w:spacing w:after="0" w:line="240" w:lineRule="auto"/>
        <w:jc w:val="center"/>
        <w:rPr>
          <w:rFonts w:ascii="Bookman Old Style" w:hAnsi="Bookman Old Style" w:cs="Tahoma"/>
          <w:bCs/>
          <w:sz w:val="24"/>
          <w:szCs w:val="24"/>
        </w:rPr>
      </w:pPr>
    </w:p>
    <w:p w:rsidR="00165C28" w:rsidRPr="004938C9" w:rsidRDefault="00165C28" w:rsidP="00165C28">
      <w:pPr>
        <w:tabs>
          <w:tab w:val="left" w:pos="1418"/>
          <w:tab w:val="left" w:pos="1701"/>
          <w:tab w:val="left" w:pos="1843"/>
        </w:tabs>
        <w:spacing w:after="0" w:line="240" w:lineRule="auto"/>
        <w:jc w:val="center"/>
        <w:rPr>
          <w:rFonts w:ascii="Bookman Old Style" w:hAnsi="Bookman Old Style" w:cs="Tahoma"/>
          <w:bCs/>
          <w:sz w:val="24"/>
          <w:szCs w:val="24"/>
        </w:rPr>
      </w:pPr>
      <w:r w:rsidRPr="004938C9">
        <w:rPr>
          <w:rFonts w:ascii="Bookman Old Style" w:hAnsi="Bookman Old Style" w:cs="Tahoma"/>
          <w:bCs/>
          <w:sz w:val="24"/>
          <w:szCs w:val="24"/>
        </w:rPr>
        <w:t>PERATURAN DAERAH KABUPATEN TOLITOLI</w:t>
      </w:r>
    </w:p>
    <w:p w:rsidR="00165C28" w:rsidRPr="004938C9" w:rsidRDefault="00165C28" w:rsidP="00165C28">
      <w:pPr>
        <w:tabs>
          <w:tab w:val="left" w:pos="1418"/>
          <w:tab w:val="left" w:pos="1701"/>
          <w:tab w:val="left" w:pos="1843"/>
        </w:tabs>
        <w:spacing w:after="0" w:line="240" w:lineRule="auto"/>
        <w:jc w:val="center"/>
        <w:rPr>
          <w:rFonts w:ascii="Bookman Old Style" w:hAnsi="Bookman Old Style" w:cs="Tahoma"/>
          <w:bCs/>
          <w:sz w:val="24"/>
          <w:szCs w:val="24"/>
        </w:rPr>
      </w:pPr>
      <w:r w:rsidRPr="004938C9">
        <w:rPr>
          <w:rFonts w:ascii="Bookman Old Style" w:hAnsi="Bookman Old Style" w:cs="Tahoma"/>
          <w:bCs/>
          <w:sz w:val="24"/>
          <w:szCs w:val="24"/>
        </w:rPr>
        <w:t xml:space="preserve">NOMOR   </w:t>
      </w:r>
      <w:r w:rsidR="00945A8A" w:rsidRPr="004938C9">
        <w:rPr>
          <w:rFonts w:ascii="Bookman Old Style" w:hAnsi="Bookman Old Style" w:cs="Tahoma"/>
          <w:bCs/>
          <w:sz w:val="24"/>
          <w:szCs w:val="24"/>
        </w:rPr>
        <w:t>4</w:t>
      </w:r>
      <w:r w:rsidRPr="004938C9">
        <w:rPr>
          <w:rFonts w:ascii="Bookman Old Style" w:hAnsi="Bookman Old Style" w:cs="Tahoma"/>
          <w:bCs/>
          <w:sz w:val="24"/>
          <w:szCs w:val="24"/>
        </w:rPr>
        <w:t xml:space="preserve">   TAHUN 2012</w:t>
      </w:r>
    </w:p>
    <w:p w:rsidR="00165C28" w:rsidRPr="004938C9" w:rsidRDefault="00165C28" w:rsidP="00165C28">
      <w:pPr>
        <w:tabs>
          <w:tab w:val="left" w:pos="1418"/>
          <w:tab w:val="left" w:pos="1701"/>
          <w:tab w:val="left" w:pos="1843"/>
        </w:tabs>
        <w:spacing w:after="0" w:line="240" w:lineRule="auto"/>
        <w:jc w:val="center"/>
        <w:rPr>
          <w:rFonts w:ascii="Bookman Old Style" w:hAnsi="Bookman Old Style" w:cs="Tahoma"/>
          <w:bCs/>
          <w:sz w:val="24"/>
          <w:szCs w:val="24"/>
        </w:rPr>
      </w:pPr>
    </w:p>
    <w:p w:rsidR="00165C28" w:rsidRPr="004938C9" w:rsidRDefault="00165C28" w:rsidP="00165C28">
      <w:pPr>
        <w:tabs>
          <w:tab w:val="left" w:pos="1418"/>
          <w:tab w:val="left" w:pos="1701"/>
          <w:tab w:val="left" w:pos="1843"/>
        </w:tabs>
        <w:spacing w:after="0" w:line="240" w:lineRule="auto"/>
        <w:jc w:val="center"/>
        <w:rPr>
          <w:rFonts w:ascii="Bookman Old Style" w:hAnsi="Bookman Old Style" w:cs="Tahoma"/>
          <w:bCs/>
          <w:sz w:val="24"/>
          <w:szCs w:val="24"/>
        </w:rPr>
      </w:pPr>
      <w:r w:rsidRPr="004938C9">
        <w:rPr>
          <w:rFonts w:ascii="Bookman Old Style" w:hAnsi="Bookman Old Style" w:cs="Tahoma"/>
          <w:bCs/>
          <w:sz w:val="24"/>
          <w:szCs w:val="24"/>
        </w:rPr>
        <w:t>TENTANG</w:t>
      </w:r>
    </w:p>
    <w:p w:rsidR="00165C28" w:rsidRPr="004938C9" w:rsidRDefault="00165C28" w:rsidP="00165C28">
      <w:pPr>
        <w:tabs>
          <w:tab w:val="left" w:pos="1418"/>
          <w:tab w:val="left" w:pos="1701"/>
          <w:tab w:val="left" w:pos="1843"/>
        </w:tabs>
        <w:spacing w:after="0" w:line="240" w:lineRule="auto"/>
        <w:jc w:val="center"/>
        <w:rPr>
          <w:rFonts w:ascii="Bookman Old Style" w:hAnsi="Bookman Old Style" w:cs="Tahoma"/>
          <w:bCs/>
          <w:sz w:val="24"/>
          <w:szCs w:val="24"/>
        </w:rPr>
      </w:pPr>
    </w:p>
    <w:p w:rsidR="00165C28" w:rsidRPr="004938C9" w:rsidRDefault="00165C28" w:rsidP="00165C28">
      <w:pPr>
        <w:tabs>
          <w:tab w:val="left" w:pos="1418"/>
          <w:tab w:val="left" w:pos="1701"/>
          <w:tab w:val="left" w:pos="1843"/>
        </w:tabs>
        <w:spacing w:after="0" w:line="240" w:lineRule="auto"/>
        <w:jc w:val="center"/>
        <w:rPr>
          <w:rFonts w:ascii="Bookman Old Style" w:hAnsi="Bookman Old Style" w:cs="Tahoma"/>
          <w:bCs/>
          <w:sz w:val="24"/>
          <w:szCs w:val="24"/>
        </w:rPr>
      </w:pPr>
      <w:r w:rsidRPr="004938C9">
        <w:rPr>
          <w:rFonts w:ascii="Bookman Old Style" w:hAnsi="Bookman Old Style" w:cs="Tahoma"/>
          <w:bCs/>
          <w:sz w:val="24"/>
          <w:szCs w:val="24"/>
        </w:rPr>
        <w:t>RETRIBUSI IZIN USAHA PERIKANAN</w:t>
      </w:r>
    </w:p>
    <w:p w:rsidR="00165C28" w:rsidRPr="004938C9" w:rsidRDefault="00165C28" w:rsidP="00165C28">
      <w:pPr>
        <w:tabs>
          <w:tab w:val="left" w:pos="1418"/>
          <w:tab w:val="left" w:pos="1701"/>
          <w:tab w:val="left" w:pos="1843"/>
        </w:tabs>
        <w:spacing w:after="0" w:line="240" w:lineRule="auto"/>
        <w:rPr>
          <w:rFonts w:ascii="Bookman Old Style" w:hAnsi="Bookman Old Style" w:cs="Tahoma"/>
          <w:bCs/>
          <w:sz w:val="24"/>
          <w:szCs w:val="24"/>
        </w:rPr>
      </w:pPr>
    </w:p>
    <w:p w:rsidR="00165C28" w:rsidRPr="004938C9" w:rsidRDefault="00165C28" w:rsidP="00165C28">
      <w:pPr>
        <w:numPr>
          <w:ilvl w:val="0"/>
          <w:numId w:val="15"/>
        </w:numPr>
        <w:spacing w:after="0" w:line="240" w:lineRule="auto"/>
        <w:ind w:left="426" w:hanging="426"/>
        <w:rPr>
          <w:rFonts w:ascii="Bookman Old Style" w:hAnsi="Bookman Old Style" w:cs="Tahoma"/>
          <w:b/>
          <w:bCs/>
          <w:sz w:val="24"/>
          <w:szCs w:val="24"/>
        </w:rPr>
      </w:pPr>
      <w:r w:rsidRPr="004938C9">
        <w:rPr>
          <w:rFonts w:ascii="Bookman Old Style" w:hAnsi="Bookman Old Style" w:cs="Tahoma"/>
          <w:b/>
          <w:bCs/>
          <w:sz w:val="24"/>
          <w:szCs w:val="24"/>
        </w:rPr>
        <w:t>UMUM</w:t>
      </w:r>
    </w:p>
    <w:p w:rsidR="00165C28" w:rsidRPr="004938C9" w:rsidRDefault="00165C28" w:rsidP="00165C28">
      <w:pPr>
        <w:tabs>
          <w:tab w:val="left" w:pos="1418"/>
          <w:tab w:val="left" w:pos="1701"/>
          <w:tab w:val="left" w:pos="1843"/>
        </w:tabs>
        <w:spacing w:after="0" w:line="240" w:lineRule="auto"/>
        <w:ind w:left="426" w:firstLine="708"/>
        <w:jc w:val="both"/>
        <w:rPr>
          <w:rFonts w:ascii="Bookman Old Style" w:hAnsi="Bookman Old Style" w:cs="Tahoma"/>
          <w:bCs/>
          <w:sz w:val="24"/>
          <w:szCs w:val="24"/>
        </w:rPr>
      </w:pPr>
    </w:p>
    <w:p w:rsidR="00165C28" w:rsidRPr="004938C9" w:rsidRDefault="00165C28" w:rsidP="00165C28">
      <w:pPr>
        <w:tabs>
          <w:tab w:val="left" w:pos="1418"/>
          <w:tab w:val="left" w:pos="1701"/>
          <w:tab w:val="left" w:pos="1843"/>
        </w:tabs>
        <w:spacing w:after="0" w:line="240" w:lineRule="auto"/>
        <w:ind w:left="426"/>
        <w:jc w:val="both"/>
        <w:rPr>
          <w:rFonts w:ascii="Bookman Old Style" w:hAnsi="Bookman Old Style" w:cs="Tahoma"/>
          <w:sz w:val="24"/>
          <w:szCs w:val="24"/>
          <w:lang w:val="fi-FI"/>
        </w:rPr>
      </w:pPr>
      <w:r w:rsidRPr="004938C9">
        <w:rPr>
          <w:rFonts w:ascii="Bookman Old Style" w:hAnsi="Bookman Old Style" w:cs="Tahoma"/>
          <w:bCs/>
          <w:sz w:val="24"/>
          <w:szCs w:val="24"/>
        </w:rPr>
        <w:t>Pasal 33 Undang – Undang Dasar 1945 mengamanatkan agar pemanfaatan</w:t>
      </w:r>
      <w:r w:rsidRPr="004938C9">
        <w:rPr>
          <w:rFonts w:ascii="Bookman Old Style" w:hAnsi="Bookman Old Style" w:cs="Tahoma"/>
          <w:sz w:val="24"/>
          <w:szCs w:val="24"/>
          <w:lang w:val="fi-FI"/>
        </w:rPr>
        <w:t xml:space="preserve"> Sumber daya ikan diarahkan untuk sebesar-besar kemakmuran dan kesejahteraan rakyat, namun demikian dalam memanfaatkan sumber daya ikan tersebut harus senantiasa menjaga kelestariannya. Ini berarti bahwa pengusahaan sumber daya ikan harus seimbang dengan daya dukungnya sehingga diharapkan dapat memberikan manfaat secara terus menerus dan lestari.</w:t>
      </w:r>
    </w:p>
    <w:p w:rsidR="00165C28" w:rsidRPr="004938C9" w:rsidRDefault="00165C28" w:rsidP="00165C28">
      <w:pPr>
        <w:tabs>
          <w:tab w:val="left" w:pos="1418"/>
          <w:tab w:val="left" w:pos="1701"/>
          <w:tab w:val="left" w:pos="1843"/>
        </w:tabs>
        <w:spacing w:after="0" w:line="240" w:lineRule="auto"/>
        <w:ind w:left="426"/>
        <w:jc w:val="both"/>
        <w:rPr>
          <w:rFonts w:ascii="Bookman Old Style" w:hAnsi="Bookman Old Style" w:cs="Tahoma"/>
          <w:sz w:val="24"/>
          <w:szCs w:val="24"/>
          <w:lang w:val="fi-FI"/>
        </w:rPr>
      </w:pPr>
    </w:p>
    <w:p w:rsidR="00165C28" w:rsidRPr="004938C9" w:rsidRDefault="00165C28" w:rsidP="00165C28">
      <w:pPr>
        <w:tabs>
          <w:tab w:val="left" w:pos="1418"/>
          <w:tab w:val="left" w:pos="1701"/>
          <w:tab w:val="left" w:pos="1843"/>
        </w:tabs>
        <w:spacing w:after="0" w:line="240" w:lineRule="auto"/>
        <w:ind w:left="426"/>
        <w:jc w:val="both"/>
        <w:rPr>
          <w:rFonts w:ascii="Bookman Old Style" w:hAnsi="Bookman Old Style" w:cs="Tahoma"/>
          <w:sz w:val="24"/>
          <w:szCs w:val="24"/>
          <w:lang w:val="fi-FI"/>
        </w:rPr>
      </w:pPr>
      <w:r w:rsidRPr="004938C9">
        <w:rPr>
          <w:rFonts w:ascii="Bookman Old Style" w:hAnsi="Bookman Old Style" w:cs="Tahoma"/>
          <w:sz w:val="24"/>
          <w:szCs w:val="24"/>
          <w:lang w:val="fi-FI"/>
        </w:rPr>
        <w:t xml:space="preserve">Salah satu cara untuk menjaga kelestarian sumber </w:t>
      </w:r>
      <w:r w:rsidR="00674629" w:rsidRPr="004938C9">
        <w:rPr>
          <w:rFonts w:ascii="Bookman Old Style" w:hAnsi="Bookman Old Style" w:cs="Tahoma"/>
          <w:sz w:val="24"/>
          <w:szCs w:val="24"/>
          <w:lang w:val="fi-FI"/>
        </w:rPr>
        <w:t>daya ikan dilakukan dengan peng</w:t>
      </w:r>
      <w:r w:rsidRPr="004938C9">
        <w:rPr>
          <w:rFonts w:ascii="Bookman Old Style" w:hAnsi="Bookman Old Style" w:cs="Tahoma"/>
          <w:sz w:val="24"/>
          <w:szCs w:val="24"/>
          <w:lang w:val="fi-FI"/>
        </w:rPr>
        <w:t>endalian usaha perikanan melalui perizinan, pengaturan perizinan  ditujukan bagi perusahaan perikanan, sedangkan bagi nelayan dan petani ikan kecil dibebaskan dari kewajiban untuk memiliki izin, akan tetapi memerlukan pembinaan dan pengendalian serta tetap diperlukan pencatatan terhadap usahanya.</w:t>
      </w:r>
    </w:p>
    <w:p w:rsidR="00165C28" w:rsidRPr="004938C9" w:rsidRDefault="00165C28" w:rsidP="00165C28">
      <w:pPr>
        <w:tabs>
          <w:tab w:val="left" w:pos="1418"/>
          <w:tab w:val="left" w:pos="1701"/>
          <w:tab w:val="left" w:pos="1843"/>
        </w:tabs>
        <w:spacing w:after="0" w:line="240" w:lineRule="auto"/>
        <w:jc w:val="both"/>
        <w:rPr>
          <w:rFonts w:ascii="Bookman Old Style" w:hAnsi="Bookman Old Style" w:cs="Tahoma"/>
          <w:sz w:val="24"/>
          <w:szCs w:val="24"/>
          <w:lang w:val="fi-FI"/>
        </w:rPr>
      </w:pPr>
    </w:p>
    <w:p w:rsidR="00165C28" w:rsidRPr="004938C9" w:rsidRDefault="00165C28" w:rsidP="00165C28">
      <w:pPr>
        <w:tabs>
          <w:tab w:val="left" w:pos="1418"/>
          <w:tab w:val="left" w:pos="1701"/>
          <w:tab w:val="left" w:pos="1843"/>
        </w:tabs>
        <w:spacing w:after="0" w:line="240" w:lineRule="auto"/>
        <w:ind w:left="426"/>
        <w:jc w:val="both"/>
        <w:rPr>
          <w:rFonts w:ascii="Bookman Old Style" w:hAnsi="Bookman Old Style" w:cs="Tahoma"/>
          <w:sz w:val="24"/>
          <w:szCs w:val="24"/>
          <w:lang w:val="fi-FI"/>
        </w:rPr>
      </w:pPr>
      <w:r w:rsidRPr="004938C9">
        <w:rPr>
          <w:rFonts w:ascii="Bookman Old Style" w:hAnsi="Bookman Old Style" w:cs="Tahoma"/>
          <w:sz w:val="24"/>
          <w:szCs w:val="24"/>
          <w:lang w:val="fi-FI"/>
        </w:rPr>
        <w:t xml:space="preserve">Berkaitan dengan perizinan tersebut, maka Pemerintah Daerah Kabupaten berwenang melakukan pengaturan yang berupa Retribusi Izin Usaha Perikanan kepada masyarakat, pengaturan tersebut dituangkan kedalam Peraturan Daerah, hal tersebut sesuai dengan Undang-Undang Nomor 28 Tahun 2009 tentang Pajak Daerah dan Retribusi Daerah. Pemerintah Daerah diberi kewanangan untuk melakukan Pungutan Retribusi yang terkait dengan Retribusi Izin Usaha Perikanan, guna mewujudkan pelaksanaan otonomi Daerah serta meningkatkan Pendapatan Asli Daerah (PAD).   </w:t>
      </w:r>
    </w:p>
    <w:p w:rsidR="00165C28" w:rsidRPr="004938C9" w:rsidRDefault="00165C28" w:rsidP="00165C28">
      <w:pPr>
        <w:spacing w:after="0" w:line="240" w:lineRule="auto"/>
        <w:rPr>
          <w:rFonts w:ascii="Bookman Old Style" w:hAnsi="Bookman Old Style" w:cs="Tahoma"/>
          <w:b/>
          <w:bCs/>
          <w:sz w:val="24"/>
          <w:szCs w:val="24"/>
        </w:rPr>
      </w:pPr>
    </w:p>
    <w:p w:rsidR="00165C28" w:rsidRPr="004938C9" w:rsidRDefault="00165C28" w:rsidP="00165C28">
      <w:pPr>
        <w:spacing w:after="0" w:line="240" w:lineRule="auto"/>
        <w:rPr>
          <w:rFonts w:ascii="Bookman Old Style" w:hAnsi="Bookman Old Style" w:cs="Tahoma"/>
          <w:b/>
          <w:bCs/>
          <w:sz w:val="24"/>
          <w:szCs w:val="24"/>
        </w:rPr>
      </w:pPr>
    </w:p>
    <w:p w:rsidR="00165C28" w:rsidRPr="004938C9" w:rsidRDefault="00165C28" w:rsidP="00165C28">
      <w:pPr>
        <w:numPr>
          <w:ilvl w:val="0"/>
          <w:numId w:val="15"/>
        </w:numPr>
        <w:spacing w:after="0" w:line="240" w:lineRule="auto"/>
        <w:ind w:left="426" w:hanging="426"/>
        <w:jc w:val="both"/>
        <w:rPr>
          <w:rFonts w:ascii="Bookman Old Style" w:hAnsi="Bookman Old Style" w:cs="Tahoma"/>
          <w:b/>
          <w:bCs/>
          <w:sz w:val="24"/>
          <w:szCs w:val="24"/>
        </w:rPr>
      </w:pPr>
      <w:r w:rsidRPr="004938C9">
        <w:rPr>
          <w:rFonts w:ascii="Bookman Old Style" w:hAnsi="Bookman Old Style" w:cs="Tahoma"/>
          <w:b/>
          <w:bCs/>
          <w:sz w:val="24"/>
          <w:szCs w:val="24"/>
        </w:rPr>
        <w:t>PASAL DEMI PASAL</w:t>
      </w:r>
    </w:p>
    <w:p w:rsidR="00165C28" w:rsidRPr="004938C9" w:rsidRDefault="00165C28" w:rsidP="00165C28">
      <w:pPr>
        <w:spacing w:after="0" w:line="240" w:lineRule="auto"/>
        <w:ind w:left="426"/>
        <w:jc w:val="both"/>
        <w:rPr>
          <w:rFonts w:ascii="Bookman Old Style" w:hAnsi="Bookman Old Style" w:cs="Tahoma"/>
          <w:b/>
          <w:bCs/>
          <w:sz w:val="24"/>
          <w:szCs w:val="24"/>
        </w:rPr>
      </w:pPr>
    </w:p>
    <w:p w:rsidR="00165C28" w:rsidRPr="004938C9" w:rsidRDefault="00165C28" w:rsidP="00165C28">
      <w:pPr>
        <w:spacing w:after="0" w:line="240" w:lineRule="auto"/>
        <w:ind w:left="426"/>
        <w:jc w:val="both"/>
        <w:rPr>
          <w:rFonts w:ascii="Bookman Old Style" w:hAnsi="Bookman Old Style" w:cs="Tahoma"/>
          <w:bCs/>
          <w:sz w:val="24"/>
          <w:szCs w:val="24"/>
        </w:rPr>
      </w:pPr>
      <w:r w:rsidRPr="004938C9">
        <w:rPr>
          <w:rFonts w:ascii="Bookman Old Style" w:hAnsi="Bookman Old Style" w:cs="Tahoma"/>
          <w:bCs/>
          <w:sz w:val="24"/>
          <w:szCs w:val="24"/>
        </w:rPr>
        <w:t>Pasal  1</w:t>
      </w:r>
    </w:p>
    <w:p w:rsidR="00165C28" w:rsidRPr="004938C9" w:rsidRDefault="00165C28" w:rsidP="00165C28">
      <w:pPr>
        <w:tabs>
          <w:tab w:val="left" w:pos="709"/>
          <w:tab w:val="left" w:pos="1134"/>
        </w:tabs>
        <w:spacing w:after="0" w:line="240" w:lineRule="auto"/>
        <w:ind w:left="426"/>
        <w:jc w:val="both"/>
        <w:rPr>
          <w:rFonts w:ascii="Bookman Old Style" w:hAnsi="Bookman Old Style" w:cs="Tahoma"/>
          <w:bCs/>
          <w:sz w:val="24"/>
          <w:szCs w:val="24"/>
        </w:rPr>
      </w:pPr>
      <w:r w:rsidRPr="004938C9">
        <w:rPr>
          <w:rFonts w:ascii="Bookman Old Style" w:hAnsi="Bookman Old Style" w:cs="Tahoma"/>
          <w:bCs/>
          <w:sz w:val="24"/>
          <w:szCs w:val="24"/>
        </w:rPr>
        <w:tab/>
        <w:t>Cukup jelas</w:t>
      </w:r>
    </w:p>
    <w:p w:rsidR="00165C28" w:rsidRPr="004938C9" w:rsidRDefault="00165C28" w:rsidP="00165C28">
      <w:pPr>
        <w:tabs>
          <w:tab w:val="left" w:pos="709"/>
          <w:tab w:val="left" w:pos="1134"/>
        </w:tabs>
        <w:spacing w:after="0" w:line="240" w:lineRule="auto"/>
        <w:ind w:left="426"/>
        <w:jc w:val="both"/>
        <w:rPr>
          <w:rFonts w:ascii="Bookman Old Style" w:hAnsi="Bookman Old Style" w:cs="Tahoma"/>
          <w:bCs/>
          <w:sz w:val="24"/>
          <w:szCs w:val="24"/>
        </w:rPr>
      </w:pPr>
    </w:p>
    <w:p w:rsidR="00165C28" w:rsidRPr="004938C9" w:rsidRDefault="00165C28" w:rsidP="00165C28">
      <w:pPr>
        <w:tabs>
          <w:tab w:val="left" w:pos="709"/>
          <w:tab w:val="left" w:pos="1134"/>
        </w:tabs>
        <w:spacing w:after="0" w:line="240" w:lineRule="auto"/>
        <w:ind w:left="426"/>
        <w:jc w:val="both"/>
        <w:rPr>
          <w:rFonts w:ascii="Bookman Old Style" w:hAnsi="Bookman Old Style" w:cs="Tahoma"/>
          <w:bCs/>
          <w:sz w:val="24"/>
          <w:szCs w:val="24"/>
        </w:rPr>
      </w:pPr>
      <w:r w:rsidRPr="004938C9">
        <w:rPr>
          <w:rFonts w:ascii="Bookman Old Style" w:hAnsi="Bookman Old Style" w:cs="Tahoma"/>
          <w:bCs/>
          <w:sz w:val="24"/>
          <w:szCs w:val="24"/>
        </w:rPr>
        <w:t>Pasal  2</w:t>
      </w:r>
    </w:p>
    <w:p w:rsidR="00165C28" w:rsidRPr="004938C9" w:rsidRDefault="00165C28" w:rsidP="00165C28">
      <w:pPr>
        <w:tabs>
          <w:tab w:val="left" w:pos="709"/>
          <w:tab w:val="left" w:pos="1134"/>
        </w:tabs>
        <w:spacing w:after="0" w:line="240" w:lineRule="auto"/>
        <w:ind w:left="426"/>
        <w:jc w:val="both"/>
        <w:rPr>
          <w:rFonts w:ascii="Bookman Old Style" w:hAnsi="Bookman Old Style" w:cs="Tahoma"/>
          <w:bCs/>
          <w:sz w:val="24"/>
          <w:szCs w:val="24"/>
        </w:rPr>
      </w:pPr>
      <w:r w:rsidRPr="004938C9">
        <w:rPr>
          <w:rFonts w:ascii="Bookman Old Style" w:hAnsi="Bookman Old Style" w:cs="Tahoma"/>
          <w:bCs/>
          <w:sz w:val="24"/>
          <w:szCs w:val="24"/>
        </w:rPr>
        <w:tab/>
        <w:t>Cukup jelas</w:t>
      </w:r>
    </w:p>
    <w:p w:rsidR="00165C28" w:rsidRPr="004938C9" w:rsidRDefault="00165C28" w:rsidP="00165C28">
      <w:pPr>
        <w:tabs>
          <w:tab w:val="left" w:pos="709"/>
          <w:tab w:val="left" w:pos="1134"/>
        </w:tabs>
        <w:spacing w:after="0" w:line="240" w:lineRule="auto"/>
        <w:ind w:left="426"/>
        <w:jc w:val="both"/>
        <w:rPr>
          <w:rFonts w:ascii="Bookman Old Style" w:hAnsi="Bookman Old Style" w:cs="Tahoma"/>
          <w:bCs/>
          <w:sz w:val="24"/>
          <w:szCs w:val="24"/>
        </w:rPr>
      </w:pPr>
    </w:p>
    <w:p w:rsidR="00165C28" w:rsidRPr="004938C9" w:rsidRDefault="00165C28" w:rsidP="00165C28">
      <w:pPr>
        <w:tabs>
          <w:tab w:val="left" w:pos="709"/>
          <w:tab w:val="left" w:pos="1134"/>
        </w:tabs>
        <w:spacing w:after="0" w:line="240" w:lineRule="auto"/>
        <w:ind w:left="426"/>
        <w:jc w:val="both"/>
        <w:rPr>
          <w:rFonts w:ascii="Bookman Old Style" w:hAnsi="Bookman Old Style" w:cs="Tahoma"/>
          <w:bCs/>
          <w:sz w:val="24"/>
          <w:szCs w:val="24"/>
        </w:rPr>
      </w:pPr>
      <w:r w:rsidRPr="004938C9">
        <w:rPr>
          <w:rFonts w:ascii="Bookman Old Style" w:hAnsi="Bookman Old Style" w:cs="Tahoma"/>
          <w:bCs/>
          <w:sz w:val="24"/>
          <w:szCs w:val="24"/>
        </w:rPr>
        <w:t>Pasal  3</w:t>
      </w:r>
    </w:p>
    <w:p w:rsidR="00165C28" w:rsidRPr="004938C9" w:rsidRDefault="00165C28" w:rsidP="00165C28">
      <w:pPr>
        <w:tabs>
          <w:tab w:val="left" w:pos="709"/>
          <w:tab w:val="left" w:pos="1134"/>
        </w:tabs>
        <w:spacing w:after="0" w:line="240" w:lineRule="auto"/>
        <w:ind w:left="426"/>
        <w:jc w:val="both"/>
        <w:rPr>
          <w:rFonts w:ascii="Bookman Old Style" w:hAnsi="Bookman Old Style" w:cs="Tahoma"/>
          <w:bCs/>
          <w:sz w:val="24"/>
          <w:szCs w:val="24"/>
        </w:rPr>
      </w:pPr>
      <w:r w:rsidRPr="004938C9">
        <w:rPr>
          <w:rFonts w:ascii="Bookman Old Style" w:hAnsi="Bookman Old Style" w:cs="Tahoma"/>
          <w:bCs/>
          <w:sz w:val="24"/>
          <w:szCs w:val="24"/>
        </w:rPr>
        <w:tab/>
        <w:t>Cukup jelas</w:t>
      </w:r>
    </w:p>
    <w:p w:rsidR="00165C28" w:rsidRPr="004938C9" w:rsidRDefault="00165C28" w:rsidP="00165C28">
      <w:pPr>
        <w:tabs>
          <w:tab w:val="left" w:pos="709"/>
          <w:tab w:val="left" w:pos="1134"/>
        </w:tabs>
        <w:spacing w:after="0" w:line="240" w:lineRule="auto"/>
        <w:ind w:left="426"/>
        <w:jc w:val="both"/>
        <w:rPr>
          <w:rFonts w:ascii="Bookman Old Style" w:hAnsi="Bookman Old Style" w:cs="Tahoma"/>
          <w:bCs/>
          <w:sz w:val="24"/>
          <w:szCs w:val="24"/>
        </w:rPr>
      </w:pPr>
    </w:p>
    <w:p w:rsidR="00165C28" w:rsidRPr="004938C9" w:rsidRDefault="00165C28" w:rsidP="00165C28">
      <w:pPr>
        <w:tabs>
          <w:tab w:val="left" w:pos="709"/>
          <w:tab w:val="left" w:pos="1134"/>
        </w:tabs>
        <w:spacing w:after="0" w:line="240" w:lineRule="auto"/>
        <w:ind w:left="426"/>
        <w:jc w:val="both"/>
        <w:rPr>
          <w:rFonts w:ascii="Bookman Old Style" w:hAnsi="Bookman Old Style" w:cs="Tahoma"/>
          <w:bCs/>
          <w:sz w:val="24"/>
          <w:szCs w:val="24"/>
        </w:rPr>
      </w:pPr>
      <w:r w:rsidRPr="004938C9">
        <w:rPr>
          <w:rFonts w:ascii="Bookman Old Style" w:hAnsi="Bookman Old Style" w:cs="Tahoma"/>
          <w:bCs/>
          <w:sz w:val="24"/>
          <w:szCs w:val="24"/>
        </w:rPr>
        <w:t>Pasal  4</w:t>
      </w:r>
    </w:p>
    <w:p w:rsidR="00165C28" w:rsidRPr="004938C9" w:rsidRDefault="00165C28" w:rsidP="00165C28">
      <w:pPr>
        <w:tabs>
          <w:tab w:val="left" w:pos="709"/>
          <w:tab w:val="left" w:pos="1134"/>
        </w:tabs>
        <w:spacing w:after="0" w:line="240" w:lineRule="auto"/>
        <w:ind w:left="426"/>
        <w:jc w:val="both"/>
        <w:rPr>
          <w:rFonts w:ascii="Bookman Old Style" w:hAnsi="Bookman Old Style" w:cs="Tahoma"/>
          <w:bCs/>
          <w:sz w:val="24"/>
          <w:szCs w:val="24"/>
        </w:rPr>
      </w:pPr>
      <w:r w:rsidRPr="004938C9">
        <w:rPr>
          <w:rFonts w:ascii="Bookman Old Style" w:hAnsi="Bookman Old Style" w:cs="Tahoma"/>
          <w:bCs/>
          <w:sz w:val="24"/>
          <w:szCs w:val="24"/>
        </w:rPr>
        <w:tab/>
        <w:t>Cukup jelas</w:t>
      </w:r>
    </w:p>
    <w:p w:rsidR="00165C28" w:rsidRPr="004938C9" w:rsidRDefault="00165C28" w:rsidP="00165C28">
      <w:pPr>
        <w:tabs>
          <w:tab w:val="left" w:pos="709"/>
          <w:tab w:val="left" w:pos="1134"/>
        </w:tabs>
        <w:spacing w:after="0" w:line="240" w:lineRule="auto"/>
        <w:ind w:left="426"/>
        <w:jc w:val="both"/>
        <w:rPr>
          <w:rFonts w:ascii="Bookman Old Style" w:hAnsi="Bookman Old Style" w:cs="Tahoma"/>
          <w:bCs/>
          <w:sz w:val="24"/>
          <w:szCs w:val="24"/>
        </w:rPr>
      </w:pPr>
    </w:p>
    <w:p w:rsidR="00165C28" w:rsidRPr="004938C9" w:rsidRDefault="00165C28" w:rsidP="00165C28">
      <w:pPr>
        <w:tabs>
          <w:tab w:val="left" w:pos="709"/>
          <w:tab w:val="left" w:pos="1134"/>
        </w:tabs>
        <w:spacing w:after="0" w:line="240" w:lineRule="auto"/>
        <w:ind w:left="426"/>
        <w:jc w:val="both"/>
        <w:rPr>
          <w:rFonts w:ascii="Bookman Old Style" w:hAnsi="Bookman Old Style" w:cs="Tahoma"/>
          <w:bCs/>
          <w:sz w:val="24"/>
          <w:szCs w:val="24"/>
        </w:rPr>
      </w:pPr>
      <w:r w:rsidRPr="004938C9">
        <w:rPr>
          <w:rFonts w:ascii="Bookman Old Style" w:hAnsi="Bookman Old Style" w:cs="Tahoma"/>
          <w:bCs/>
          <w:sz w:val="24"/>
          <w:szCs w:val="24"/>
        </w:rPr>
        <w:t>Pasal  5</w:t>
      </w:r>
    </w:p>
    <w:p w:rsidR="00165C28" w:rsidRPr="004938C9" w:rsidRDefault="00165C28" w:rsidP="00165C28">
      <w:pPr>
        <w:tabs>
          <w:tab w:val="left" w:pos="709"/>
          <w:tab w:val="left" w:pos="1134"/>
        </w:tabs>
        <w:spacing w:after="0" w:line="240" w:lineRule="auto"/>
        <w:ind w:left="426"/>
        <w:jc w:val="both"/>
        <w:rPr>
          <w:rFonts w:ascii="Bookman Old Style" w:hAnsi="Bookman Old Style" w:cs="Tahoma"/>
          <w:bCs/>
          <w:sz w:val="24"/>
          <w:szCs w:val="24"/>
        </w:rPr>
      </w:pPr>
      <w:r w:rsidRPr="004938C9">
        <w:rPr>
          <w:rFonts w:ascii="Bookman Old Style" w:hAnsi="Bookman Old Style" w:cs="Tahoma"/>
          <w:bCs/>
          <w:sz w:val="24"/>
          <w:szCs w:val="24"/>
        </w:rPr>
        <w:tab/>
        <w:t>Ayat (1)</w:t>
      </w:r>
    </w:p>
    <w:p w:rsidR="00165C28" w:rsidRPr="004938C9" w:rsidRDefault="00165C28" w:rsidP="00165C28">
      <w:pPr>
        <w:tabs>
          <w:tab w:val="left" w:pos="709"/>
          <w:tab w:val="left" w:pos="993"/>
        </w:tabs>
        <w:spacing w:after="0" w:line="240" w:lineRule="auto"/>
        <w:ind w:left="426"/>
        <w:jc w:val="both"/>
        <w:rPr>
          <w:rFonts w:ascii="Bookman Old Style" w:hAnsi="Bookman Old Style" w:cs="Tahoma"/>
          <w:bCs/>
          <w:sz w:val="24"/>
          <w:szCs w:val="24"/>
        </w:rPr>
      </w:pPr>
      <w:r w:rsidRPr="004938C9">
        <w:rPr>
          <w:rFonts w:ascii="Bookman Old Style" w:hAnsi="Bookman Old Style" w:cs="Tahoma"/>
          <w:bCs/>
          <w:sz w:val="24"/>
          <w:szCs w:val="24"/>
        </w:rPr>
        <w:tab/>
      </w:r>
      <w:r w:rsidRPr="004938C9">
        <w:rPr>
          <w:rFonts w:ascii="Bookman Old Style" w:hAnsi="Bookman Old Style" w:cs="Tahoma"/>
          <w:bCs/>
          <w:sz w:val="24"/>
          <w:szCs w:val="24"/>
        </w:rPr>
        <w:tab/>
        <w:t>Cukup jelas</w:t>
      </w:r>
    </w:p>
    <w:p w:rsidR="00165C28" w:rsidRPr="004938C9" w:rsidRDefault="00165C28" w:rsidP="00165C28">
      <w:pPr>
        <w:tabs>
          <w:tab w:val="left" w:pos="709"/>
          <w:tab w:val="left" w:pos="993"/>
        </w:tabs>
        <w:spacing w:after="0" w:line="240" w:lineRule="auto"/>
        <w:ind w:left="426"/>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ind w:left="426"/>
        <w:jc w:val="both"/>
        <w:rPr>
          <w:rFonts w:ascii="Bookman Old Style" w:hAnsi="Bookman Old Style" w:cs="Tahoma"/>
          <w:bCs/>
          <w:sz w:val="24"/>
          <w:szCs w:val="24"/>
        </w:rPr>
      </w:pPr>
      <w:r w:rsidRPr="004938C9">
        <w:rPr>
          <w:rFonts w:ascii="Bookman Old Style" w:hAnsi="Bookman Old Style" w:cs="Tahoma"/>
          <w:bCs/>
          <w:sz w:val="24"/>
          <w:szCs w:val="24"/>
        </w:rPr>
        <w:lastRenderedPageBreak/>
        <w:tab/>
        <w:t>Ayat (2)</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r>
      <w:r w:rsidRPr="004938C9">
        <w:rPr>
          <w:rFonts w:ascii="Bookman Old Style" w:hAnsi="Bookman Old Style" w:cs="Tahoma"/>
          <w:bCs/>
          <w:sz w:val="24"/>
          <w:szCs w:val="24"/>
        </w:rPr>
        <w:tab/>
        <w:t>Usaha perikanan dapat berupa penangkapan ik</w:t>
      </w:r>
      <w:r w:rsidR="00E952DB">
        <w:rPr>
          <w:rFonts w:ascii="Bookman Old Style" w:hAnsi="Bookman Old Style" w:cs="Tahoma"/>
          <w:bCs/>
          <w:sz w:val="24"/>
          <w:szCs w:val="24"/>
        </w:rPr>
        <w:t>an dan usaha pembudidayaan ikan,</w:t>
      </w:r>
      <w:r w:rsidRPr="004938C9">
        <w:rPr>
          <w:rFonts w:ascii="Bookman Old Style" w:hAnsi="Bookman Old Style" w:cs="Tahoma"/>
          <w:bCs/>
          <w:sz w:val="24"/>
          <w:szCs w:val="24"/>
        </w:rPr>
        <w:t xml:space="preserve"> Untuk masing-masin</w:t>
      </w:r>
      <w:r w:rsidR="00E952DB">
        <w:rPr>
          <w:rFonts w:ascii="Bookman Old Style" w:hAnsi="Bookman Old Style" w:cs="Tahoma"/>
          <w:bCs/>
          <w:sz w:val="24"/>
          <w:szCs w:val="24"/>
        </w:rPr>
        <w:t>g usaha tersebut diperlukan IUP,</w:t>
      </w:r>
      <w:r w:rsidRPr="004938C9">
        <w:rPr>
          <w:rFonts w:ascii="Bookman Old Style" w:hAnsi="Bookman Old Style" w:cs="Tahoma"/>
          <w:bCs/>
          <w:sz w:val="24"/>
          <w:szCs w:val="24"/>
        </w:rPr>
        <w:t xml:space="preserve"> Khusus untuk usaha pembudidayaan ikan, IUP perlu dapat mencakup pembudidayaan ikan di air tawar, di air payau dan dilaut, sepanjang kegiatan tersebut telah dituangkan kedalam rencana usaha yang disetujui dan ditetapkan dalam IUP, namun apabila perusahaan tersebut ingin melakukan kegiatan lainnya diluar yang disetujui / ditetapkan dalam IUP, harus mengajukan Permohonan Persetujuan Perluasan Usaha. </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t>Ayat (3)</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r>
      <w:r w:rsidRPr="004938C9">
        <w:rPr>
          <w:rFonts w:ascii="Bookman Old Style" w:hAnsi="Bookman Old Style" w:cs="Tahoma"/>
          <w:bCs/>
          <w:sz w:val="24"/>
          <w:szCs w:val="24"/>
        </w:rPr>
        <w:tab/>
        <w:t>Cukup jelas</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t>Ayat (4)</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Pasal  6</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t>Cukup jelas</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Pasal  7</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t>Cukup jelas</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Pasal  8</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t>Cukup jelas</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Pasal  9</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t>Cukup jelas</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Pasal  10</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t>Cukup jelas</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Pasal  11</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t>Cukup jelas</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Pasal  12</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t>Cukup jelas</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Pasal  13</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t>Cukup jelas</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Pasal  14</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t>Cukup jelas</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Pasal  15</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t>Cukup jelas</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Pasal  16</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t>Cukup jelas</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Pasal  17</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t>Cukup jelas</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Pasal  18</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t>Cukup jelas</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Pasal  19</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t>Cukup jelas</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lastRenderedPageBreak/>
        <w:t>Pasal  20</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t>Cukup jelas</w:t>
      </w:r>
    </w:p>
    <w:p w:rsidR="00165C28" w:rsidRPr="004938C9" w:rsidRDefault="00165C28" w:rsidP="006575A3">
      <w:pPr>
        <w:tabs>
          <w:tab w:val="left" w:pos="709"/>
          <w:tab w:val="left" w:pos="993"/>
        </w:tabs>
        <w:spacing w:after="0" w:line="240" w:lineRule="auto"/>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Pasal  21</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t>Cukup jelas</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Pasal  22</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t>Cukup jelas</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Pasal  23</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t>Ayat (1)</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r>
      <w:r w:rsidRPr="004938C9">
        <w:rPr>
          <w:rFonts w:ascii="Bookman Old Style" w:hAnsi="Bookman Old Style" w:cs="Tahoma"/>
          <w:bCs/>
          <w:sz w:val="24"/>
          <w:szCs w:val="24"/>
        </w:rPr>
        <w:tab/>
        <w:t>Cukup jelas</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t>Ayat (2)</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r>
      <w:r w:rsidRPr="004938C9">
        <w:rPr>
          <w:rFonts w:ascii="Bookman Old Style" w:hAnsi="Bookman Old Style" w:cs="Tahoma"/>
          <w:bCs/>
          <w:sz w:val="24"/>
          <w:szCs w:val="24"/>
        </w:rPr>
        <w:tab/>
        <w:t>Cukup jelas</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t>Ayat (3)</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r>
      <w:r w:rsidRPr="004938C9">
        <w:rPr>
          <w:rFonts w:ascii="Bookman Old Style" w:hAnsi="Bookman Old Style" w:cs="Tahoma"/>
          <w:bCs/>
          <w:sz w:val="24"/>
          <w:szCs w:val="24"/>
        </w:rPr>
        <w:tab/>
        <w:t xml:space="preserve">Dalam hal besarnya </w:t>
      </w:r>
      <w:r w:rsidR="00906078" w:rsidRPr="004938C9">
        <w:rPr>
          <w:rFonts w:ascii="Bookman Old Style" w:hAnsi="Bookman Old Style" w:cs="Tahoma"/>
          <w:bCs/>
          <w:sz w:val="24"/>
          <w:szCs w:val="24"/>
        </w:rPr>
        <w:t xml:space="preserve">Tarif Retribusi </w:t>
      </w:r>
      <w:r w:rsidRPr="004938C9">
        <w:rPr>
          <w:rFonts w:ascii="Bookman Old Style" w:hAnsi="Bookman Old Style" w:cs="Tahoma"/>
          <w:bCs/>
          <w:sz w:val="24"/>
          <w:szCs w:val="24"/>
        </w:rPr>
        <w:t>yang telah ditetapkan dalam Peraturan daerah perlu disesuaikan karena biaya penyedian layanan cukup besar dan/atau besarnya tarif tidak efektif lagi untuk mengendali</w:t>
      </w:r>
      <w:r w:rsidR="00B26371">
        <w:rPr>
          <w:rFonts w:ascii="Bookman Old Style" w:hAnsi="Bookman Old Style" w:cs="Tahoma"/>
          <w:bCs/>
          <w:sz w:val="24"/>
          <w:szCs w:val="24"/>
        </w:rPr>
        <w:t>kan permintaan layanan tersebut,</w:t>
      </w:r>
      <w:r w:rsidRPr="004938C9">
        <w:rPr>
          <w:rFonts w:ascii="Bookman Old Style" w:hAnsi="Bookman Old Style" w:cs="Tahoma"/>
          <w:bCs/>
          <w:sz w:val="24"/>
          <w:szCs w:val="24"/>
        </w:rPr>
        <w:t xml:space="preserve"> Bupati dapat menyesuaikan tarif retribusi.</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Pasal  24</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t>Ayat (1)</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r>
      <w:r w:rsidRPr="004938C9">
        <w:rPr>
          <w:rFonts w:ascii="Bookman Old Style" w:hAnsi="Bookman Old Style" w:cs="Tahoma"/>
          <w:bCs/>
          <w:sz w:val="24"/>
          <w:szCs w:val="24"/>
        </w:rPr>
        <w:tab/>
        <w:t xml:space="preserve">Yang dimaksud dengan “Instansi yang melaksanakan pemungutan” adalah dinas / badan / lembaga yang tugas pokok dan fungsinya melakukan pemungutan </w:t>
      </w:r>
      <w:r w:rsidR="00C64E80" w:rsidRPr="004938C9">
        <w:rPr>
          <w:rFonts w:ascii="Bookman Old Style" w:hAnsi="Bookman Old Style" w:cs="Tahoma"/>
          <w:bCs/>
          <w:sz w:val="24"/>
          <w:szCs w:val="24"/>
        </w:rPr>
        <w:t>retribusi</w:t>
      </w:r>
      <w:r w:rsidRPr="004938C9">
        <w:rPr>
          <w:rFonts w:ascii="Bookman Old Style" w:hAnsi="Bookman Old Style" w:cs="Tahoma"/>
          <w:bCs/>
          <w:sz w:val="24"/>
          <w:szCs w:val="24"/>
        </w:rPr>
        <w:t>.</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t>Ayat (2)</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r>
      <w:r w:rsidRPr="004938C9">
        <w:rPr>
          <w:rFonts w:ascii="Bookman Old Style" w:hAnsi="Bookman Old Style" w:cs="Tahoma"/>
          <w:bCs/>
          <w:sz w:val="24"/>
          <w:szCs w:val="24"/>
        </w:rPr>
        <w:tab/>
        <w:t>Cukup jelas</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t>Ayat (3)</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r>
      <w:r w:rsidRPr="004938C9">
        <w:rPr>
          <w:rFonts w:ascii="Bookman Old Style" w:hAnsi="Bookman Old Style" w:cs="Tahoma"/>
          <w:bCs/>
          <w:sz w:val="24"/>
          <w:szCs w:val="24"/>
        </w:rPr>
        <w:tab/>
        <w:t>Cukup jelas</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Pasal  25</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t>Cukup jelas</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Pasal  26</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t>Cukup jelas</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Pasal  27</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t>Cukup jelas</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Pasal  28</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r w:rsidRPr="004938C9">
        <w:rPr>
          <w:rFonts w:ascii="Bookman Old Style" w:hAnsi="Bookman Old Style" w:cs="Tahoma"/>
          <w:bCs/>
          <w:sz w:val="24"/>
          <w:szCs w:val="24"/>
        </w:rPr>
        <w:tab/>
        <w:t>Cukup jelas</w:t>
      </w:r>
    </w:p>
    <w:p w:rsidR="00165C28" w:rsidRPr="004938C9" w:rsidRDefault="00165C28" w:rsidP="00165C28">
      <w:pPr>
        <w:tabs>
          <w:tab w:val="left" w:pos="709"/>
          <w:tab w:val="left" w:pos="993"/>
        </w:tabs>
        <w:spacing w:after="0" w:line="240" w:lineRule="auto"/>
        <w:ind w:left="993" w:hanging="567"/>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jc w:val="both"/>
        <w:rPr>
          <w:rFonts w:ascii="Bookman Old Style" w:hAnsi="Bookman Old Style" w:cs="Tahoma"/>
          <w:bCs/>
          <w:sz w:val="24"/>
          <w:szCs w:val="24"/>
        </w:rPr>
      </w:pPr>
    </w:p>
    <w:p w:rsidR="00165C28" w:rsidRPr="004938C9" w:rsidRDefault="00165C28" w:rsidP="00165C28">
      <w:pPr>
        <w:tabs>
          <w:tab w:val="left" w:pos="709"/>
          <w:tab w:val="left" w:pos="993"/>
        </w:tabs>
        <w:spacing w:after="0" w:line="240" w:lineRule="auto"/>
        <w:jc w:val="both"/>
        <w:rPr>
          <w:rFonts w:ascii="Bookman Old Style" w:hAnsi="Bookman Old Style" w:cs="Tahoma"/>
          <w:bCs/>
          <w:sz w:val="24"/>
          <w:szCs w:val="24"/>
        </w:rPr>
      </w:pPr>
    </w:p>
    <w:p w:rsidR="00CB4C92" w:rsidRPr="004938C9" w:rsidRDefault="00165C28" w:rsidP="00165C28">
      <w:pPr>
        <w:tabs>
          <w:tab w:val="left" w:pos="709"/>
          <w:tab w:val="left" w:pos="993"/>
        </w:tabs>
        <w:spacing w:after="0" w:line="240" w:lineRule="auto"/>
        <w:jc w:val="center"/>
        <w:rPr>
          <w:rFonts w:ascii="Bookman Old Style" w:hAnsi="Bookman Old Style"/>
          <w:b/>
        </w:rPr>
      </w:pPr>
      <w:r w:rsidRPr="004938C9">
        <w:rPr>
          <w:rFonts w:ascii="Bookman Old Style" w:hAnsi="Bookman Old Style" w:cs="Tahoma"/>
          <w:b/>
          <w:bCs/>
          <w:sz w:val="24"/>
          <w:szCs w:val="24"/>
        </w:rPr>
        <w:t>TAMBAHAN LEMBARAN DAERAH KABUPATEN TOLITOLI NOMOR</w:t>
      </w:r>
      <w:r w:rsidR="00A53935" w:rsidRPr="004938C9">
        <w:rPr>
          <w:rFonts w:ascii="Bookman Old Style" w:hAnsi="Bookman Old Style" w:cs="Tahoma"/>
          <w:b/>
          <w:bCs/>
          <w:sz w:val="24"/>
          <w:szCs w:val="24"/>
        </w:rPr>
        <w:t xml:space="preserve"> </w:t>
      </w:r>
      <w:r w:rsidR="00206A5E" w:rsidRPr="004938C9">
        <w:rPr>
          <w:rFonts w:ascii="Bookman Old Style" w:hAnsi="Bookman Old Style" w:cs="Tahoma"/>
          <w:b/>
          <w:bCs/>
          <w:sz w:val="24"/>
          <w:szCs w:val="24"/>
        </w:rPr>
        <w:t>97</w:t>
      </w:r>
      <w:r w:rsidR="00A53935" w:rsidRPr="004938C9">
        <w:rPr>
          <w:rFonts w:ascii="Bookman Old Style" w:hAnsi="Bookman Old Style" w:cs="Tahoma"/>
          <w:b/>
          <w:bCs/>
          <w:sz w:val="24"/>
          <w:szCs w:val="24"/>
        </w:rPr>
        <w:t xml:space="preserve">  </w:t>
      </w:r>
      <w:r w:rsidR="00445909" w:rsidRPr="004938C9">
        <w:rPr>
          <w:rFonts w:ascii="Bookman Old Style" w:hAnsi="Bookman Old Style" w:cs="Tahoma"/>
          <w:b/>
          <w:bCs/>
          <w:sz w:val="24"/>
          <w:szCs w:val="24"/>
        </w:rPr>
        <w:t xml:space="preserve"> </w:t>
      </w:r>
      <w:r w:rsidR="00A53935" w:rsidRPr="004938C9">
        <w:rPr>
          <w:rFonts w:ascii="Bookman Old Style" w:hAnsi="Bookman Old Style" w:cs="Tahoma"/>
          <w:b/>
          <w:bCs/>
          <w:sz w:val="24"/>
          <w:szCs w:val="24"/>
        </w:rPr>
        <w:t xml:space="preserve"> </w:t>
      </w:r>
    </w:p>
    <w:sectPr w:rsidR="00CB4C92" w:rsidRPr="004938C9" w:rsidSect="00A02DF5">
      <w:headerReference w:type="default" r:id="rId9"/>
      <w:pgSz w:w="12242" w:h="18711" w:code="5"/>
      <w:pgMar w:top="1134" w:right="1134" w:bottom="1134" w:left="1701" w:header="709" w:footer="709"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CC7" w:rsidRDefault="005B6CC7" w:rsidP="00E82149">
      <w:pPr>
        <w:spacing w:after="0" w:line="240" w:lineRule="auto"/>
      </w:pPr>
      <w:r>
        <w:separator/>
      </w:r>
    </w:p>
  </w:endnote>
  <w:endnote w:type="continuationSeparator" w:id="1">
    <w:p w:rsidR="005B6CC7" w:rsidRDefault="005B6CC7" w:rsidP="00E82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CC7" w:rsidRDefault="005B6CC7" w:rsidP="00E82149">
      <w:pPr>
        <w:spacing w:after="0" w:line="240" w:lineRule="auto"/>
      </w:pPr>
      <w:r>
        <w:separator/>
      </w:r>
    </w:p>
  </w:footnote>
  <w:footnote w:type="continuationSeparator" w:id="1">
    <w:p w:rsidR="005B6CC7" w:rsidRDefault="005B6CC7" w:rsidP="00E821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313"/>
      <w:docPartObj>
        <w:docPartGallery w:val="Page Numbers (Top of Page)"/>
        <w:docPartUnique/>
      </w:docPartObj>
    </w:sdtPr>
    <w:sdtContent>
      <w:p w:rsidR="005D1409" w:rsidRDefault="003D381E">
        <w:pPr>
          <w:pStyle w:val="Header"/>
          <w:jc w:val="center"/>
        </w:pPr>
        <w:fldSimple w:instr=" PAGE   \* MERGEFORMAT ">
          <w:r w:rsidR="00D14203">
            <w:rPr>
              <w:noProof/>
            </w:rPr>
            <w:t>8</w:t>
          </w:r>
        </w:fldSimple>
      </w:p>
    </w:sdtContent>
  </w:sdt>
  <w:p w:rsidR="005D1409" w:rsidRDefault="005D14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62DF0"/>
    <w:multiLevelType w:val="hybridMultilevel"/>
    <w:tmpl w:val="1A742022"/>
    <w:lvl w:ilvl="0" w:tplc="3208D77E">
      <w:start w:val="2"/>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1">
    <w:nsid w:val="19B27ED4"/>
    <w:multiLevelType w:val="hybridMultilevel"/>
    <w:tmpl w:val="AD6EBF60"/>
    <w:lvl w:ilvl="0" w:tplc="B0BCA32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753EC"/>
    <w:multiLevelType w:val="hybridMultilevel"/>
    <w:tmpl w:val="33C8E344"/>
    <w:lvl w:ilvl="0" w:tplc="E426448C">
      <w:start w:val="1"/>
      <w:numFmt w:val="decimal"/>
      <w:lvlText w:val="%1."/>
      <w:lvlJc w:val="left"/>
      <w:pPr>
        <w:ind w:left="36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9677E"/>
    <w:multiLevelType w:val="hybridMultilevel"/>
    <w:tmpl w:val="0B6C9598"/>
    <w:lvl w:ilvl="0" w:tplc="9648CA3E">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4">
    <w:nsid w:val="30805E6B"/>
    <w:multiLevelType w:val="hybridMultilevel"/>
    <w:tmpl w:val="A356A384"/>
    <w:lvl w:ilvl="0" w:tplc="9836FE48">
      <w:start w:val="2"/>
      <w:numFmt w:val="bullet"/>
      <w:lvlText w:val="-"/>
      <w:lvlJc w:val="left"/>
      <w:pPr>
        <w:ind w:left="1636" w:hanging="360"/>
      </w:pPr>
      <w:rPr>
        <w:rFonts w:ascii="Bookman Old Style" w:eastAsia="Times New Roman" w:hAnsi="Bookman Old Style" w:cs="Tahoma"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5">
    <w:nsid w:val="39CC053A"/>
    <w:multiLevelType w:val="hybridMultilevel"/>
    <w:tmpl w:val="2DB4AFA6"/>
    <w:lvl w:ilvl="0" w:tplc="23944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C416C9"/>
    <w:multiLevelType w:val="hybridMultilevel"/>
    <w:tmpl w:val="284086DC"/>
    <w:lvl w:ilvl="0" w:tplc="F07EB292">
      <w:start w:val="1"/>
      <w:numFmt w:val="decimal"/>
      <w:lvlText w:val="%1."/>
      <w:lvlJc w:val="left"/>
      <w:pPr>
        <w:ind w:left="2629" w:hanging="360"/>
      </w:pPr>
      <w:rPr>
        <w:rFonts w:ascii="Tahoma" w:eastAsia="Times New Roman" w:hAnsi="Tahoma" w:cs="Tahoma" w:hint="default"/>
      </w:rPr>
    </w:lvl>
    <w:lvl w:ilvl="1" w:tplc="0409000F">
      <w:start w:val="1"/>
      <w:numFmt w:val="decimal"/>
      <w:lvlText w:val="%2."/>
      <w:lvlJc w:val="left"/>
      <w:pPr>
        <w:ind w:left="360" w:hanging="360"/>
      </w:pPr>
      <w:rPr>
        <w:rFonts w:hint="default"/>
      </w:rPr>
    </w:lvl>
    <w:lvl w:ilvl="2" w:tplc="3B5A72A2">
      <w:start w:val="1"/>
      <w:numFmt w:val="decimal"/>
      <w:lvlText w:val="(%3)"/>
      <w:lvlJc w:val="left"/>
      <w:pPr>
        <w:ind w:left="360" w:hanging="360"/>
      </w:pPr>
      <w:rPr>
        <w:rFonts w:hint="default"/>
      </w:rPr>
    </w:lvl>
    <w:lvl w:ilvl="3" w:tplc="A2C61310">
      <w:start w:val="1"/>
      <w:numFmt w:val="decimal"/>
      <w:lvlText w:val="%4."/>
      <w:lvlJc w:val="left"/>
      <w:pPr>
        <w:ind w:left="2487" w:hanging="360"/>
      </w:pPr>
      <w:rPr>
        <w:rFonts w:hint="default"/>
      </w:rPr>
    </w:lvl>
    <w:lvl w:ilvl="4" w:tplc="04090019" w:tentative="1">
      <w:start w:val="1"/>
      <w:numFmt w:val="lowerLetter"/>
      <w:lvlText w:val="%5."/>
      <w:lvlJc w:val="left"/>
      <w:pPr>
        <w:ind w:left="5295" w:hanging="360"/>
      </w:pPr>
    </w:lvl>
    <w:lvl w:ilvl="5" w:tplc="0409001B" w:tentative="1">
      <w:start w:val="1"/>
      <w:numFmt w:val="lowerRoman"/>
      <w:lvlText w:val="%6."/>
      <w:lvlJc w:val="right"/>
      <w:pPr>
        <w:ind w:left="6015" w:hanging="180"/>
      </w:pPr>
    </w:lvl>
    <w:lvl w:ilvl="6" w:tplc="0409000F" w:tentative="1">
      <w:start w:val="1"/>
      <w:numFmt w:val="decimal"/>
      <w:lvlText w:val="%7."/>
      <w:lvlJc w:val="left"/>
      <w:pPr>
        <w:ind w:left="6735" w:hanging="360"/>
      </w:pPr>
    </w:lvl>
    <w:lvl w:ilvl="7" w:tplc="04090019" w:tentative="1">
      <w:start w:val="1"/>
      <w:numFmt w:val="lowerLetter"/>
      <w:lvlText w:val="%8."/>
      <w:lvlJc w:val="left"/>
      <w:pPr>
        <w:ind w:left="7455" w:hanging="360"/>
      </w:pPr>
    </w:lvl>
    <w:lvl w:ilvl="8" w:tplc="0409001B" w:tentative="1">
      <w:start w:val="1"/>
      <w:numFmt w:val="lowerRoman"/>
      <w:lvlText w:val="%9."/>
      <w:lvlJc w:val="right"/>
      <w:pPr>
        <w:ind w:left="8175" w:hanging="180"/>
      </w:pPr>
    </w:lvl>
  </w:abstractNum>
  <w:abstractNum w:abstractNumId="7">
    <w:nsid w:val="422D0AAD"/>
    <w:multiLevelType w:val="hybridMultilevel"/>
    <w:tmpl w:val="66AE9AB0"/>
    <w:lvl w:ilvl="0" w:tplc="15AA7B38">
      <w:start w:val="1"/>
      <w:numFmt w:val="decimal"/>
      <w:lvlText w:val="%1."/>
      <w:lvlJc w:val="left"/>
      <w:pPr>
        <w:ind w:left="786" w:hanging="360"/>
      </w:pPr>
      <w:rPr>
        <w:rFonts w:ascii="Tahoma" w:eastAsia="Times New Roman"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B84EE7"/>
    <w:multiLevelType w:val="hybridMultilevel"/>
    <w:tmpl w:val="125002F8"/>
    <w:lvl w:ilvl="0" w:tplc="5574AD10">
      <w:start w:val="2"/>
      <w:numFmt w:val="lowerLetter"/>
      <w:lvlText w:val="%1."/>
      <w:lvlJc w:val="left"/>
      <w:pPr>
        <w:tabs>
          <w:tab w:val="num" w:pos="2160"/>
        </w:tabs>
        <w:ind w:left="2160" w:hanging="360"/>
      </w:pPr>
      <w:rPr>
        <w:rFonts w:cs="Times New Roman" w:hint="default"/>
      </w:rPr>
    </w:lvl>
    <w:lvl w:ilvl="1" w:tplc="E0B6357C">
      <w:start w:val="2"/>
      <w:numFmt w:val="decimal"/>
      <w:lvlText w:val="%2."/>
      <w:lvlJc w:val="left"/>
      <w:pPr>
        <w:tabs>
          <w:tab w:val="num" w:pos="2880"/>
        </w:tabs>
        <w:ind w:left="2880" w:hanging="360"/>
      </w:pPr>
      <w:rPr>
        <w:rFonts w:cs="Times New Roman" w:hint="default"/>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9">
    <w:nsid w:val="44930D42"/>
    <w:multiLevelType w:val="hybridMultilevel"/>
    <w:tmpl w:val="FC8041CE"/>
    <w:lvl w:ilvl="0" w:tplc="9648C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DF1B11"/>
    <w:multiLevelType w:val="hybridMultilevel"/>
    <w:tmpl w:val="D8CA67E0"/>
    <w:lvl w:ilvl="0" w:tplc="9648CA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1B09A9"/>
    <w:multiLevelType w:val="hybridMultilevel"/>
    <w:tmpl w:val="FBCC531C"/>
    <w:lvl w:ilvl="0" w:tplc="E460E5AE">
      <w:start w:val="1"/>
      <w:numFmt w:val="low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12">
    <w:nsid w:val="48FC426D"/>
    <w:multiLevelType w:val="hybridMultilevel"/>
    <w:tmpl w:val="09A8D572"/>
    <w:lvl w:ilvl="0" w:tplc="0510B9F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F50A27"/>
    <w:multiLevelType w:val="hybridMultilevel"/>
    <w:tmpl w:val="A89854DA"/>
    <w:lvl w:ilvl="0" w:tplc="05C262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AF2776"/>
    <w:multiLevelType w:val="hybridMultilevel"/>
    <w:tmpl w:val="9A8C8C6A"/>
    <w:lvl w:ilvl="0" w:tplc="42E2264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F6A51E6"/>
    <w:multiLevelType w:val="hybridMultilevel"/>
    <w:tmpl w:val="46C8F658"/>
    <w:lvl w:ilvl="0" w:tplc="9648C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53595D"/>
    <w:multiLevelType w:val="hybridMultilevel"/>
    <w:tmpl w:val="0B6C9598"/>
    <w:lvl w:ilvl="0" w:tplc="9648CA3E">
      <w:start w:val="1"/>
      <w:numFmt w:val="decimal"/>
      <w:lvlText w:val="(%1)"/>
      <w:lvlJc w:val="left"/>
      <w:pPr>
        <w:ind w:left="1800" w:hanging="360"/>
      </w:pPr>
      <w:rPr>
        <w:rFonts w:cs="Times New Roman" w:hint="default"/>
      </w:rPr>
    </w:lvl>
    <w:lvl w:ilvl="1" w:tplc="04090019">
      <w:start w:val="1"/>
      <w:numFmt w:val="lowerLetter"/>
      <w:lvlText w:val="%2."/>
      <w:lvlJc w:val="left"/>
      <w:pPr>
        <w:ind w:left="644"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7">
    <w:nsid w:val="57621924"/>
    <w:multiLevelType w:val="hybridMultilevel"/>
    <w:tmpl w:val="3F82C760"/>
    <w:lvl w:ilvl="0" w:tplc="2572CD26">
      <w:start w:val="2"/>
      <w:numFmt w:val="decimal"/>
      <w:lvlText w:val="%1."/>
      <w:lvlJc w:val="left"/>
      <w:pPr>
        <w:ind w:left="24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454049"/>
    <w:multiLevelType w:val="hybridMultilevel"/>
    <w:tmpl w:val="DDC0CECC"/>
    <w:lvl w:ilvl="0" w:tplc="6AD04502">
      <w:start w:val="1"/>
      <w:numFmt w:val="lowerLetter"/>
      <w:lvlText w:val="%1."/>
      <w:lvlJc w:val="left"/>
      <w:pPr>
        <w:ind w:left="786" w:hanging="360"/>
      </w:pPr>
      <w:rPr>
        <w:rFonts w:cs="Times New Roman"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9">
    <w:nsid w:val="5BBB556A"/>
    <w:multiLevelType w:val="hybridMultilevel"/>
    <w:tmpl w:val="8D1A9B5A"/>
    <w:lvl w:ilvl="0" w:tplc="092AF2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B2C529F"/>
    <w:multiLevelType w:val="hybridMultilevel"/>
    <w:tmpl w:val="D368DDD0"/>
    <w:lvl w:ilvl="0" w:tplc="57A01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DD75AA"/>
    <w:multiLevelType w:val="hybridMultilevel"/>
    <w:tmpl w:val="24261BDE"/>
    <w:lvl w:ilvl="0" w:tplc="B8DED5A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772D3AC2"/>
    <w:multiLevelType w:val="hybridMultilevel"/>
    <w:tmpl w:val="0186BD66"/>
    <w:lvl w:ilvl="0" w:tplc="9648CA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74791C"/>
    <w:multiLevelType w:val="hybridMultilevel"/>
    <w:tmpl w:val="9A066328"/>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1"/>
  </w:num>
  <w:num w:numId="3">
    <w:abstractNumId w:val="0"/>
  </w:num>
  <w:num w:numId="4">
    <w:abstractNumId w:val="16"/>
  </w:num>
  <w:num w:numId="5">
    <w:abstractNumId w:val="18"/>
  </w:num>
  <w:num w:numId="6">
    <w:abstractNumId w:val="13"/>
  </w:num>
  <w:num w:numId="7">
    <w:abstractNumId w:val="20"/>
  </w:num>
  <w:num w:numId="8">
    <w:abstractNumId w:val="3"/>
  </w:num>
  <w:num w:numId="9">
    <w:abstractNumId w:val="21"/>
  </w:num>
  <w:num w:numId="10">
    <w:abstractNumId w:val="15"/>
  </w:num>
  <w:num w:numId="11">
    <w:abstractNumId w:val="9"/>
  </w:num>
  <w:num w:numId="12">
    <w:abstractNumId w:val="22"/>
  </w:num>
  <w:num w:numId="13">
    <w:abstractNumId w:val="10"/>
  </w:num>
  <w:num w:numId="14">
    <w:abstractNumId w:val="19"/>
  </w:num>
  <w:num w:numId="15">
    <w:abstractNumId w:val="14"/>
  </w:num>
  <w:num w:numId="16">
    <w:abstractNumId w:val="23"/>
  </w:num>
  <w:num w:numId="17">
    <w:abstractNumId w:val="1"/>
  </w:num>
  <w:num w:numId="18">
    <w:abstractNumId w:val="12"/>
  </w:num>
  <w:num w:numId="19">
    <w:abstractNumId w:val="6"/>
  </w:num>
  <w:num w:numId="20">
    <w:abstractNumId w:val="17"/>
  </w:num>
  <w:num w:numId="21">
    <w:abstractNumId w:val="7"/>
  </w:num>
  <w:num w:numId="22">
    <w:abstractNumId w:val="2"/>
  </w:num>
  <w:num w:numId="23">
    <w:abstractNumId w:val="5"/>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65C28"/>
    <w:rsid w:val="000043C0"/>
    <w:rsid w:val="0001011B"/>
    <w:rsid w:val="000117DE"/>
    <w:rsid w:val="00012B17"/>
    <w:rsid w:val="00014FCA"/>
    <w:rsid w:val="000157B0"/>
    <w:rsid w:val="00015ADF"/>
    <w:rsid w:val="00017593"/>
    <w:rsid w:val="00022576"/>
    <w:rsid w:val="00031EE9"/>
    <w:rsid w:val="00035F05"/>
    <w:rsid w:val="0003627E"/>
    <w:rsid w:val="0004225B"/>
    <w:rsid w:val="00044672"/>
    <w:rsid w:val="0004484A"/>
    <w:rsid w:val="000448A2"/>
    <w:rsid w:val="00053ACE"/>
    <w:rsid w:val="00053CF2"/>
    <w:rsid w:val="0005533C"/>
    <w:rsid w:val="00055EF2"/>
    <w:rsid w:val="0005758A"/>
    <w:rsid w:val="000620A6"/>
    <w:rsid w:val="00064C3B"/>
    <w:rsid w:val="000704F3"/>
    <w:rsid w:val="00075237"/>
    <w:rsid w:val="00080838"/>
    <w:rsid w:val="000842A8"/>
    <w:rsid w:val="00087489"/>
    <w:rsid w:val="00090514"/>
    <w:rsid w:val="00091DA5"/>
    <w:rsid w:val="00097B82"/>
    <w:rsid w:val="000A0F2E"/>
    <w:rsid w:val="000A7ACE"/>
    <w:rsid w:val="000B1552"/>
    <w:rsid w:val="000B2E62"/>
    <w:rsid w:val="000B493F"/>
    <w:rsid w:val="000B6C73"/>
    <w:rsid w:val="000B7A11"/>
    <w:rsid w:val="000C2458"/>
    <w:rsid w:val="000C2CC8"/>
    <w:rsid w:val="000C695E"/>
    <w:rsid w:val="000D3612"/>
    <w:rsid w:val="000E060C"/>
    <w:rsid w:val="000E2104"/>
    <w:rsid w:val="000E2ED6"/>
    <w:rsid w:val="000E5D42"/>
    <w:rsid w:val="000F069C"/>
    <w:rsid w:val="000F254A"/>
    <w:rsid w:val="000F504D"/>
    <w:rsid w:val="000F5819"/>
    <w:rsid w:val="0010672B"/>
    <w:rsid w:val="00110C94"/>
    <w:rsid w:val="0011169B"/>
    <w:rsid w:val="00113A6E"/>
    <w:rsid w:val="00114BAF"/>
    <w:rsid w:val="00124B3A"/>
    <w:rsid w:val="00127880"/>
    <w:rsid w:val="00130813"/>
    <w:rsid w:val="00135BFB"/>
    <w:rsid w:val="001378ED"/>
    <w:rsid w:val="001410A1"/>
    <w:rsid w:val="001411FE"/>
    <w:rsid w:val="0014567C"/>
    <w:rsid w:val="001503FA"/>
    <w:rsid w:val="0015716D"/>
    <w:rsid w:val="001625B9"/>
    <w:rsid w:val="00164004"/>
    <w:rsid w:val="00165C28"/>
    <w:rsid w:val="00166AB2"/>
    <w:rsid w:val="0017329A"/>
    <w:rsid w:val="00173665"/>
    <w:rsid w:val="00176686"/>
    <w:rsid w:val="00180C62"/>
    <w:rsid w:val="00183EF9"/>
    <w:rsid w:val="00185BC9"/>
    <w:rsid w:val="00186077"/>
    <w:rsid w:val="00197F2A"/>
    <w:rsid w:val="001A0431"/>
    <w:rsid w:val="001A2073"/>
    <w:rsid w:val="001A3B4F"/>
    <w:rsid w:val="001A7872"/>
    <w:rsid w:val="001B1863"/>
    <w:rsid w:val="001B5F95"/>
    <w:rsid w:val="001B79E1"/>
    <w:rsid w:val="001C049E"/>
    <w:rsid w:val="001C31E1"/>
    <w:rsid w:val="001C47B3"/>
    <w:rsid w:val="001C4EF0"/>
    <w:rsid w:val="001C5272"/>
    <w:rsid w:val="001C69BF"/>
    <w:rsid w:val="001C7880"/>
    <w:rsid w:val="001D1D69"/>
    <w:rsid w:val="001D3283"/>
    <w:rsid w:val="001D43F6"/>
    <w:rsid w:val="001E07AE"/>
    <w:rsid w:val="001E09FF"/>
    <w:rsid w:val="001E143E"/>
    <w:rsid w:val="001E5FCD"/>
    <w:rsid w:val="001E6EF2"/>
    <w:rsid w:val="001E76AF"/>
    <w:rsid w:val="001F21D2"/>
    <w:rsid w:val="001F5050"/>
    <w:rsid w:val="00200123"/>
    <w:rsid w:val="002007BF"/>
    <w:rsid w:val="002030FB"/>
    <w:rsid w:val="00203188"/>
    <w:rsid w:val="00206A5E"/>
    <w:rsid w:val="0021074E"/>
    <w:rsid w:val="0021338F"/>
    <w:rsid w:val="0021477A"/>
    <w:rsid w:val="0021502F"/>
    <w:rsid w:val="00217DC8"/>
    <w:rsid w:val="00217DCF"/>
    <w:rsid w:val="00223068"/>
    <w:rsid w:val="00224557"/>
    <w:rsid w:val="002273B3"/>
    <w:rsid w:val="00227C8D"/>
    <w:rsid w:val="00233ED6"/>
    <w:rsid w:val="002357D1"/>
    <w:rsid w:val="0024167F"/>
    <w:rsid w:val="00242904"/>
    <w:rsid w:val="00250EF2"/>
    <w:rsid w:val="00250F26"/>
    <w:rsid w:val="00255C8C"/>
    <w:rsid w:val="00266041"/>
    <w:rsid w:val="0027023D"/>
    <w:rsid w:val="00271263"/>
    <w:rsid w:val="002740B0"/>
    <w:rsid w:val="00275A63"/>
    <w:rsid w:val="002812A3"/>
    <w:rsid w:val="00286F90"/>
    <w:rsid w:val="00291289"/>
    <w:rsid w:val="00292B79"/>
    <w:rsid w:val="0029475B"/>
    <w:rsid w:val="002A2DC5"/>
    <w:rsid w:val="002A4CD7"/>
    <w:rsid w:val="002A546A"/>
    <w:rsid w:val="002A6690"/>
    <w:rsid w:val="002A6F7E"/>
    <w:rsid w:val="002B0716"/>
    <w:rsid w:val="002B104B"/>
    <w:rsid w:val="002B30C2"/>
    <w:rsid w:val="002B340E"/>
    <w:rsid w:val="002B5572"/>
    <w:rsid w:val="002B6EB4"/>
    <w:rsid w:val="002C4732"/>
    <w:rsid w:val="002C6C7C"/>
    <w:rsid w:val="002D1E66"/>
    <w:rsid w:val="002D4039"/>
    <w:rsid w:val="002D57AF"/>
    <w:rsid w:val="002D624B"/>
    <w:rsid w:val="002F43CC"/>
    <w:rsid w:val="002F4A59"/>
    <w:rsid w:val="002F6FD9"/>
    <w:rsid w:val="002F71B0"/>
    <w:rsid w:val="00300ABC"/>
    <w:rsid w:val="00301940"/>
    <w:rsid w:val="003028CB"/>
    <w:rsid w:val="00302C9C"/>
    <w:rsid w:val="00303A29"/>
    <w:rsid w:val="00304A22"/>
    <w:rsid w:val="003118FE"/>
    <w:rsid w:val="00311CA8"/>
    <w:rsid w:val="00314D29"/>
    <w:rsid w:val="0032461C"/>
    <w:rsid w:val="00327861"/>
    <w:rsid w:val="00327F41"/>
    <w:rsid w:val="00332A4B"/>
    <w:rsid w:val="00334468"/>
    <w:rsid w:val="00337103"/>
    <w:rsid w:val="0034117D"/>
    <w:rsid w:val="00341C8F"/>
    <w:rsid w:val="003447B4"/>
    <w:rsid w:val="00344B05"/>
    <w:rsid w:val="00347E66"/>
    <w:rsid w:val="00350924"/>
    <w:rsid w:val="0035187B"/>
    <w:rsid w:val="00353986"/>
    <w:rsid w:val="00355AED"/>
    <w:rsid w:val="0035672C"/>
    <w:rsid w:val="00360152"/>
    <w:rsid w:val="0036164A"/>
    <w:rsid w:val="0036173A"/>
    <w:rsid w:val="00361876"/>
    <w:rsid w:val="0037417C"/>
    <w:rsid w:val="00374571"/>
    <w:rsid w:val="003772FF"/>
    <w:rsid w:val="00377523"/>
    <w:rsid w:val="00380954"/>
    <w:rsid w:val="00380FC3"/>
    <w:rsid w:val="00387963"/>
    <w:rsid w:val="003921E9"/>
    <w:rsid w:val="00393314"/>
    <w:rsid w:val="003977BD"/>
    <w:rsid w:val="003A34D8"/>
    <w:rsid w:val="003A350D"/>
    <w:rsid w:val="003A397B"/>
    <w:rsid w:val="003B151D"/>
    <w:rsid w:val="003B40E3"/>
    <w:rsid w:val="003B5C28"/>
    <w:rsid w:val="003B784B"/>
    <w:rsid w:val="003C1B3C"/>
    <w:rsid w:val="003C1DB7"/>
    <w:rsid w:val="003C6501"/>
    <w:rsid w:val="003D1417"/>
    <w:rsid w:val="003D2F94"/>
    <w:rsid w:val="003D381E"/>
    <w:rsid w:val="003E0FF8"/>
    <w:rsid w:val="003E4954"/>
    <w:rsid w:val="003F0428"/>
    <w:rsid w:val="00402382"/>
    <w:rsid w:val="00403AB1"/>
    <w:rsid w:val="00405FB8"/>
    <w:rsid w:val="00407900"/>
    <w:rsid w:val="00411E37"/>
    <w:rsid w:val="00412B73"/>
    <w:rsid w:val="00433D7C"/>
    <w:rsid w:val="00435834"/>
    <w:rsid w:val="00435E79"/>
    <w:rsid w:val="004402FB"/>
    <w:rsid w:val="0044123A"/>
    <w:rsid w:val="00442A0B"/>
    <w:rsid w:val="00442F5F"/>
    <w:rsid w:val="00443CC3"/>
    <w:rsid w:val="00445226"/>
    <w:rsid w:val="00445909"/>
    <w:rsid w:val="00450237"/>
    <w:rsid w:val="0045095B"/>
    <w:rsid w:val="00452FEC"/>
    <w:rsid w:val="0045378F"/>
    <w:rsid w:val="004555B3"/>
    <w:rsid w:val="004561D2"/>
    <w:rsid w:val="00460795"/>
    <w:rsid w:val="00466F35"/>
    <w:rsid w:val="004731A2"/>
    <w:rsid w:val="00473844"/>
    <w:rsid w:val="00474FED"/>
    <w:rsid w:val="0047648C"/>
    <w:rsid w:val="00476E1E"/>
    <w:rsid w:val="00477F94"/>
    <w:rsid w:val="0048032C"/>
    <w:rsid w:val="00487E22"/>
    <w:rsid w:val="004930AF"/>
    <w:rsid w:val="004938C9"/>
    <w:rsid w:val="00497A81"/>
    <w:rsid w:val="004A29E9"/>
    <w:rsid w:val="004A5187"/>
    <w:rsid w:val="004A570D"/>
    <w:rsid w:val="004B05F4"/>
    <w:rsid w:val="004B5B30"/>
    <w:rsid w:val="004C3640"/>
    <w:rsid w:val="004C52FD"/>
    <w:rsid w:val="004C726E"/>
    <w:rsid w:val="004D081D"/>
    <w:rsid w:val="004D0F5B"/>
    <w:rsid w:val="004D4C66"/>
    <w:rsid w:val="004E6187"/>
    <w:rsid w:val="004E6B93"/>
    <w:rsid w:val="004E6E5B"/>
    <w:rsid w:val="004F3669"/>
    <w:rsid w:val="004F487F"/>
    <w:rsid w:val="004F533C"/>
    <w:rsid w:val="004F7D47"/>
    <w:rsid w:val="0050077B"/>
    <w:rsid w:val="00500E68"/>
    <w:rsid w:val="005021AD"/>
    <w:rsid w:val="00503FAC"/>
    <w:rsid w:val="005067E9"/>
    <w:rsid w:val="0051155C"/>
    <w:rsid w:val="00515B5E"/>
    <w:rsid w:val="005205E6"/>
    <w:rsid w:val="00522F3C"/>
    <w:rsid w:val="00523874"/>
    <w:rsid w:val="00527616"/>
    <w:rsid w:val="0053009C"/>
    <w:rsid w:val="0053093D"/>
    <w:rsid w:val="005312B4"/>
    <w:rsid w:val="00531B10"/>
    <w:rsid w:val="0053403D"/>
    <w:rsid w:val="005340DA"/>
    <w:rsid w:val="005348F1"/>
    <w:rsid w:val="005461E9"/>
    <w:rsid w:val="00547767"/>
    <w:rsid w:val="005532F3"/>
    <w:rsid w:val="00553573"/>
    <w:rsid w:val="00555285"/>
    <w:rsid w:val="005633EC"/>
    <w:rsid w:val="0056358C"/>
    <w:rsid w:val="0056567C"/>
    <w:rsid w:val="005677F0"/>
    <w:rsid w:val="00572583"/>
    <w:rsid w:val="00572CFF"/>
    <w:rsid w:val="005736EE"/>
    <w:rsid w:val="00575051"/>
    <w:rsid w:val="0057641F"/>
    <w:rsid w:val="00576CD0"/>
    <w:rsid w:val="00580033"/>
    <w:rsid w:val="005810B1"/>
    <w:rsid w:val="0058142C"/>
    <w:rsid w:val="005929D4"/>
    <w:rsid w:val="00594015"/>
    <w:rsid w:val="005963C1"/>
    <w:rsid w:val="00596573"/>
    <w:rsid w:val="0059701D"/>
    <w:rsid w:val="005A070F"/>
    <w:rsid w:val="005A2ED8"/>
    <w:rsid w:val="005A3499"/>
    <w:rsid w:val="005A6801"/>
    <w:rsid w:val="005A6C09"/>
    <w:rsid w:val="005B1463"/>
    <w:rsid w:val="005B4A45"/>
    <w:rsid w:val="005B5B21"/>
    <w:rsid w:val="005B6CC7"/>
    <w:rsid w:val="005C04A9"/>
    <w:rsid w:val="005C0E0C"/>
    <w:rsid w:val="005C36D0"/>
    <w:rsid w:val="005C4F27"/>
    <w:rsid w:val="005C7191"/>
    <w:rsid w:val="005D1409"/>
    <w:rsid w:val="005D1C83"/>
    <w:rsid w:val="005D3774"/>
    <w:rsid w:val="005D40EC"/>
    <w:rsid w:val="005E08AC"/>
    <w:rsid w:val="005E58D4"/>
    <w:rsid w:val="005E6FA9"/>
    <w:rsid w:val="005F0369"/>
    <w:rsid w:val="005F094C"/>
    <w:rsid w:val="005F1863"/>
    <w:rsid w:val="005F2502"/>
    <w:rsid w:val="005F2770"/>
    <w:rsid w:val="005F2B62"/>
    <w:rsid w:val="005F32A0"/>
    <w:rsid w:val="005F7343"/>
    <w:rsid w:val="00600A96"/>
    <w:rsid w:val="00603F76"/>
    <w:rsid w:val="006041C4"/>
    <w:rsid w:val="00605554"/>
    <w:rsid w:val="00605BD9"/>
    <w:rsid w:val="00607A0E"/>
    <w:rsid w:val="006156B3"/>
    <w:rsid w:val="00617383"/>
    <w:rsid w:val="00626A46"/>
    <w:rsid w:val="00627ED3"/>
    <w:rsid w:val="006332F0"/>
    <w:rsid w:val="00644813"/>
    <w:rsid w:val="00645ADB"/>
    <w:rsid w:val="00646F78"/>
    <w:rsid w:val="0065090A"/>
    <w:rsid w:val="00651E60"/>
    <w:rsid w:val="006543EF"/>
    <w:rsid w:val="006575A3"/>
    <w:rsid w:val="00662CDF"/>
    <w:rsid w:val="00665FF1"/>
    <w:rsid w:val="00670F52"/>
    <w:rsid w:val="00674629"/>
    <w:rsid w:val="0067747A"/>
    <w:rsid w:val="0068162C"/>
    <w:rsid w:val="00683380"/>
    <w:rsid w:val="006856D9"/>
    <w:rsid w:val="00686922"/>
    <w:rsid w:val="00695052"/>
    <w:rsid w:val="006956AE"/>
    <w:rsid w:val="006961C1"/>
    <w:rsid w:val="006A2F91"/>
    <w:rsid w:val="006A3ECA"/>
    <w:rsid w:val="006B161C"/>
    <w:rsid w:val="006B22F0"/>
    <w:rsid w:val="006B5704"/>
    <w:rsid w:val="006B731A"/>
    <w:rsid w:val="006B7A23"/>
    <w:rsid w:val="006B7E46"/>
    <w:rsid w:val="006C51B9"/>
    <w:rsid w:val="006C54AD"/>
    <w:rsid w:val="006C6C28"/>
    <w:rsid w:val="006C6EF1"/>
    <w:rsid w:val="006D161C"/>
    <w:rsid w:val="006D2AF4"/>
    <w:rsid w:val="006D70B8"/>
    <w:rsid w:val="006E0828"/>
    <w:rsid w:val="006E25A3"/>
    <w:rsid w:val="006E7740"/>
    <w:rsid w:val="006F0E9A"/>
    <w:rsid w:val="006F1DC5"/>
    <w:rsid w:val="006F436B"/>
    <w:rsid w:val="006F59BC"/>
    <w:rsid w:val="006F617F"/>
    <w:rsid w:val="00700460"/>
    <w:rsid w:val="00703AFB"/>
    <w:rsid w:val="00704899"/>
    <w:rsid w:val="00706C71"/>
    <w:rsid w:val="00707885"/>
    <w:rsid w:val="00710267"/>
    <w:rsid w:val="0071111C"/>
    <w:rsid w:val="00713D56"/>
    <w:rsid w:val="00713E8B"/>
    <w:rsid w:val="0071648F"/>
    <w:rsid w:val="007212C5"/>
    <w:rsid w:val="00723F59"/>
    <w:rsid w:val="007255C4"/>
    <w:rsid w:val="00726F2B"/>
    <w:rsid w:val="007273B8"/>
    <w:rsid w:val="00730BA1"/>
    <w:rsid w:val="00731399"/>
    <w:rsid w:val="00732583"/>
    <w:rsid w:val="0073325E"/>
    <w:rsid w:val="0074040E"/>
    <w:rsid w:val="00751C4A"/>
    <w:rsid w:val="00753221"/>
    <w:rsid w:val="00756B3A"/>
    <w:rsid w:val="0076014A"/>
    <w:rsid w:val="00760947"/>
    <w:rsid w:val="00761E04"/>
    <w:rsid w:val="00765233"/>
    <w:rsid w:val="00771D7F"/>
    <w:rsid w:val="00774F10"/>
    <w:rsid w:val="00777FDA"/>
    <w:rsid w:val="007814E0"/>
    <w:rsid w:val="00781634"/>
    <w:rsid w:val="00783BE9"/>
    <w:rsid w:val="007846B0"/>
    <w:rsid w:val="007865D7"/>
    <w:rsid w:val="0079315E"/>
    <w:rsid w:val="00794661"/>
    <w:rsid w:val="00797C4E"/>
    <w:rsid w:val="007A3659"/>
    <w:rsid w:val="007A5C8F"/>
    <w:rsid w:val="007B006F"/>
    <w:rsid w:val="007B468C"/>
    <w:rsid w:val="007B4B60"/>
    <w:rsid w:val="007B7036"/>
    <w:rsid w:val="007B7E4D"/>
    <w:rsid w:val="007C0ADA"/>
    <w:rsid w:val="007C3A38"/>
    <w:rsid w:val="007C6E2C"/>
    <w:rsid w:val="007D1B84"/>
    <w:rsid w:val="007D35B9"/>
    <w:rsid w:val="007D4E01"/>
    <w:rsid w:val="007D6CF1"/>
    <w:rsid w:val="007E140A"/>
    <w:rsid w:val="007E17B2"/>
    <w:rsid w:val="007E3255"/>
    <w:rsid w:val="007E5C2D"/>
    <w:rsid w:val="007E5FFF"/>
    <w:rsid w:val="007E7758"/>
    <w:rsid w:val="007F0D78"/>
    <w:rsid w:val="007F1A79"/>
    <w:rsid w:val="007F1F3B"/>
    <w:rsid w:val="007F351C"/>
    <w:rsid w:val="007F7788"/>
    <w:rsid w:val="00800281"/>
    <w:rsid w:val="00800D15"/>
    <w:rsid w:val="0080420E"/>
    <w:rsid w:val="00807B17"/>
    <w:rsid w:val="00813DEE"/>
    <w:rsid w:val="008141D3"/>
    <w:rsid w:val="00814904"/>
    <w:rsid w:val="00814995"/>
    <w:rsid w:val="00823EB8"/>
    <w:rsid w:val="00830316"/>
    <w:rsid w:val="00830E87"/>
    <w:rsid w:val="00831211"/>
    <w:rsid w:val="0083362E"/>
    <w:rsid w:val="0083620F"/>
    <w:rsid w:val="00846E4E"/>
    <w:rsid w:val="008473AE"/>
    <w:rsid w:val="008555A0"/>
    <w:rsid w:val="00857CAD"/>
    <w:rsid w:val="00864006"/>
    <w:rsid w:val="0086462E"/>
    <w:rsid w:val="00865D58"/>
    <w:rsid w:val="00866D8A"/>
    <w:rsid w:val="00867013"/>
    <w:rsid w:val="00870870"/>
    <w:rsid w:val="0087254B"/>
    <w:rsid w:val="00874D3A"/>
    <w:rsid w:val="00875ED0"/>
    <w:rsid w:val="008760A0"/>
    <w:rsid w:val="00877691"/>
    <w:rsid w:val="00881B22"/>
    <w:rsid w:val="0088204E"/>
    <w:rsid w:val="0088595A"/>
    <w:rsid w:val="0088725E"/>
    <w:rsid w:val="00887D14"/>
    <w:rsid w:val="00893949"/>
    <w:rsid w:val="0089590D"/>
    <w:rsid w:val="00896E5A"/>
    <w:rsid w:val="008A0715"/>
    <w:rsid w:val="008A50A7"/>
    <w:rsid w:val="008A7E16"/>
    <w:rsid w:val="008B0D53"/>
    <w:rsid w:val="008B7785"/>
    <w:rsid w:val="008C0F5D"/>
    <w:rsid w:val="008C1D73"/>
    <w:rsid w:val="008C3466"/>
    <w:rsid w:val="008C72B3"/>
    <w:rsid w:val="008C75C6"/>
    <w:rsid w:val="008C7F9C"/>
    <w:rsid w:val="008D30A0"/>
    <w:rsid w:val="008E056B"/>
    <w:rsid w:val="008E0755"/>
    <w:rsid w:val="008E38C0"/>
    <w:rsid w:val="008E7E2D"/>
    <w:rsid w:val="008F296B"/>
    <w:rsid w:val="009000F7"/>
    <w:rsid w:val="00900655"/>
    <w:rsid w:val="00902148"/>
    <w:rsid w:val="009053D2"/>
    <w:rsid w:val="00906078"/>
    <w:rsid w:val="00907E80"/>
    <w:rsid w:val="0091028B"/>
    <w:rsid w:val="00911C93"/>
    <w:rsid w:val="00914725"/>
    <w:rsid w:val="009167B3"/>
    <w:rsid w:val="009208ED"/>
    <w:rsid w:val="00922EF0"/>
    <w:rsid w:val="009241D0"/>
    <w:rsid w:val="00927661"/>
    <w:rsid w:val="00940717"/>
    <w:rsid w:val="00944459"/>
    <w:rsid w:val="009447B6"/>
    <w:rsid w:val="00945A8A"/>
    <w:rsid w:val="00946AD3"/>
    <w:rsid w:val="00953C53"/>
    <w:rsid w:val="00953F88"/>
    <w:rsid w:val="009640F7"/>
    <w:rsid w:val="009667EC"/>
    <w:rsid w:val="009706A1"/>
    <w:rsid w:val="00971C03"/>
    <w:rsid w:val="0097615D"/>
    <w:rsid w:val="009766B2"/>
    <w:rsid w:val="0098076E"/>
    <w:rsid w:val="00980EB9"/>
    <w:rsid w:val="00984B4E"/>
    <w:rsid w:val="00984FC5"/>
    <w:rsid w:val="00987FCA"/>
    <w:rsid w:val="0099543C"/>
    <w:rsid w:val="00995938"/>
    <w:rsid w:val="00996C05"/>
    <w:rsid w:val="009A209B"/>
    <w:rsid w:val="009A2BAF"/>
    <w:rsid w:val="009A5512"/>
    <w:rsid w:val="009A5F43"/>
    <w:rsid w:val="009A6BB4"/>
    <w:rsid w:val="009C0E0A"/>
    <w:rsid w:val="009C3D80"/>
    <w:rsid w:val="009D1A08"/>
    <w:rsid w:val="009D6B33"/>
    <w:rsid w:val="009D7BA1"/>
    <w:rsid w:val="009E2787"/>
    <w:rsid w:val="009E36D8"/>
    <w:rsid w:val="009F3D91"/>
    <w:rsid w:val="009F4CFE"/>
    <w:rsid w:val="00A02BCA"/>
    <w:rsid w:val="00A02DF5"/>
    <w:rsid w:val="00A0320A"/>
    <w:rsid w:val="00A0516F"/>
    <w:rsid w:val="00A07992"/>
    <w:rsid w:val="00A1139C"/>
    <w:rsid w:val="00A17835"/>
    <w:rsid w:val="00A17F78"/>
    <w:rsid w:val="00A222A8"/>
    <w:rsid w:val="00A22C00"/>
    <w:rsid w:val="00A22CFE"/>
    <w:rsid w:val="00A25DCE"/>
    <w:rsid w:val="00A27AE3"/>
    <w:rsid w:val="00A3084C"/>
    <w:rsid w:val="00A36528"/>
    <w:rsid w:val="00A41280"/>
    <w:rsid w:val="00A46D78"/>
    <w:rsid w:val="00A47741"/>
    <w:rsid w:val="00A52ADE"/>
    <w:rsid w:val="00A52EB9"/>
    <w:rsid w:val="00A53935"/>
    <w:rsid w:val="00A53DC4"/>
    <w:rsid w:val="00A55A5A"/>
    <w:rsid w:val="00A660C9"/>
    <w:rsid w:val="00A70065"/>
    <w:rsid w:val="00A7752C"/>
    <w:rsid w:val="00A77749"/>
    <w:rsid w:val="00A805F6"/>
    <w:rsid w:val="00A84A55"/>
    <w:rsid w:val="00A86565"/>
    <w:rsid w:val="00A92213"/>
    <w:rsid w:val="00A946E8"/>
    <w:rsid w:val="00AA0131"/>
    <w:rsid w:val="00AA05A5"/>
    <w:rsid w:val="00AA227D"/>
    <w:rsid w:val="00AA6284"/>
    <w:rsid w:val="00AC54C1"/>
    <w:rsid w:val="00AC5831"/>
    <w:rsid w:val="00AD6469"/>
    <w:rsid w:val="00AD7DB4"/>
    <w:rsid w:val="00AE13A3"/>
    <w:rsid w:val="00AE2403"/>
    <w:rsid w:val="00AF2A45"/>
    <w:rsid w:val="00AF36D9"/>
    <w:rsid w:val="00B11657"/>
    <w:rsid w:val="00B11AF3"/>
    <w:rsid w:val="00B12091"/>
    <w:rsid w:val="00B16DA0"/>
    <w:rsid w:val="00B17239"/>
    <w:rsid w:val="00B211D4"/>
    <w:rsid w:val="00B260DA"/>
    <w:rsid w:val="00B26174"/>
    <w:rsid w:val="00B26371"/>
    <w:rsid w:val="00B30C55"/>
    <w:rsid w:val="00B320B9"/>
    <w:rsid w:val="00B327BC"/>
    <w:rsid w:val="00B35AFB"/>
    <w:rsid w:val="00B36B65"/>
    <w:rsid w:val="00B36D4B"/>
    <w:rsid w:val="00B37A2D"/>
    <w:rsid w:val="00B51505"/>
    <w:rsid w:val="00B53D30"/>
    <w:rsid w:val="00B646F4"/>
    <w:rsid w:val="00B65BD1"/>
    <w:rsid w:val="00B75B4D"/>
    <w:rsid w:val="00B82109"/>
    <w:rsid w:val="00B90890"/>
    <w:rsid w:val="00B90FA7"/>
    <w:rsid w:val="00B92168"/>
    <w:rsid w:val="00B94163"/>
    <w:rsid w:val="00BA4039"/>
    <w:rsid w:val="00BB2EC2"/>
    <w:rsid w:val="00BB4C63"/>
    <w:rsid w:val="00BC2B5C"/>
    <w:rsid w:val="00BC51A2"/>
    <w:rsid w:val="00BD4B57"/>
    <w:rsid w:val="00BD6FAD"/>
    <w:rsid w:val="00BE0E48"/>
    <w:rsid w:val="00BE31D5"/>
    <w:rsid w:val="00BE3FF5"/>
    <w:rsid w:val="00BF4263"/>
    <w:rsid w:val="00BF5522"/>
    <w:rsid w:val="00BF7DE9"/>
    <w:rsid w:val="00C031E1"/>
    <w:rsid w:val="00C05207"/>
    <w:rsid w:val="00C05FB2"/>
    <w:rsid w:val="00C0609D"/>
    <w:rsid w:val="00C0658A"/>
    <w:rsid w:val="00C0715D"/>
    <w:rsid w:val="00C0734C"/>
    <w:rsid w:val="00C07CAA"/>
    <w:rsid w:val="00C10143"/>
    <w:rsid w:val="00C114FB"/>
    <w:rsid w:val="00C11AE9"/>
    <w:rsid w:val="00C11F59"/>
    <w:rsid w:val="00C151BD"/>
    <w:rsid w:val="00C2132B"/>
    <w:rsid w:val="00C25A7E"/>
    <w:rsid w:val="00C26195"/>
    <w:rsid w:val="00C26E4A"/>
    <w:rsid w:val="00C31A8B"/>
    <w:rsid w:val="00C34333"/>
    <w:rsid w:val="00C40B52"/>
    <w:rsid w:val="00C4134B"/>
    <w:rsid w:val="00C41828"/>
    <w:rsid w:val="00C45C9E"/>
    <w:rsid w:val="00C577F0"/>
    <w:rsid w:val="00C60471"/>
    <w:rsid w:val="00C6069E"/>
    <w:rsid w:val="00C60AB0"/>
    <w:rsid w:val="00C64E80"/>
    <w:rsid w:val="00C65056"/>
    <w:rsid w:val="00C819C6"/>
    <w:rsid w:val="00C83377"/>
    <w:rsid w:val="00C844FD"/>
    <w:rsid w:val="00C849C5"/>
    <w:rsid w:val="00C8584C"/>
    <w:rsid w:val="00C85AAA"/>
    <w:rsid w:val="00C87548"/>
    <w:rsid w:val="00C91990"/>
    <w:rsid w:val="00C91BAC"/>
    <w:rsid w:val="00C925DA"/>
    <w:rsid w:val="00C92A60"/>
    <w:rsid w:val="00C95C13"/>
    <w:rsid w:val="00C95C93"/>
    <w:rsid w:val="00CA0472"/>
    <w:rsid w:val="00CA3B1C"/>
    <w:rsid w:val="00CA5B8B"/>
    <w:rsid w:val="00CA7F34"/>
    <w:rsid w:val="00CB4C92"/>
    <w:rsid w:val="00CB54B8"/>
    <w:rsid w:val="00CB67B2"/>
    <w:rsid w:val="00CC3CA6"/>
    <w:rsid w:val="00CC47EE"/>
    <w:rsid w:val="00CD2630"/>
    <w:rsid w:val="00CD3A9C"/>
    <w:rsid w:val="00CD5E10"/>
    <w:rsid w:val="00CE0070"/>
    <w:rsid w:val="00CE1546"/>
    <w:rsid w:val="00CE6E10"/>
    <w:rsid w:val="00CF09BB"/>
    <w:rsid w:val="00CF0DA5"/>
    <w:rsid w:val="00CF177F"/>
    <w:rsid w:val="00D013EB"/>
    <w:rsid w:val="00D0161D"/>
    <w:rsid w:val="00D01FD2"/>
    <w:rsid w:val="00D03C54"/>
    <w:rsid w:val="00D05370"/>
    <w:rsid w:val="00D12D78"/>
    <w:rsid w:val="00D13A04"/>
    <w:rsid w:val="00D14203"/>
    <w:rsid w:val="00D15DF5"/>
    <w:rsid w:val="00D23CCD"/>
    <w:rsid w:val="00D24E04"/>
    <w:rsid w:val="00D34E58"/>
    <w:rsid w:val="00D4225D"/>
    <w:rsid w:val="00D4374C"/>
    <w:rsid w:val="00D46ADC"/>
    <w:rsid w:val="00D51686"/>
    <w:rsid w:val="00D53544"/>
    <w:rsid w:val="00D6097B"/>
    <w:rsid w:val="00D60BE3"/>
    <w:rsid w:val="00D64F81"/>
    <w:rsid w:val="00D65725"/>
    <w:rsid w:val="00D728A9"/>
    <w:rsid w:val="00D72E83"/>
    <w:rsid w:val="00D7511C"/>
    <w:rsid w:val="00D7586A"/>
    <w:rsid w:val="00D76D0E"/>
    <w:rsid w:val="00D770C1"/>
    <w:rsid w:val="00D80A41"/>
    <w:rsid w:val="00D840B7"/>
    <w:rsid w:val="00D85AA0"/>
    <w:rsid w:val="00D90179"/>
    <w:rsid w:val="00D914B0"/>
    <w:rsid w:val="00D92E91"/>
    <w:rsid w:val="00D956CA"/>
    <w:rsid w:val="00D97D73"/>
    <w:rsid w:val="00D97EEF"/>
    <w:rsid w:val="00DA4453"/>
    <w:rsid w:val="00DA5FDC"/>
    <w:rsid w:val="00DA7B53"/>
    <w:rsid w:val="00DB119A"/>
    <w:rsid w:val="00DB21CA"/>
    <w:rsid w:val="00DB5C6D"/>
    <w:rsid w:val="00DC7B72"/>
    <w:rsid w:val="00DC7BF4"/>
    <w:rsid w:val="00DD0509"/>
    <w:rsid w:val="00DD3207"/>
    <w:rsid w:val="00DD60D0"/>
    <w:rsid w:val="00DD6274"/>
    <w:rsid w:val="00DE15EF"/>
    <w:rsid w:val="00DE6E7A"/>
    <w:rsid w:val="00DE7906"/>
    <w:rsid w:val="00DF0426"/>
    <w:rsid w:val="00DF1B5A"/>
    <w:rsid w:val="00DF30D0"/>
    <w:rsid w:val="00DF6585"/>
    <w:rsid w:val="00E0152E"/>
    <w:rsid w:val="00E02322"/>
    <w:rsid w:val="00E0277A"/>
    <w:rsid w:val="00E0368C"/>
    <w:rsid w:val="00E03B97"/>
    <w:rsid w:val="00E04234"/>
    <w:rsid w:val="00E058E3"/>
    <w:rsid w:val="00E142A4"/>
    <w:rsid w:val="00E16726"/>
    <w:rsid w:val="00E168DB"/>
    <w:rsid w:val="00E2085B"/>
    <w:rsid w:val="00E20F3F"/>
    <w:rsid w:val="00E35DB1"/>
    <w:rsid w:val="00E367A2"/>
    <w:rsid w:val="00E4214F"/>
    <w:rsid w:val="00E44D30"/>
    <w:rsid w:val="00E46ECF"/>
    <w:rsid w:val="00E502BA"/>
    <w:rsid w:val="00E51C88"/>
    <w:rsid w:val="00E52E4F"/>
    <w:rsid w:val="00E54179"/>
    <w:rsid w:val="00E55BCB"/>
    <w:rsid w:val="00E57C5A"/>
    <w:rsid w:val="00E60AAC"/>
    <w:rsid w:val="00E62E01"/>
    <w:rsid w:val="00E70E90"/>
    <w:rsid w:val="00E73FC5"/>
    <w:rsid w:val="00E754EA"/>
    <w:rsid w:val="00E82149"/>
    <w:rsid w:val="00E85BB7"/>
    <w:rsid w:val="00E86B26"/>
    <w:rsid w:val="00E87F20"/>
    <w:rsid w:val="00E952DB"/>
    <w:rsid w:val="00E95BF7"/>
    <w:rsid w:val="00EA0DBB"/>
    <w:rsid w:val="00EA2C86"/>
    <w:rsid w:val="00EA2F76"/>
    <w:rsid w:val="00EA57F0"/>
    <w:rsid w:val="00EA6888"/>
    <w:rsid w:val="00EA7876"/>
    <w:rsid w:val="00EB0F7E"/>
    <w:rsid w:val="00EB44A2"/>
    <w:rsid w:val="00EB574A"/>
    <w:rsid w:val="00EB60F7"/>
    <w:rsid w:val="00EB6314"/>
    <w:rsid w:val="00EB6E46"/>
    <w:rsid w:val="00EC01E5"/>
    <w:rsid w:val="00ED029D"/>
    <w:rsid w:val="00ED252B"/>
    <w:rsid w:val="00ED3298"/>
    <w:rsid w:val="00ED36A2"/>
    <w:rsid w:val="00ED7039"/>
    <w:rsid w:val="00EE5A80"/>
    <w:rsid w:val="00EF0DF2"/>
    <w:rsid w:val="00EF29E2"/>
    <w:rsid w:val="00F034CB"/>
    <w:rsid w:val="00F0449E"/>
    <w:rsid w:val="00F04814"/>
    <w:rsid w:val="00F05D31"/>
    <w:rsid w:val="00F06820"/>
    <w:rsid w:val="00F075A2"/>
    <w:rsid w:val="00F12732"/>
    <w:rsid w:val="00F15E0D"/>
    <w:rsid w:val="00F1749E"/>
    <w:rsid w:val="00F222CA"/>
    <w:rsid w:val="00F23FF9"/>
    <w:rsid w:val="00F2511C"/>
    <w:rsid w:val="00F255FF"/>
    <w:rsid w:val="00F275C9"/>
    <w:rsid w:val="00F27E36"/>
    <w:rsid w:val="00F3262B"/>
    <w:rsid w:val="00F33932"/>
    <w:rsid w:val="00F354B7"/>
    <w:rsid w:val="00F3711A"/>
    <w:rsid w:val="00F411A0"/>
    <w:rsid w:val="00F43414"/>
    <w:rsid w:val="00F4343F"/>
    <w:rsid w:val="00F43B4E"/>
    <w:rsid w:val="00F461C5"/>
    <w:rsid w:val="00F54A8D"/>
    <w:rsid w:val="00F702E5"/>
    <w:rsid w:val="00F73E81"/>
    <w:rsid w:val="00F7507C"/>
    <w:rsid w:val="00F80079"/>
    <w:rsid w:val="00F80640"/>
    <w:rsid w:val="00F8378F"/>
    <w:rsid w:val="00F85CED"/>
    <w:rsid w:val="00F87960"/>
    <w:rsid w:val="00F939E6"/>
    <w:rsid w:val="00FA2D73"/>
    <w:rsid w:val="00FA4556"/>
    <w:rsid w:val="00FA4B8E"/>
    <w:rsid w:val="00FB0A60"/>
    <w:rsid w:val="00FB408E"/>
    <w:rsid w:val="00FB48FD"/>
    <w:rsid w:val="00FB7E8F"/>
    <w:rsid w:val="00FC170F"/>
    <w:rsid w:val="00FC29AC"/>
    <w:rsid w:val="00FC5639"/>
    <w:rsid w:val="00FD25CB"/>
    <w:rsid w:val="00FD3668"/>
    <w:rsid w:val="00FD438A"/>
    <w:rsid w:val="00FD4DFE"/>
    <w:rsid w:val="00FE6362"/>
    <w:rsid w:val="00FE678C"/>
    <w:rsid w:val="00FE6CA7"/>
    <w:rsid w:val="00FF03E3"/>
    <w:rsid w:val="00FF37AB"/>
    <w:rsid w:val="00FF5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C28"/>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65C28"/>
    <w:pPr>
      <w:tabs>
        <w:tab w:val="center" w:pos="4320"/>
        <w:tab w:val="right" w:pos="8640"/>
      </w:tabs>
      <w:spacing w:after="0" w:line="240" w:lineRule="auto"/>
    </w:pPr>
    <w:rPr>
      <w:rFonts w:ascii="Times New Roman" w:hAnsi="Times New Roman" w:cs="Angsana New"/>
      <w:sz w:val="24"/>
      <w:szCs w:val="28"/>
      <w:lang w:bidi="th-TH"/>
    </w:rPr>
  </w:style>
  <w:style w:type="character" w:customStyle="1" w:styleId="HeaderChar">
    <w:name w:val="Header Char"/>
    <w:basedOn w:val="DefaultParagraphFont"/>
    <w:link w:val="Header"/>
    <w:uiPriority w:val="99"/>
    <w:rsid w:val="00165C28"/>
    <w:rPr>
      <w:rFonts w:ascii="Times New Roman" w:eastAsia="Times New Roman" w:hAnsi="Times New Roman" w:cs="Angsana New"/>
      <w:sz w:val="24"/>
      <w:szCs w:val="28"/>
      <w:lang w:bidi="th-TH"/>
    </w:rPr>
  </w:style>
  <w:style w:type="paragraph" w:styleId="ListParagraph">
    <w:name w:val="List Paragraph"/>
    <w:basedOn w:val="Normal"/>
    <w:qFormat/>
    <w:rsid w:val="00165C28"/>
    <w:pPr>
      <w:ind w:left="720"/>
    </w:pPr>
    <w:rPr>
      <w:rFonts w:cs="Calibri"/>
      <w:lang w:val="id-ID"/>
    </w:rPr>
  </w:style>
  <w:style w:type="paragraph" w:styleId="Footer">
    <w:name w:val="footer"/>
    <w:basedOn w:val="Normal"/>
    <w:link w:val="FooterChar"/>
    <w:uiPriority w:val="99"/>
    <w:semiHidden/>
    <w:unhideWhenUsed/>
    <w:rsid w:val="00DD32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3207"/>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71B59-36A1-4177-8F90-3208C279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16</Pages>
  <Words>3952</Words>
  <Characters>22528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XP_sp2</Company>
  <LinksUpToDate>false</LinksUpToDate>
  <CharactersWithSpaces>26428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Dekstop</dc:creator>
  <cp:keywords/>
  <dc:description/>
  <cp:lastModifiedBy>User</cp:lastModifiedBy>
  <cp:revision>201</cp:revision>
  <cp:lastPrinted>2012-02-03T08:01:00Z</cp:lastPrinted>
  <dcterms:created xsi:type="dcterms:W3CDTF">2012-02-02T12:22:00Z</dcterms:created>
  <dcterms:modified xsi:type="dcterms:W3CDTF">2012-09-11T17:11:00Z</dcterms:modified>
</cp:coreProperties>
</file>