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6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D04D17" w:rsidTr="004844B3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17" w:rsidRPr="00305E6F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4D17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D17" w:rsidRDefault="00D04D17" w:rsidP="004844B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04D17" w:rsidRDefault="00D04D17" w:rsidP="004844B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D04D17" w:rsidRDefault="00D04D17" w:rsidP="004844B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D04D17" w:rsidTr="004844B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17" w:rsidRPr="00305E6F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4D17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D17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08 November 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D04D17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D17" w:rsidTr="004844B3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17" w:rsidRPr="00305E6F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4D17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D17" w:rsidRPr="00254396" w:rsidRDefault="00D04D17" w:rsidP="001444E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44E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="002E3E5D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501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44E5">
              <w:rPr>
                <w:rFonts w:ascii="Times New Roman" w:hAnsi="Times New Roman"/>
                <w:sz w:val="24"/>
                <w:szCs w:val="24"/>
              </w:rPr>
              <w:t>6-7</w:t>
            </w:r>
            <w:r w:rsidR="0050144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="0050144E"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50144E">
              <w:rPr>
                <w:rFonts w:ascii="Times New Roman" w:hAnsi="Times New Roman"/>
                <w:sz w:val="24"/>
                <w:szCs w:val="24"/>
              </w:rPr>
              <w:t xml:space="preserve"> 11 </w:t>
            </w:r>
            <w:proofErr w:type="spellStart"/>
            <w:r w:rsidR="0050144E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50144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444E5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D04D17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D17" w:rsidTr="004844B3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17" w:rsidRPr="00305E6F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4D17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D17" w:rsidRDefault="00F15C3B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</w:t>
            </w:r>
            <w:r w:rsidR="001562DC">
              <w:rPr>
                <w:rFonts w:ascii="Times New Roman" w:hAnsi="Times New Roman"/>
                <w:sz w:val="24"/>
                <w:szCs w:val="24"/>
              </w:rPr>
              <w:t xml:space="preserve"> Sulteng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04D17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5C3B" w:rsidRDefault="001444E5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1357630</wp:posOffset>
            </wp:positionH>
            <wp:positionV relativeFrom="paragraph">
              <wp:posOffset>826770</wp:posOffset>
            </wp:positionV>
            <wp:extent cx="3228340" cy="4060190"/>
            <wp:effectExtent l="19050" t="0" r="0" b="0"/>
            <wp:wrapTight wrapText="bothSides">
              <wp:wrapPolygon edited="0">
                <wp:start x="-127" y="0"/>
                <wp:lineTo x="-127" y="21485"/>
                <wp:lineTo x="21541" y="21485"/>
                <wp:lineTo x="21541" y="0"/>
                <wp:lineTo x="-127" y="0"/>
              </wp:wrapPolygon>
            </wp:wrapTight>
            <wp:docPr id="15" name="Picture 15" descr="C:\Weekly News Monitoring\November 08 Mercusuar-Temuan BPK di PD Sulteng (Prov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Weekly News Monitoring\November 08 Mercusuar-Temuan BPK di PD Sulteng (Prov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406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C3B" w:rsidRPr="00F15C3B" w:rsidRDefault="00F15C3B" w:rsidP="00F15C3B"/>
    <w:p w:rsidR="00F15C3B" w:rsidRPr="00F15C3B" w:rsidRDefault="00F15C3B" w:rsidP="00F15C3B"/>
    <w:p w:rsidR="00F15C3B" w:rsidRPr="00F15C3B" w:rsidRDefault="00F15C3B" w:rsidP="00F15C3B"/>
    <w:p w:rsidR="00F15C3B" w:rsidRPr="00F15C3B" w:rsidRDefault="00F15C3B" w:rsidP="00F15C3B"/>
    <w:p w:rsidR="00F15C3B" w:rsidRPr="00F15C3B" w:rsidRDefault="00F15C3B" w:rsidP="00F15C3B"/>
    <w:p w:rsidR="001A5B1C" w:rsidRPr="00F15C3B" w:rsidRDefault="00C8639B" w:rsidP="000B3E77">
      <w:r>
        <w:rPr>
          <w:noProof/>
        </w:rPr>
        <w:pict>
          <v:rect id="_x0000_s1029" style="position:absolute;margin-left:395.2pt;margin-top:21.85pt;width:136.3pt;height:158.55pt;z-index:251662336" strokecolor="white [3212]"/>
        </w:pict>
      </w:r>
      <w:r w:rsidR="001444E5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650240</wp:posOffset>
            </wp:positionH>
            <wp:positionV relativeFrom="paragraph">
              <wp:posOffset>2595880</wp:posOffset>
            </wp:positionV>
            <wp:extent cx="4879340" cy="3515995"/>
            <wp:effectExtent l="19050" t="0" r="0" b="0"/>
            <wp:wrapTight wrapText="bothSides">
              <wp:wrapPolygon edited="0">
                <wp:start x="-84" y="0"/>
                <wp:lineTo x="-84" y="21534"/>
                <wp:lineTo x="21589" y="21534"/>
                <wp:lineTo x="21589" y="0"/>
                <wp:lineTo x="-84" y="0"/>
              </wp:wrapPolygon>
            </wp:wrapTight>
            <wp:docPr id="16" name="Picture 16" descr="C:\Weekly News Monitoring\November 08 Mercusuar-Temuan BPK di PD Sulteng (Prov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Weekly News Monitoring\November 08 Mercusuar-Temuan BPK di PD Sulteng (Prov)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351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A5B1C" w:rsidRPr="00F15C3B" w:rsidSect="00144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04D17"/>
    <w:rsid w:val="000467E6"/>
    <w:rsid w:val="00085F02"/>
    <w:rsid w:val="000B3E77"/>
    <w:rsid w:val="001444E5"/>
    <w:rsid w:val="001562DC"/>
    <w:rsid w:val="001617B9"/>
    <w:rsid w:val="00190A31"/>
    <w:rsid w:val="001A5B1C"/>
    <w:rsid w:val="001E6FE8"/>
    <w:rsid w:val="002552AC"/>
    <w:rsid w:val="00263CBC"/>
    <w:rsid w:val="00272526"/>
    <w:rsid w:val="002E3246"/>
    <w:rsid w:val="002E3E5D"/>
    <w:rsid w:val="003707D6"/>
    <w:rsid w:val="0050144E"/>
    <w:rsid w:val="00523957"/>
    <w:rsid w:val="0083400B"/>
    <w:rsid w:val="00935CB7"/>
    <w:rsid w:val="00937DBD"/>
    <w:rsid w:val="00C80501"/>
    <w:rsid w:val="00C8639B"/>
    <w:rsid w:val="00CA6B0F"/>
    <w:rsid w:val="00D04D17"/>
    <w:rsid w:val="00F15C3B"/>
    <w:rsid w:val="00FF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1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26EBF-8E02-4B2E-87A1-5935AD1C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rony setyo</cp:lastModifiedBy>
  <cp:revision>2</cp:revision>
  <cp:lastPrinted>2011-11-08T01:59:00Z</cp:lastPrinted>
  <dcterms:created xsi:type="dcterms:W3CDTF">2011-11-16T19:03:00Z</dcterms:created>
  <dcterms:modified xsi:type="dcterms:W3CDTF">2011-11-16T19:03:00Z</dcterms:modified>
</cp:coreProperties>
</file>