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305E6F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</w:t>
            </w:r>
            <w:r w:rsidRPr="00305E6F">
              <w:rPr>
                <w:rFonts w:ascii="Times New Roman" w:hAnsi="Times New Roman"/>
                <w:sz w:val="24"/>
                <w:szCs w:val="24"/>
              </w:rPr>
              <w:t>a</w:t>
            </w:r>
            <w:r w:rsidRPr="00305E6F">
              <w:rPr>
                <w:rFonts w:ascii="Times New Roman" w:hAnsi="Times New Roman"/>
                <w:sz w:val="24"/>
                <w:szCs w:val="24"/>
              </w:rPr>
              <w:t>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6517A0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840AF">
              <w:rPr>
                <w:rFonts w:ascii="Times New Roman" w:hAnsi="Times New Roman"/>
                <w:sz w:val="24"/>
                <w:szCs w:val="24"/>
              </w:rPr>
              <w:t>I</w:t>
            </w:r>
            <w:r w:rsidR="00E1358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05E6F" w:rsidTr="00305E6F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305E6F" w:rsidP="00305E6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7840AF">
        <w:trPr>
          <w:trHeight w:val="395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Pr="00254396" w:rsidRDefault="00C27F69" w:rsidP="00E135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3580">
              <w:rPr>
                <w:rFonts w:ascii="Times New Roman" w:hAnsi="Times New Roman"/>
                <w:sz w:val="24"/>
                <w:szCs w:val="24"/>
              </w:rPr>
              <w:t>16</w:t>
            </w:r>
            <w:r w:rsidR="00C07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5E6F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3580">
              <w:rPr>
                <w:rFonts w:ascii="Times New Roman" w:hAnsi="Times New Roman"/>
                <w:sz w:val="24"/>
                <w:szCs w:val="24"/>
              </w:rPr>
              <w:t>4-6</w:t>
            </w:r>
            <w:r w:rsidR="00AE7EB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AE7EB2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AE7EB2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E13580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="00E13580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E13580">
              <w:rPr>
                <w:rFonts w:ascii="Times New Roman" w:hAnsi="Times New Roman"/>
                <w:sz w:val="24"/>
                <w:szCs w:val="24"/>
              </w:rPr>
              <w:t xml:space="preserve"> 2-4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C07BDC">
        <w:trPr>
          <w:trHeight w:val="27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AE7EB2" w:rsidP="00084B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E13580">
              <w:rPr>
                <w:rFonts w:ascii="Times New Roman" w:hAnsi="Times New Roman"/>
                <w:sz w:val="24"/>
                <w:szCs w:val="24"/>
              </w:rPr>
              <w:t>arigi</w:t>
            </w:r>
            <w:proofErr w:type="spellEnd"/>
            <w:r w:rsidR="00E135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13580">
              <w:rPr>
                <w:rFonts w:ascii="Times New Roman" w:hAnsi="Times New Roman"/>
                <w:sz w:val="24"/>
                <w:szCs w:val="24"/>
              </w:rPr>
              <w:t>Moutong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9DF" w:rsidRDefault="00E13580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845185</wp:posOffset>
            </wp:positionV>
            <wp:extent cx="4944745" cy="3604260"/>
            <wp:effectExtent l="19050" t="0" r="8255" b="0"/>
            <wp:wrapTight wrapText="bothSides">
              <wp:wrapPolygon edited="0">
                <wp:start x="-83" y="0"/>
                <wp:lineTo x="-83" y="21463"/>
                <wp:lineTo x="21636" y="21463"/>
                <wp:lineTo x="21636" y="0"/>
                <wp:lineTo x="-83" y="0"/>
              </wp:wrapPolygon>
            </wp:wrapTight>
            <wp:docPr id="103" name="Picture 103" descr="C:\Weekly News Monitoring\Oktober 26 Radar - Tingkatkan Manajemen PPK di rumah Sakit - Parim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Weekly News Monitoring\Oktober 26 Radar - Tingkatkan Manajemen PPK di rumah Sakit - Parim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9DF" w:rsidRDefault="005249DF" w:rsidP="00084B04">
      <w:pPr>
        <w:tabs>
          <w:tab w:val="left" w:pos="2078"/>
        </w:tabs>
      </w:pPr>
    </w:p>
    <w:p w:rsidR="005249DF" w:rsidRDefault="005249DF" w:rsidP="00084B04">
      <w:pPr>
        <w:tabs>
          <w:tab w:val="left" w:pos="2078"/>
        </w:tabs>
      </w:pPr>
    </w:p>
    <w:p w:rsidR="00BF5FDA" w:rsidRPr="00BF5FDA" w:rsidRDefault="00E13580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2782570</wp:posOffset>
            </wp:positionV>
            <wp:extent cx="5038090" cy="4518660"/>
            <wp:effectExtent l="19050" t="0" r="0" b="0"/>
            <wp:wrapTight wrapText="bothSides">
              <wp:wrapPolygon edited="0">
                <wp:start x="-82" y="0"/>
                <wp:lineTo x="-82" y="21491"/>
                <wp:lineTo x="21562" y="21491"/>
                <wp:lineTo x="21562" y="0"/>
                <wp:lineTo x="-82" y="0"/>
              </wp:wrapPolygon>
            </wp:wrapTight>
            <wp:docPr id="102" name="Picture 102" descr="C:\Weekly News Monitoring\Oktober 26- radar- Tingkatkan Manajemen PPK di rumah sakit - Parim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Weekly News Monitoring\Oktober 26- radar- Tingkatkan Manajemen PPK di rumah sakit - Parim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30" style="position:absolute;margin-left:186.45pt;margin-top:499.85pt;width:270.25pt;height:68.85pt;z-index:251662336;mso-position-horizontal-relative:text;mso-position-vertical-relative:text" strokecolor="white [3212]"/>
        </w:pict>
      </w:r>
    </w:p>
    <w:sectPr w:rsidR="00BF5FDA" w:rsidRPr="00BF5FDA" w:rsidSect="007840A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C603F"/>
    <w:rsid w:val="0010116E"/>
    <w:rsid w:val="00106B7B"/>
    <w:rsid w:val="00111714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5E6F"/>
    <w:rsid w:val="00306ED8"/>
    <w:rsid w:val="0039644D"/>
    <w:rsid w:val="003B1A97"/>
    <w:rsid w:val="003D6C71"/>
    <w:rsid w:val="003E7232"/>
    <w:rsid w:val="00410E5D"/>
    <w:rsid w:val="00422787"/>
    <w:rsid w:val="00452053"/>
    <w:rsid w:val="00490BED"/>
    <w:rsid w:val="004A2509"/>
    <w:rsid w:val="004D1F9D"/>
    <w:rsid w:val="00515AEB"/>
    <w:rsid w:val="005249DF"/>
    <w:rsid w:val="00530F82"/>
    <w:rsid w:val="0053104B"/>
    <w:rsid w:val="00581662"/>
    <w:rsid w:val="00585D4C"/>
    <w:rsid w:val="005C1017"/>
    <w:rsid w:val="00620BC8"/>
    <w:rsid w:val="006226CC"/>
    <w:rsid w:val="00643D46"/>
    <w:rsid w:val="00645EF3"/>
    <w:rsid w:val="006517A0"/>
    <w:rsid w:val="006716FA"/>
    <w:rsid w:val="0068408C"/>
    <w:rsid w:val="006A19A4"/>
    <w:rsid w:val="00727F07"/>
    <w:rsid w:val="00765401"/>
    <w:rsid w:val="00770354"/>
    <w:rsid w:val="00771694"/>
    <w:rsid w:val="00782DA7"/>
    <w:rsid w:val="007840AF"/>
    <w:rsid w:val="0078532B"/>
    <w:rsid w:val="007B4254"/>
    <w:rsid w:val="007B5589"/>
    <w:rsid w:val="00820019"/>
    <w:rsid w:val="00842A97"/>
    <w:rsid w:val="008A2563"/>
    <w:rsid w:val="008D5255"/>
    <w:rsid w:val="00923F08"/>
    <w:rsid w:val="009250FD"/>
    <w:rsid w:val="00935CB7"/>
    <w:rsid w:val="00937DBD"/>
    <w:rsid w:val="00973C8E"/>
    <w:rsid w:val="00974BB9"/>
    <w:rsid w:val="009B77A2"/>
    <w:rsid w:val="009C6C23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43"/>
    <w:rsid w:val="00AD5934"/>
    <w:rsid w:val="00AE7EB2"/>
    <w:rsid w:val="00B05924"/>
    <w:rsid w:val="00B15163"/>
    <w:rsid w:val="00B312B7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7BDC"/>
    <w:rsid w:val="00C10089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81595"/>
    <w:rsid w:val="00D912E0"/>
    <w:rsid w:val="00DB1206"/>
    <w:rsid w:val="00DE52BA"/>
    <w:rsid w:val="00DF20D1"/>
    <w:rsid w:val="00E13580"/>
    <w:rsid w:val="00E36368"/>
    <w:rsid w:val="00E45790"/>
    <w:rsid w:val="00E46606"/>
    <w:rsid w:val="00E57663"/>
    <w:rsid w:val="00E742B7"/>
    <w:rsid w:val="00E839C2"/>
    <w:rsid w:val="00EC10EE"/>
    <w:rsid w:val="00EE7A8F"/>
    <w:rsid w:val="00EF3CDC"/>
    <w:rsid w:val="00F25CBE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2011-10-26T06:16:00Z</cp:lastPrinted>
  <dcterms:created xsi:type="dcterms:W3CDTF">2011-10-26T06:20:00Z</dcterms:created>
  <dcterms:modified xsi:type="dcterms:W3CDTF">2011-10-26T06:20:00Z</dcterms:modified>
</cp:coreProperties>
</file>