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013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DA649B" w:rsidTr="00DA649B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A649B" w:rsidRPr="00305E6F" w:rsidRDefault="00DA649B" w:rsidP="00DA649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A649B" w:rsidRDefault="00DA649B" w:rsidP="00DA649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649B" w:rsidRDefault="00DA649B" w:rsidP="00DA649B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DA649B" w:rsidRDefault="00DA649B" w:rsidP="00DA649B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DA649B" w:rsidRDefault="00DA649B" w:rsidP="00DA649B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DA649B" w:rsidTr="00DA649B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A649B" w:rsidRPr="00305E6F" w:rsidRDefault="00DA649B" w:rsidP="00DA649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A649B" w:rsidRDefault="00DA649B" w:rsidP="00DA649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649B" w:rsidRDefault="00DA649B" w:rsidP="00DA649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Sabtu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03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Desember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DA649B" w:rsidRDefault="00DA649B" w:rsidP="00DA649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649B" w:rsidTr="00DA649B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A649B" w:rsidRPr="00305E6F" w:rsidRDefault="00DA649B" w:rsidP="00DA649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A649B" w:rsidRDefault="00DA649B" w:rsidP="00DA649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649B" w:rsidRPr="00254396" w:rsidRDefault="00DA649B" w:rsidP="00DA649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-7;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sz w:val="24"/>
                <w:szCs w:val="24"/>
              </w:rPr>
              <w:t>-7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DA649B" w:rsidRDefault="00DA649B" w:rsidP="00DA649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649B" w:rsidTr="00DA649B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A649B" w:rsidRPr="00305E6F" w:rsidRDefault="00DA649B" w:rsidP="00DA649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A649B" w:rsidRDefault="00DA649B" w:rsidP="00DA649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649B" w:rsidRDefault="00DA649B" w:rsidP="00DA649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Kota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Palu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DA649B" w:rsidRDefault="00DA649B" w:rsidP="00DA649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A649B" w:rsidRDefault="00DA649B" w:rsidP="00EC609A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-808355</wp:posOffset>
            </wp:positionH>
            <wp:positionV relativeFrom="paragraph">
              <wp:posOffset>1207770</wp:posOffset>
            </wp:positionV>
            <wp:extent cx="5565140" cy="1143000"/>
            <wp:effectExtent l="19050" t="0" r="0" b="0"/>
            <wp:wrapTight wrapText="bothSides">
              <wp:wrapPolygon edited="0">
                <wp:start x="-74" y="0"/>
                <wp:lineTo x="-74" y="21240"/>
                <wp:lineTo x="21590" y="21240"/>
                <wp:lineTo x="21590" y="0"/>
                <wp:lineTo x="-74" y="0"/>
              </wp:wrapPolygon>
            </wp:wrapTight>
            <wp:docPr id="14" name="Picture 14" descr="C:\Weekly News Monitoring\2011\12 Desember\Desember 03 Radar Sulteng - Mobil Bendahara Dibobol Di Bank (kota)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Weekly News Monitoring\2011\12 Desember\Desember 03 Radar Sulteng - Mobil Bendahara Dibobol Di Bank (kota)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4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4688840</wp:posOffset>
            </wp:positionH>
            <wp:positionV relativeFrom="paragraph">
              <wp:posOffset>1316990</wp:posOffset>
            </wp:positionV>
            <wp:extent cx="4318635" cy="1055370"/>
            <wp:effectExtent l="19050" t="0" r="5715" b="0"/>
            <wp:wrapTight wrapText="bothSides">
              <wp:wrapPolygon edited="0">
                <wp:start x="-95" y="0"/>
                <wp:lineTo x="-95" y="21054"/>
                <wp:lineTo x="21629" y="21054"/>
                <wp:lineTo x="21629" y="0"/>
                <wp:lineTo x="-95" y="0"/>
              </wp:wrapPolygon>
            </wp:wrapTight>
            <wp:docPr id="15" name="Picture 15" descr="C:\Weekly News Monitoring\2011\12 Desember\Desember 03 Radar Sulteng - Mobil Bendahara Dibobol Di Bank (kota)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Weekly News Monitoring\2011\12 Desember\Desember 03 Radar Sulteng - Mobil Bendahara Dibobol Di Bank (kota)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35" cy="105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-416378</wp:posOffset>
            </wp:positionH>
            <wp:positionV relativeFrom="paragraph">
              <wp:posOffset>566057</wp:posOffset>
            </wp:positionV>
            <wp:extent cx="4650921" cy="772886"/>
            <wp:effectExtent l="19050" t="0" r="0" b="0"/>
            <wp:wrapNone/>
            <wp:docPr id="12" name="Picture 12" descr="C:\Weekly News Monitoring\2011\12 Desember\Desember 03 Radar Sulteng - Mobil Bendahara Dibobol Di Bank (kot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Weekly News Monitoring\2011\12 Desember\Desember 03 Radar Sulteng - Mobil Bendahara Dibobol Di Bank (kota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921" cy="77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4259307</wp:posOffset>
            </wp:positionH>
            <wp:positionV relativeFrom="paragraph">
              <wp:posOffset>587829</wp:posOffset>
            </wp:positionV>
            <wp:extent cx="4525464" cy="696685"/>
            <wp:effectExtent l="19050" t="0" r="8436" b="0"/>
            <wp:wrapNone/>
            <wp:docPr id="13" name="Picture 13" descr="C:\Weekly News Monitoring\2011\12 Desember\Desember 03 Radar Sulteng - Mobil Bendahara Dibobol Di Bank (kota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Weekly News Monitoring\2011\12 Desember\Desember 03 Radar Sulteng - Mobil Bendahara Dibobol Di Bank (kota)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464" cy="69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-8379460</wp:posOffset>
            </wp:positionH>
            <wp:positionV relativeFrom="paragraph">
              <wp:posOffset>3080385</wp:posOffset>
            </wp:positionV>
            <wp:extent cx="5946140" cy="652780"/>
            <wp:effectExtent l="19050" t="0" r="0" b="0"/>
            <wp:wrapNone/>
            <wp:docPr id="17" name="Picture 17" descr="C:\Weekly News Monitoring\2011\12 Desember\Desember 03 Radar Sulteng - Mobil Bendahara Dibobol Di Bank (kota)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Weekly News Monitoring\2011\12 Desember\Desember 03 Radar Sulteng - Mobil Bendahara Dibobol Di Bank (kota)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65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-8089265</wp:posOffset>
            </wp:positionH>
            <wp:positionV relativeFrom="paragraph">
              <wp:posOffset>3886200</wp:posOffset>
            </wp:positionV>
            <wp:extent cx="5078095" cy="2645229"/>
            <wp:effectExtent l="19050" t="0" r="8255" b="0"/>
            <wp:wrapNone/>
            <wp:docPr id="18" name="Picture 18" descr="C:\Weekly News Monitoring\2011\12 Desember\Desember 03 Radar Sulteng - Mobil Bendahara Dibobol Di Bank (kota)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Weekly News Monitoring\2011\12 Desember\Desember 03 Radar Sulteng - Mobil Bendahara Dibobol Di Bank (kota)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264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-7509691</wp:posOffset>
            </wp:positionH>
            <wp:positionV relativeFrom="paragraph">
              <wp:posOffset>0</wp:posOffset>
            </wp:positionV>
            <wp:extent cx="4498521" cy="827314"/>
            <wp:effectExtent l="19050" t="0" r="0" b="0"/>
            <wp:wrapNone/>
            <wp:docPr id="16" name="Picture 16" descr="C:\Weekly News Monitoring\2011\12 Desember\Desember 03 Radar Sulteng - Mobil Bendahara Dibobol Di Bank (kota)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Weekly News Monitoring\2011\12 Desember\Desember 03 Radar Sulteng - Mobil Bendahara Dibobol Di Bank (kota)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521" cy="82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49B" w:rsidRPr="00DA649B" w:rsidRDefault="00DA649B" w:rsidP="00DA649B"/>
    <w:p w:rsidR="00DA649B" w:rsidRPr="00DA649B" w:rsidRDefault="00DA649B" w:rsidP="00DA649B"/>
    <w:p w:rsidR="00DA649B" w:rsidRPr="00DA649B" w:rsidRDefault="00DA649B" w:rsidP="00DA649B"/>
    <w:p w:rsidR="00DA649B" w:rsidRPr="00DA649B" w:rsidRDefault="00DA649B" w:rsidP="00DA649B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-154033</wp:posOffset>
            </wp:positionH>
            <wp:positionV relativeFrom="paragraph">
              <wp:posOffset>-86904</wp:posOffset>
            </wp:positionV>
            <wp:extent cx="3477895" cy="2460171"/>
            <wp:effectExtent l="19050" t="0" r="8255" b="0"/>
            <wp:wrapNone/>
            <wp:docPr id="11" name="Picture 11" descr="C:\Weekly News Monitoring\2011\12 Desember\Desember 03 Radar Sulteng - Mobil Bendahara Dibobol Di Bank (kota)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Weekly News Monitoring\2011\12 Desember\Desember 03 Radar Sulteng - Mobil Bendahara Dibobol Di Bank (kota)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2460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663575</wp:posOffset>
            </wp:positionV>
            <wp:extent cx="5078095" cy="2644775"/>
            <wp:effectExtent l="19050" t="0" r="8255" b="0"/>
            <wp:wrapTight wrapText="bothSides">
              <wp:wrapPolygon edited="0">
                <wp:start x="-81" y="0"/>
                <wp:lineTo x="-81" y="21470"/>
                <wp:lineTo x="21635" y="21470"/>
                <wp:lineTo x="21635" y="0"/>
                <wp:lineTo x="-81" y="0"/>
              </wp:wrapPolygon>
            </wp:wrapTight>
            <wp:docPr id="19" name="Picture 19" descr="C:\Weekly News Monitoring\2011\12 Desember\Desember 03 Radar Sulteng - Mobil Bendahara Dibobol Di Bank (kota)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Weekly News Monitoring\2011\12 Desember\Desember 03 Radar Sulteng - Mobil Bendahara Dibobol Di Bank (kota)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264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-26035</wp:posOffset>
            </wp:positionV>
            <wp:extent cx="3768725" cy="688975"/>
            <wp:effectExtent l="19050" t="0" r="3175" b="0"/>
            <wp:wrapTight wrapText="bothSides">
              <wp:wrapPolygon edited="0">
                <wp:start x="-109" y="0"/>
                <wp:lineTo x="-109" y="20903"/>
                <wp:lineTo x="21618" y="20903"/>
                <wp:lineTo x="21618" y="0"/>
                <wp:lineTo x="-109" y="0"/>
              </wp:wrapPolygon>
            </wp:wrapTight>
            <wp:docPr id="20" name="Picture 20" descr="C:\Weekly News Monitoring\2011\12 Desember\Desember 03 Radar Sulteng - Mobil Bendahara Dibobol Di Bank (kota)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Weekly News Monitoring\2011\12 Desember\Desember 03 Radar Sulteng - Mobil Bendahara Dibobol Di Bank (kota)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-29210</wp:posOffset>
            </wp:positionV>
            <wp:extent cx="5616575" cy="620395"/>
            <wp:effectExtent l="19050" t="0" r="3175" b="0"/>
            <wp:wrapTight wrapText="bothSides">
              <wp:wrapPolygon edited="0">
                <wp:start x="-73" y="0"/>
                <wp:lineTo x="-73" y="21224"/>
                <wp:lineTo x="21612" y="21224"/>
                <wp:lineTo x="21612" y="0"/>
                <wp:lineTo x="-73" y="0"/>
              </wp:wrapPolygon>
            </wp:wrapTight>
            <wp:docPr id="21" name="Picture 21" descr="C:\Weekly News Monitoring\2011\12 Desember\Desember 03 Radar Sulteng - Mobil Bendahara Dibobol Di Bank (kota)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Weekly News Monitoring\2011\12 Desember\Desember 03 Radar Sulteng - Mobil Bendahara Dibobol Di Bank (kota)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49B" w:rsidRPr="00DA649B" w:rsidRDefault="00DA649B" w:rsidP="00DA649B"/>
    <w:sectPr w:rsidR="00DA649B" w:rsidRPr="00DA649B" w:rsidSect="00DA649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D04D17"/>
    <w:rsid w:val="0002048C"/>
    <w:rsid w:val="000467E6"/>
    <w:rsid w:val="0005341D"/>
    <w:rsid w:val="0006151B"/>
    <w:rsid w:val="00061930"/>
    <w:rsid w:val="00080A65"/>
    <w:rsid w:val="000833F3"/>
    <w:rsid w:val="00085F02"/>
    <w:rsid w:val="000A4654"/>
    <w:rsid w:val="000D0E2D"/>
    <w:rsid w:val="000E193D"/>
    <w:rsid w:val="000F615D"/>
    <w:rsid w:val="00101CDE"/>
    <w:rsid w:val="00105E2E"/>
    <w:rsid w:val="00115659"/>
    <w:rsid w:val="00122BAA"/>
    <w:rsid w:val="00123972"/>
    <w:rsid w:val="0013254A"/>
    <w:rsid w:val="00143C19"/>
    <w:rsid w:val="001444E5"/>
    <w:rsid w:val="001617B9"/>
    <w:rsid w:val="00180C60"/>
    <w:rsid w:val="00190A31"/>
    <w:rsid w:val="00195DF0"/>
    <w:rsid w:val="001A5B1C"/>
    <w:rsid w:val="001B53E7"/>
    <w:rsid w:val="001C08BB"/>
    <w:rsid w:val="001D368D"/>
    <w:rsid w:val="001F0C24"/>
    <w:rsid w:val="001F19C4"/>
    <w:rsid w:val="001F3073"/>
    <w:rsid w:val="002011DA"/>
    <w:rsid w:val="00211C1F"/>
    <w:rsid w:val="00215DF7"/>
    <w:rsid w:val="0023232D"/>
    <w:rsid w:val="00234AAC"/>
    <w:rsid w:val="00234D90"/>
    <w:rsid w:val="00246376"/>
    <w:rsid w:val="002552AC"/>
    <w:rsid w:val="00263CBC"/>
    <w:rsid w:val="00272526"/>
    <w:rsid w:val="002855CA"/>
    <w:rsid w:val="00290F0D"/>
    <w:rsid w:val="00294977"/>
    <w:rsid w:val="00297A02"/>
    <w:rsid w:val="002E3246"/>
    <w:rsid w:val="002E3E5D"/>
    <w:rsid w:val="002F459A"/>
    <w:rsid w:val="00326F7A"/>
    <w:rsid w:val="00331DBD"/>
    <w:rsid w:val="003341E4"/>
    <w:rsid w:val="00356E90"/>
    <w:rsid w:val="003707D6"/>
    <w:rsid w:val="00376024"/>
    <w:rsid w:val="003808B5"/>
    <w:rsid w:val="00390B68"/>
    <w:rsid w:val="003A12F2"/>
    <w:rsid w:val="003B4550"/>
    <w:rsid w:val="003C4AA2"/>
    <w:rsid w:val="003F7F2C"/>
    <w:rsid w:val="0041411D"/>
    <w:rsid w:val="004307F5"/>
    <w:rsid w:val="00432CEC"/>
    <w:rsid w:val="00443E0E"/>
    <w:rsid w:val="0047047F"/>
    <w:rsid w:val="00476217"/>
    <w:rsid w:val="004A571F"/>
    <w:rsid w:val="004C361E"/>
    <w:rsid w:val="004E25F6"/>
    <w:rsid w:val="004E277F"/>
    <w:rsid w:val="004F55A7"/>
    <w:rsid w:val="004F77CF"/>
    <w:rsid w:val="0050144E"/>
    <w:rsid w:val="00523957"/>
    <w:rsid w:val="00534132"/>
    <w:rsid w:val="005424E8"/>
    <w:rsid w:val="00553F06"/>
    <w:rsid w:val="00566109"/>
    <w:rsid w:val="005D79E8"/>
    <w:rsid w:val="005E66A1"/>
    <w:rsid w:val="005F0818"/>
    <w:rsid w:val="00623E93"/>
    <w:rsid w:val="00647382"/>
    <w:rsid w:val="00647F73"/>
    <w:rsid w:val="00654E29"/>
    <w:rsid w:val="006646C6"/>
    <w:rsid w:val="00664A10"/>
    <w:rsid w:val="00694A71"/>
    <w:rsid w:val="006A5A67"/>
    <w:rsid w:val="006C04B6"/>
    <w:rsid w:val="006C1EB8"/>
    <w:rsid w:val="006E1F44"/>
    <w:rsid w:val="00734F9C"/>
    <w:rsid w:val="00743ABD"/>
    <w:rsid w:val="007458E6"/>
    <w:rsid w:val="007561BA"/>
    <w:rsid w:val="00770BAF"/>
    <w:rsid w:val="0077673E"/>
    <w:rsid w:val="007B3482"/>
    <w:rsid w:val="007B3ED0"/>
    <w:rsid w:val="007D6705"/>
    <w:rsid w:val="007E4E2C"/>
    <w:rsid w:val="00803465"/>
    <w:rsid w:val="0082445D"/>
    <w:rsid w:val="008247D0"/>
    <w:rsid w:val="00827474"/>
    <w:rsid w:val="00827F2E"/>
    <w:rsid w:val="008341C3"/>
    <w:rsid w:val="0087460E"/>
    <w:rsid w:val="00893B3B"/>
    <w:rsid w:val="008B2A2D"/>
    <w:rsid w:val="008C3FE4"/>
    <w:rsid w:val="008C6F44"/>
    <w:rsid w:val="008C73CD"/>
    <w:rsid w:val="008D6265"/>
    <w:rsid w:val="008F4020"/>
    <w:rsid w:val="008F6744"/>
    <w:rsid w:val="009026A9"/>
    <w:rsid w:val="00923FEE"/>
    <w:rsid w:val="00926F69"/>
    <w:rsid w:val="00935CB7"/>
    <w:rsid w:val="00937DBD"/>
    <w:rsid w:val="00945B03"/>
    <w:rsid w:val="00952ECB"/>
    <w:rsid w:val="00965E11"/>
    <w:rsid w:val="00977289"/>
    <w:rsid w:val="0099151C"/>
    <w:rsid w:val="009F1FB6"/>
    <w:rsid w:val="009F392B"/>
    <w:rsid w:val="00A02AC3"/>
    <w:rsid w:val="00A07DB8"/>
    <w:rsid w:val="00A12E39"/>
    <w:rsid w:val="00A25A9E"/>
    <w:rsid w:val="00A35972"/>
    <w:rsid w:val="00A63BBE"/>
    <w:rsid w:val="00A7117A"/>
    <w:rsid w:val="00AB19C0"/>
    <w:rsid w:val="00AB5311"/>
    <w:rsid w:val="00AC3A4B"/>
    <w:rsid w:val="00AC496B"/>
    <w:rsid w:val="00AE1120"/>
    <w:rsid w:val="00AF2FF5"/>
    <w:rsid w:val="00B03E75"/>
    <w:rsid w:val="00B115F3"/>
    <w:rsid w:val="00B12969"/>
    <w:rsid w:val="00B24F98"/>
    <w:rsid w:val="00B30A9F"/>
    <w:rsid w:val="00B44D41"/>
    <w:rsid w:val="00B63285"/>
    <w:rsid w:val="00B907AE"/>
    <w:rsid w:val="00BA2E3F"/>
    <w:rsid w:val="00C01A75"/>
    <w:rsid w:val="00C06322"/>
    <w:rsid w:val="00C11CA5"/>
    <w:rsid w:val="00C1388B"/>
    <w:rsid w:val="00C450E6"/>
    <w:rsid w:val="00C46951"/>
    <w:rsid w:val="00C5289B"/>
    <w:rsid w:val="00C80501"/>
    <w:rsid w:val="00C81653"/>
    <w:rsid w:val="00C81A4F"/>
    <w:rsid w:val="00CA0BD9"/>
    <w:rsid w:val="00CB156C"/>
    <w:rsid w:val="00CB4672"/>
    <w:rsid w:val="00CB55B1"/>
    <w:rsid w:val="00CC3CB8"/>
    <w:rsid w:val="00D04D17"/>
    <w:rsid w:val="00D13365"/>
    <w:rsid w:val="00D1536C"/>
    <w:rsid w:val="00D2132E"/>
    <w:rsid w:val="00D238C9"/>
    <w:rsid w:val="00D3742F"/>
    <w:rsid w:val="00D42180"/>
    <w:rsid w:val="00D466AD"/>
    <w:rsid w:val="00D5129B"/>
    <w:rsid w:val="00D72601"/>
    <w:rsid w:val="00D77E91"/>
    <w:rsid w:val="00DA649B"/>
    <w:rsid w:val="00DB332E"/>
    <w:rsid w:val="00DD22A8"/>
    <w:rsid w:val="00E102EE"/>
    <w:rsid w:val="00E17D3D"/>
    <w:rsid w:val="00E5643D"/>
    <w:rsid w:val="00E62C61"/>
    <w:rsid w:val="00E90EEE"/>
    <w:rsid w:val="00E91734"/>
    <w:rsid w:val="00EB7CB7"/>
    <w:rsid w:val="00EC609A"/>
    <w:rsid w:val="00F15C3B"/>
    <w:rsid w:val="00F234BD"/>
    <w:rsid w:val="00F23DAE"/>
    <w:rsid w:val="00F27481"/>
    <w:rsid w:val="00F30B48"/>
    <w:rsid w:val="00F36229"/>
    <w:rsid w:val="00F427FF"/>
    <w:rsid w:val="00F531DD"/>
    <w:rsid w:val="00F56AFF"/>
    <w:rsid w:val="00F65D8E"/>
    <w:rsid w:val="00F67BCC"/>
    <w:rsid w:val="00F9493F"/>
    <w:rsid w:val="00FB7C49"/>
    <w:rsid w:val="00FC368E"/>
    <w:rsid w:val="00FD1E92"/>
    <w:rsid w:val="00FD451F"/>
    <w:rsid w:val="00FF1828"/>
    <w:rsid w:val="00FF1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D17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04D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4D1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7862A-225D-4266-821D-0824641E2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2011-12-04T15:34:00Z</cp:lastPrinted>
  <dcterms:created xsi:type="dcterms:W3CDTF">2011-12-04T15:34:00Z</dcterms:created>
  <dcterms:modified xsi:type="dcterms:W3CDTF">2011-12-04T15:34:00Z</dcterms:modified>
</cp:coreProperties>
</file>