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7E3F76" w:rsidRPr="007E3F76" w:rsidTr="00446405">
        <w:trPr>
          <w:trHeight w:val="242"/>
        </w:trPr>
        <w:tc>
          <w:tcPr>
            <w:tcW w:w="1572" w:type="dxa"/>
            <w:tcBorders>
              <w:top w:val="single" w:sz="4" w:space="0" w:color="000000"/>
              <w:left w:val="single" w:sz="4" w:space="0" w:color="000000"/>
              <w:bottom w:val="single" w:sz="4" w:space="0" w:color="000000"/>
              <w:right w:val="nil"/>
            </w:tcBorders>
            <w:hideMark/>
          </w:tcPr>
          <w:p w:rsidR="007E3F76" w:rsidRPr="007E3F76" w:rsidRDefault="007E3F76" w:rsidP="007E3F76">
            <w:pPr>
              <w:tabs>
                <w:tab w:val="left" w:pos="1407"/>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E3F76" w:rsidRPr="007E3F76" w:rsidRDefault="007E3F76" w:rsidP="007E3F76">
            <w:pPr>
              <w:tabs>
                <w:tab w:val="left" w:pos="1851"/>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7E3F76" w:rsidRPr="007E3F76" w:rsidRDefault="007E3F76" w:rsidP="007E3F76">
            <w:pPr>
              <w:tabs>
                <w:tab w:val="left" w:pos="1851"/>
              </w:tabs>
              <w:spacing w:after="100" w:afterAutospacing="1" w:line="240" w:lineRule="auto"/>
              <w:jc w:val="center"/>
              <w:rPr>
                <w:rFonts w:ascii="Times New Roman" w:eastAsia="Calibri" w:hAnsi="Times New Roman" w:cs="Times New Roman"/>
                <w:sz w:val="24"/>
                <w:szCs w:val="24"/>
              </w:rPr>
            </w:pPr>
            <w:r w:rsidRPr="007E3F76">
              <w:rPr>
                <w:rFonts w:ascii="Times New Roman" w:eastAsia="Calibri" w:hAnsi="Times New Roman" w:cs="Times New Roman"/>
                <w:sz w:val="24"/>
                <w:szCs w:val="24"/>
              </w:rPr>
              <w:t>Kasubaud</w:t>
            </w:r>
          </w:p>
          <w:p w:rsidR="007E3F76" w:rsidRPr="007E3F76" w:rsidRDefault="007E3F76" w:rsidP="007E3F76">
            <w:pPr>
              <w:tabs>
                <w:tab w:val="left" w:pos="1851"/>
              </w:tabs>
              <w:spacing w:after="100" w:afterAutospacing="1" w:line="240" w:lineRule="auto"/>
              <w:jc w:val="center"/>
              <w:rPr>
                <w:rFonts w:ascii="Times New Roman" w:eastAsia="Calibri" w:hAnsi="Times New Roman" w:cs="Times New Roman"/>
                <w:sz w:val="24"/>
                <w:szCs w:val="24"/>
                <w:lang w:val="id-ID"/>
              </w:rPr>
            </w:pPr>
            <w:r w:rsidRPr="007E3F76">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7E3F76" w:rsidRPr="007E3F76" w:rsidTr="00446405">
        <w:trPr>
          <w:trHeight w:val="242"/>
        </w:trPr>
        <w:tc>
          <w:tcPr>
            <w:tcW w:w="1572" w:type="dxa"/>
            <w:tcBorders>
              <w:top w:val="single" w:sz="4" w:space="0" w:color="000000"/>
              <w:left w:val="single" w:sz="4" w:space="0" w:color="000000"/>
              <w:bottom w:val="single" w:sz="4" w:space="0" w:color="000000"/>
              <w:right w:val="nil"/>
            </w:tcBorders>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Sabtu, 2</w:t>
            </w:r>
            <w:r w:rsidRPr="007E3F76">
              <w:rPr>
                <w:rFonts w:ascii="Times New Roman" w:eastAsia="Calibri" w:hAnsi="Times New Roman" w:cs="Times New Roman"/>
                <w:sz w:val="24"/>
                <w:szCs w:val="24"/>
              </w:rPr>
              <w:t xml:space="preserve"> Januari 2015</w:t>
            </w:r>
          </w:p>
        </w:tc>
        <w:tc>
          <w:tcPr>
            <w:tcW w:w="2440" w:type="dxa"/>
            <w:vMerge/>
            <w:tcBorders>
              <w:left w:val="nil"/>
              <w:right w:val="single" w:sz="4" w:space="0" w:color="000000"/>
            </w:tcBorders>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7E3F76" w:rsidRPr="007E3F76" w:rsidTr="00446405">
        <w:trPr>
          <w:trHeight w:val="245"/>
        </w:trPr>
        <w:tc>
          <w:tcPr>
            <w:tcW w:w="1572" w:type="dxa"/>
            <w:tcBorders>
              <w:top w:val="single" w:sz="4" w:space="0" w:color="000000"/>
              <w:left w:val="single" w:sz="4" w:space="0" w:color="000000"/>
              <w:bottom w:val="single" w:sz="4" w:space="0" w:color="000000"/>
              <w:right w:val="nil"/>
            </w:tcBorders>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bookmarkStart w:id="0" w:name="_GoBack"/>
            <w:r w:rsidRPr="007E3F76">
              <w:rPr>
                <w:rFonts w:ascii="Times New Roman" w:hAnsi="Times New Roman" w:cs="Times New Roman"/>
                <w:color w:val="454545"/>
                <w:sz w:val="24"/>
                <w:szCs w:val="24"/>
              </w:rPr>
              <w:t>Masyarakat meminta perbaikan jalan penghubung antara desa Palam Kecamatan Tinangkung Utara dan tiga desa di Kecamatan Totikum Tengah, agar diseriusi</w:t>
            </w:r>
            <w:bookmarkEnd w:id="0"/>
          </w:p>
        </w:tc>
        <w:tc>
          <w:tcPr>
            <w:tcW w:w="2440" w:type="dxa"/>
            <w:vMerge/>
            <w:tcBorders>
              <w:left w:val="nil"/>
              <w:right w:val="single" w:sz="4" w:space="0" w:color="000000"/>
            </w:tcBorders>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7E3F76" w:rsidRPr="007E3F76" w:rsidTr="00446405">
        <w:trPr>
          <w:trHeight w:val="107"/>
        </w:trPr>
        <w:tc>
          <w:tcPr>
            <w:tcW w:w="1572" w:type="dxa"/>
            <w:tcBorders>
              <w:top w:val="single" w:sz="4" w:space="0" w:color="000000"/>
              <w:left w:val="single" w:sz="4" w:space="0" w:color="000000"/>
              <w:bottom w:val="single" w:sz="4" w:space="0" w:color="000000"/>
              <w:right w:val="nil"/>
            </w:tcBorders>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7E3F76">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Bangkep</w:t>
            </w:r>
          </w:p>
        </w:tc>
        <w:tc>
          <w:tcPr>
            <w:tcW w:w="2440" w:type="dxa"/>
            <w:vMerge/>
            <w:tcBorders>
              <w:left w:val="nil"/>
              <w:bottom w:val="single" w:sz="4" w:space="0" w:color="000000"/>
              <w:right w:val="single" w:sz="4" w:space="0" w:color="000000"/>
            </w:tcBorders>
          </w:tcPr>
          <w:p w:rsidR="007E3F76" w:rsidRPr="007E3F76" w:rsidRDefault="007E3F76" w:rsidP="007E3F76">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7E3F76" w:rsidRDefault="007E3F76" w:rsidP="00627D18">
      <w:pPr>
        <w:pStyle w:val="NormalWeb"/>
        <w:shd w:val="clear" w:color="auto" w:fill="FFFFFF"/>
        <w:spacing w:before="0" w:beforeAutospacing="0" w:after="150" w:afterAutospacing="0" w:line="255" w:lineRule="atLeast"/>
        <w:rPr>
          <w:rFonts w:ascii="Arial" w:hAnsi="Arial" w:cs="Arial"/>
          <w:color w:val="454545"/>
          <w:sz w:val="18"/>
          <w:szCs w:val="18"/>
        </w:rPr>
      </w:pPr>
    </w:p>
    <w:p w:rsidR="00627D18" w:rsidRPr="007E3F76" w:rsidRDefault="00627D18" w:rsidP="007E3F76">
      <w:pPr>
        <w:pStyle w:val="NormalWeb"/>
        <w:shd w:val="clear" w:color="auto" w:fill="FFFFFF"/>
        <w:spacing w:before="0" w:beforeAutospacing="0" w:after="150" w:afterAutospacing="0" w:line="255" w:lineRule="atLeast"/>
        <w:jc w:val="both"/>
        <w:rPr>
          <w:color w:val="454545"/>
        </w:rPr>
      </w:pPr>
      <w:r w:rsidRPr="007E3F76">
        <w:rPr>
          <w:color w:val="454545"/>
        </w:rPr>
        <w:t>SULTENG POST – Masyarakat meminta perbaikan jalan penghubung antara desa Palam Kecamatan Tinangkung Utara dan tiga desa di Kecamatan Totikum Tengah, Kabupaten Banggai Kepulauan yang saat ini tengah perbaiki agar diseriusi. “Ini jalan sudah lama, namun hingga saat ini belum juga bagus di lewati kendaraan. Karena masih berbatu-batu. Sekarang saya liat, sudah ada lagi alat berat yang mulai beroperasi di lokasi itu,” kata seorang warga yang enggan namanya dikorankan kepada media ini, beberapa hari lalu.</w:t>
      </w:r>
    </w:p>
    <w:p w:rsidR="00627D18" w:rsidRPr="007E3F76" w:rsidRDefault="00627D18" w:rsidP="007E3F76">
      <w:pPr>
        <w:pStyle w:val="NormalWeb"/>
        <w:shd w:val="clear" w:color="auto" w:fill="FFFFFF"/>
        <w:spacing w:before="0" w:beforeAutospacing="0" w:after="150" w:afterAutospacing="0" w:line="255" w:lineRule="atLeast"/>
        <w:jc w:val="both"/>
        <w:rPr>
          <w:color w:val="454545"/>
        </w:rPr>
      </w:pPr>
      <w:r w:rsidRPr="007E3F76">
        <w:rPr>
          <w:color w:val="454545"/>
        </w:rPr>
        <w:t>Dikatakannya, jalan penghubung tersebut sangat strategis baginya sebagai petani. Selain itu juga jalan penghubung itu dapat digunakan sebagai jalan pintas yang dapat memudahkan para tukang ojek.“Jadi, kami harapkan agar jalan tersebut pekerjaannya diseriusi hingga rampung,” katanya. URY</w:t>
      </w:r>
    </w:p>
    <w:p w:rsidR="0045672E" w:rsidRDefault="0045672E"/>
    <w:sectPr w:rsidR="0045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18"/>
    <w:rsid w:val="0045672E"/>
    <w:rsid w:val="00627D18"/>
    <w:rsid w:val="007E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EA2E-6F51-4BB6-98E5-947F043A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2015-01-09T02:57:00Z</dcterms:created>
  <dcterms:modified xsi:type="dcterms:W3CDTF">2015-01-11T06:28:00Z</dcterms:modified>
</cp:coreProperties>
</file>