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8D419B" w:rsidRPr="008D419B" w:rsidTr="00B15372">
        <w:trPr>
          <w:trHeight w:val="242"/>
        </w:trPr>
        <w:tc>
          <w:tcPr>
            <w:tcW w:w="1572" w:type="dxa"/>
            <w:tcBorders>
              <w:top w:val="single" w:sz="4" w:space="0" w:color="000000"/>
              <w:left w:val="single" w:sz="4" w:space="0" w:color="000000"/>
              <w:bottom w:val="single" w:sz="4" w:space="0" w:color="000000"/>
              <w:right w:val="nil"/>
            </w:tcBorders>
            <w:hideMark/>
          </w:tcPr>
          <w:p w:rsidR="008D419B" w:rsidRPr="008D419B" w:rsidRDefault="008D419B" w:rsidP="008D419B">
            <w:pPr>
              <w:tabs>
                <w:tab w:val="left" w:pos="1407"/>
              </w:tabs>
              <w:spacing w:after="100" w:afterAutospacing="1" w:line="240" w:lineRule="auto"/>
              <w:rPr>
                <w:rFonts w:ascii="Times New Roman" w:eastAsia="Calibri" w:hAnsi="Times New Roman" w:cs="Times New Roman"/>
                <w:sz w:val="24"/>
                <w:szCs w:val="24"/>
              </w:rPr>
            </w:pPr>
            <w:r w:rsidRPr="008D419B">
              <w:rPr>
                <w:rFonts w:ascii="Calibri" w:eastAsia="Calibri" w:hAnsi="Calibri" w:cs="Times New Roman"/>
              </w:rPr>
              <w:br w:type="page"/>
            </w:r>
            <w:r w:rsidRPr="008D419B">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D419B" w:rsidRPr="008D419B" w:rsidRDefault="008D419B" w:rsidP="008D419B">
            <w:pPr>
              <w:tabs>
                <w:tab w:val="left" w:pos="1851"/>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8D419B" w:rsidRPr="008D419B" w:rsidRDefault="008D419B" w:rsidP="008D419B">
            <w:pPr>
              <w:tabs>
                <w:tab w:val="left" w:pos="1851"/>
              </w:tabs>
              <w:spacing w:after="100" w:afterAutospacing="1" w:line="240" w:lineRule="auto"/>
              <w:jc w:val="center"/>
              <w:rPr>
                <w:rFonts w:ascii="Times New Roman" w:eastAsia="Calibri" w:hAnsi="Times New Roman" w:cs="Times New Roman"/>
                <w:sz w:val="24"/>
                <w:szCs w:val="24"/>
              </w:rPr>
            </w:pPr>
            <w:r w:rsidRPr="008D419B">
              <w:rPr>
                <w:rFonts w:ascii="Times New Roman" w:eastAsia="Calibri" w:hAnsi="Times New Roman" w:cs="Times New Roman"/>
                <w:sz w:val="24"/>
                <w:szCs w:val="24"/>
              </w:rPr>
              <w:t>Kasubaud</w:t>
            </w:r>
          </w:p>
          <w:p w:rsidR="008D419B" w:rsidRPr="008D419B" w:rsidRDefault="008D419B" w:rsidP="008D419B">
            <w:pPr>
              <w:tabs>
                <w:tab w:val="left" w:pos="1851"/>
              </w:tabs>
              <w:spacing w:after="100" w:afterAutospacing="1" w:line="240" w:lineRule="auto"/>
              <w:jc w:val="center"/>
              <w:rPr>
                <w:rFonts w:ascii="Times New Roman" w:eastAsia="Calibri" w:hAnsi="Times New Roman" w:cs="Times New Roman"/>
                <w:sz w:val="24"/>
                <w:szCs w:val="24"/>
                <w:lang w:val="id-ID"/>
              </w:rPr>
            </w:pPr>
            <w:r w:rsidRPr="008D419B">
              <w:rPr>
                <w:rFonts w:ascii="Times New Roman" w:eastAsia="Calibri" w:hAnsi="Times New Roman" w:cs="Times New Roman"/>
                <w:sz w:val="24"/>
                <w:szCs w:val="24"/>
              </w:rPr>
              <w:t>Sulteng I</w:t>
            </w:r>
          </w:p>
        </w:tc>
      </w:tr>
      <w:tr w:rsidR="008D419B" w:rsidRPr="008D419B" w:rsidTr="00B15372">
        <w:trPr>
          <w:trHeight w:val="242"/>
        </w:trPr>
        <w:tc>
          <w:tcPr>
            <w:tcW w:w="1572" w:type="dxa"/>
            <w:tcBorders>
              <w:top w:val="single" w:sz="4" w:space="0" w:color="000000"/>
              <w:left w:val="single" w:sz="4" w:space="0" w:color="000000"/>
              <w:bottom w:val="single" w:sz="4" w:space="0" w:color="000000"/>
              <w:right w:val="nil"/>
            </w:tcBorders>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D419B" w:rsidRPr="008D419B" w:rsidRDefault="00BD053B" w:rsidP="008D419B">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Rabu, </w:t>
            </w:r>
            <w:bookmarkStart w:id="0" w:name="_GoBack"/>
            <w:bookmarkEnd w:id="0"/>
            <w:r w:rsidR="00B15372">
              <w:rPr>
                <w:rFonts w:ascii="Times New Roman" w:eastAsia="Calibri" w:hAnsi="Times New Roman" w:cs="Times New Roman"/>
                <w:sz w:val="24"/>
                <w:szCs w:val="24"/>
              </w:rPr>
              <w:t>22</w:t>
            </w:r>
            <w:r w:rsidR="008D419B" w:rsidRPr="008D419B">
              <w:rPr>
                <w:rFonts w:ascii="Times New Roman" w:eastAsia="Calibri" w:hAnsi="Times New Roman" w:cs="Times New Roman"/>
                <w:sz w:val="24"/>
                <w:szCs w:val="24"/>
              </w:rPr>
              <w:t xml:space="preserve"> Oktober 201</w:t>
            </w:r>
            <w:r w:rsidR="008D419B" w:rsidRPr="008D419B">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p>
        </w:tc>
      </w:tr>
      <w:tr w:rsidR="008D419B" w:rsidRPr="008D419B" w:rsidTr="00B15372">
        <w:trPr>
          <w:trHeight w:val="245"/>
        </w:trPr>
        <w:tc>
          <w:tcPr>
            <w:tcW w:w="1572" w:type="dxa"/>
            <w:tcBorders>
              <w:top w:val="single" w:sz="4" w:space="0" w:color="000000"/>
              <w:left w:val="single" w:sz="4" w:space="0" w:color="000000"/>
              <w:bottom w:val="single" w:sz="4" w:space="0" w:color="000000"/>
              <w:right w:val="nil"/>
            </w:tcBorders>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D419B" w:rsidRPr="002753C7" w:rsidRDefault="002753C7" w:rsidP="008D419B">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 sektor pertambangan turun drastis</w:t>
            </w:r>
          </w:p>
        </w:tc>
        <w:tc>
          <w:tcPr>
            <w:tcW w:w="2440" w:type="dxa"/>
            <w:vMerge/>
            <w:tcBorders>
              <w:left w:val="nil"/>
              <w:right w:val="single" w:sz="4" w:space="0" w:color="000000"/>
            </w:tcBorders>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p>
        </w:tc>
      </w:tr>
      <w:tr w:rsidR="008D419B" w:rsidRPr="008D419B" w:rsidTr="00B15372">
        <w:trPr>
          <w:trHeight w:val="271"/>
        </w:trPr>
        <w:tc>
          <w:tcPr>
            <w:tcW w:w="1572" w:type="dxa"/>
            <w:tcBorders>
              <w:top w:val="single" w:sz="4" w:space="0" w:color="000000"/>
              <w:left w:val="single" w:sz="4" w:space="0" w:color="000000"/>
              <w:bottom w:val="single" w:sz="4" w:space="0" w:color="000000"/>
              <w:right w:val="nil"/>
            </w:tcBorders>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Kab. Donggala</w:t>
            </w:r>
          </w:p>
        </w:tc>
        <w:tc>
          <w:tcPr>
            <w:tcW w:w="2440" w:type="dxa"/>
            <w:vMerge/>
            <w:tcBorders>
              <w:left w:val="nil"/>
              <w:bottom w:val="single" w:sz="4" w:space="0" w:color="000000"/>
              <w:right w:val="single" w:sz="4" w:space="0" w:color="000000"/>
            </w:tcBorders>
          </w:tcPr>
          <w:p w:rsidR="008D419B" w:rsidRPr="008D419B" w:rsidRDefault="008D419B" w:rsidP="008D419B">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2E1C99" w:rsidRDefault="002E1C99"/>
    <w:p w:rsidR="008D419B" w:rsidRPr="008D419B" w:rsidRDefault="008D419B" w:rsidP="002753C7">
      <w:pPr>
        <w:shd w:val="clear" w:color="auto" w:fill="FFFFFF"/>
        <w:spacing w:after="0" w:line="240" w:lineRule="auto"/>
        <w:jc w:val="both"/>
        <w:textAlignment w:val="baseline"/>
        <w:rPr>
          <w:rFonts w:ascii="Helvetica" w:eastAsia="Times New Roman" w:hAnsi="Helvetica" w:cs="Helvetica"/>
          <w:color w:val="333333"/>
          <w:sz w:val="21"/>
          <w:szCs w:val="21"/>
        </w:rPr>
      </w:pPr>
      <w:r w:rsidRPr="008D419B">
        <w:rPr>
          <w:rFonts w:ascii="inherit" w:eastAsia="Times New Roman" w:hAnsi="inherit" w:cs="Helvetica"/>
          <w:b/>
          <w:bCs/>
          <w:color w:val="333333"/>
          <w:sz w:val="21"/>
          <w:szCs w:val="21"/>
          <w:bdr w:val="none" w:sz="0" w:space="0" w:color="auto" w:frame="1"/>
        </w:rPr>
        <w:t>Donggala, Metrosulawesi.com -</w:t>
      </w:r>
      <w:r w:rsidRPr="008D419B">
        <w:rPr>
          <w:rFonts w:ascii="Helvetica" w:eastAsia="Times New Roman" w:hAnsi="Helvetica" w:cs="Helvetica"/>
          <w:color w:val="333333"/>
          <w:sz w:val="21"/>
          <w:szCs w:val="21"/>
        </w:rPr>
        <w:t> Anggota Komisi II DPRD Kabupaten Donggala, Moh. Taufik menyoroti  laporan Dinas Pendapatan dan Pengelolaan Aset Daerah yang mengatakan bahwa pendapatan pajak di sektor pertambangan untuk tahun 2014 ini turun drastis.</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"Bukankah sektor pertambangan yang menjadi primadona PAD di Donggala ini" kata Taufik mempertanyakan hal itu, Rabu (22/10/2014).</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Meski demikian ada PAD yang naik yang mendapat apresiasi seperti pajak galian C antar pulau. Dari 14 Milyar rupiah naik menjadi 19 Milyar rupiah.</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Namun ia tetap berharap agar Dinas PPAD bisa bekerja sama dengan dewan dalam memberikan data trend kenaikan pendapatan dari tahun ketahun.</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"Beberapa hari ini, saya sudah menyuruh staf saya untuk meminta data trend kenaikan pendapatan ke dinas PPAD tapi sampai saat ini belum juga diberikan,” kata politisi Nasdem itu.</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Kadis PPAD, Aziz mengaku belum mengetahui perihal permintaan data itu. Ia berjanji akan segera memberikanya, serta meminta maaf kepada para anggota dewan  bila diakhir tahun anggaran 2014 ini serapan anggaran belum memenuhi target.</w:t>
      </w:r>
    </w:p>
    <w:p w:rsidR="008D419B" w:rsidRPr="008D419B" w:rsidRDefault="008D419B" w:rsidP="002753C7">
      <w:pPr>
        <w:shd w:val="clear" w:color="auto" w:fill="FFFFFF"/>
        <w:spacing w:after="240" w:line="240" w:lineRule="auto"/>
        <w:jc w:val="both"/>
        <w:textAlignment w:val="baseline"/>
        <w:rPr>
          <w:rFonts w:ascii="Helvetica" w:eastAsia="Times New Roman" w:hAnsi="Helvetica" w:cs="Helvetica"/>
          <w:color w:val="333333"/>
          <w:sz w:val="21"/>
          <w:szCs w:val="21"/>
        </w:rPr>
      </w:pPr>
      <w:r w:rsidRPr="008D419B">
        <w:rPr>
          <w:rFonts w:ascii="Helvetica" w:eastAsia="Times New Roman" w:hAnsi="Helvetica" w:cs="Helvetica"/>
          <w:color w:val="333333"/>
          <w:sz w:val="21"/>
          <w:szCs w:val="21"/>
        </w:rPr>
        <w:t>"Kami akan memperbaiki hal ini, agar ditahun-tahun berikutnya, semua program berjalan sesuai dengan apa yang kita harapkan bersama" kata Aziz.</w:t>
      </w:r>
    </w:p>
    <w:sectPr w:rsidR="008D419B" w:rsidRPr="008D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9B"/>
    <w:rsid w:val="002753C7"/>
    <w:rsid w:val="002E1C99"/>
    <w:rsid w:val="008D419B"/>
    <w:rsid w:val="00B15372"/>
    <w:rsid w:val="00BD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43B6-1EA5-4E74-9091-7D8A7FC2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2014-10-23T03:04:00Z</dcterms:created>
  <dcterms:modified xsi:type="dcterms:W3CDTF">2014-10-23T06:50:00Z</dcterms:modified>
</cp:coreProperties>
</file>