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65AD" w:rsidRPr="00FF2014" w:rsidTr="00BD65AD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5AD" w:rsidRPr="00A11E73" w:rsidRDefault="00BD65AD" w:rsidP="00BD65AD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65AD" w:rsidRDefault="00BD65AD" w:rsidP="00BD65A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65AD" w:rsidRPr="00F53AFE" w:rsidRDefault="00BD65AD" w:rsidP="00BD65A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65AD" w:rsidRDefault="00BD65AD" w:rsidP="00BD65A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65AD" w:rsidRPr="0087263A" w:rsidRDefault="006766B1" w:rsidP="00BD65A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65AD" w:rsidTr="00BD65A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5AD" w:rsidRDefault="00BD65AD" w:rsidP="00BD65A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65AD" w:rsidRDefault="00BD65AD" w:rsidP="00BD65A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65AD" w:rsidRPr="002C18FF" w:rsidRDefault="006766B1" w:rsidP="00BD65A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</w:t>
            </w:r>
            <w:r w:rsidR="00BD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65AD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 w:rsidR="00BD65A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65AD" w:rsidRDefault="00BD65AD" w:rsidP="00BD65A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5AD" w:rsidTr="00BD65A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5AD" w:rsidRDefault="00BD65AD" w:rsidP="00BD65A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65AD" w:rsidRDefault="00BD65AD" w:rsidP="00BD65A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65AD" w:rsidRPr="00170B0E" w:rsidRDefault="006766B1" w:rsidP="006766B1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BD65AD">
              <w:rPr>
                <w:rFonts w:ascii="Times New Roman" w:eastAsia="Times New Roman" w:hAnsi="Times New Roman"/>
                <w:sz w:val="24"/>
                <w:szCs w:val="24"/>
              </w:rPr>
              <w:t xml:space="preserve">Website </w:t>
            </w:r>
            <w:proofErr w:type="spellStart"/>
            <w:r w:rsidRPr="00BD65AD">
              <w:rPr>
                <w:rFonts w:ascii="Times New Roman" w:eastAsia="Times New Roman" w:hAnsi="Times New Roman"/>
                <w:sz w:val="24"/>
                <w:szCs w:val="24"/>
              </w:rPr>
              <w:t>Seluruh</w:t>
            </w:r>
            <w:proofErr w:type="spellEnd"/>
            <w:r w:rsidRPr="00BD65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5AD">
              <w:rPr>
                <w:rFonts w:ascii="Times New Roman" w:eastAsia="Times New Roman" w:hAnsi="Times New Roman"/>
                <w:sz w:val="24"/>
                <w:szCs w:val="24"/>
              </w:rPr>
              <w:t xml:space="preserve">SKPD </w:t>
            </w:r>
            <w:proofErr w:type="spellStart"/>
            <w:r w:rsidRPr="00BD65AD">
              <w:rPr>
                <w:rFonts w:ascii="Times New Roman" w:eastAsia="Times New Roman" w:hAnsi="Times New Roman"/>
                <w:sz w:val="24"/>
                <w:szCs w:val="24"/>
              </w:rPr>
              <w:t>Pemkot</w:t>
            </w:r>
            <w:proofErr w:type="spellEnd"/>
            <w:r w:rsidRPr="00BD65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5AD">
              <w:rPr>
                <w:rFonts w:ascii="Times New Roman" w:eastAsia="Times New Roman" w:hAnsi="Times New Roman"/>
                <w:sz w:val="24"/>
                <w:szCs w:val="24"/>
              </w:rPr>
              <w:t>Palu</w:t>
            </w:r>
            <w:proofErr w:type="spellEnd"/>
            <w:r w:rsidRPr="00BD65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5AD">
              <w:rPr>
                <w:rFonts w:ascii="Times New Roman" w:eastAsia="Times New Roman" w:hAnsi="Times New Roman"/>
                <w:sz w:val="24"/>
                <w:szCs w:val="24"/>
              </w:rPr>
              <w:t xml:space="preserve">Akan </w:t>
            </w:r>
            <w:proofErr w:type="spellStart"/>
            <w:r w:rsidRPr="00BD65AD">
              <w:rPr>
                <w:rFonts w:ascii="Times New Roman" w:eastAsia="Times New Roman" w:hAnsi="Times New Roman"/>
                <w:sz w:val="24"/>
                <w:szCs w:val="24"/>
              </w:rPr>
              <w:t>Diluncurkan</w:t>
            </w:r>
            <w:proofErr w:type="spellEnd"/>
            <w:r w:rsidRPr="00BD65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5AD">
              <w:rPr>
                <w:rFonts w:ascii="Times New Roman" w:eastAsia="Times New Roman" w:hAnsi="Times New Roman"/>
                <w:sz w:val="24"/>
                <w:szCs w:val="24"/>
              </w:rPr>
              <w:t>Secara</w:t>
            </w:r>
            <w:proofErr w:type="spellEnd"/>
            <w:r w:rsidRPr="00BD65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5AD">
              <w:rPr>
                <w:rFonts w:ascii="Times New Roman" w:eastAsia="Times New Roman" w:hAnsi="Times New Roman"/>
                <w:sz w:val="24"/>
                <w:szCs w:val="24"/>
              </w:rPr>
              <w:t>Resmi</w:t>
            </w:r>
            <w:proofErr w:type="spellEnd"/>
            <w:r w:rsidRPr="00BD65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5AD">
              <w:rPr>
                <w:rFonts w:ascii="Times New Roman" w:eastAsia="Times New Roman" w:hAnsi="Times New Roman"/>
                <w:sz w:val="24"/>
                <w:szCs w:val="24"/>
              </w:rPr>
              <w:t>Pada</w:t>
            </w:r>
            <w:proofErr w:type="spellEnd"/>
            <w:r w:rsidRPr="00BD65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5AD">
              <w:rPr>
                <w:rFonts w:ascii="Times New Roman" w:eastAsia="Times New Roman" w:hAnsi="Times New Roman"/>
                <w:sz w:val="24"/>
                <w:szCs w:val="24"/>
              </w:rPr>
              <w:t>Tanggal</w:t>
            </w:r>
            <w:proofErr w:type="spellEnd"/>
            <w:r w:rsidRPr="00BD65AD">
              <w:rPr>
                <w:rFonts w:ascii="Times New Roman" w:eastAsia="Times New Roman" w:hAnsi="Times New Roman"/>
                <w:sz w:val="24"/>
                <w:szCs w:val="24"/>
              </w:rPr>
              <w:t xml:space="preserve"> 17 </w:t>
            </w:r>
            <w:proofErr w:type="spellStart"/>
            <w:r w:rsidRPr="00BD65AD">
              <w:rPr>
                <w:rFonts w:ascii="Times New Roman" w:eastAsia="Times New Roman" w:hAnsi="Times New Roman"/>
                <w:sz w:val="24"/>
                <w:szCs w:val="24"/>
              </w:rPr>
              <w:t>Agustus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65AD" w:rsidRDefault="00BD65AD" w:rsidP="00BD65A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5AD" w:rsidTr="00BD65AD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5AD" w:rsidRDefault="00BD65AD" w:rsidP="00BD65A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65AD" w:rsidRDefault="00BD65AD" w:rsidP="00BD65A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65AD" w:rsidRPr="00DD341E" w:rsidRDefault="00BD65AD" w:rsidP="00BD65A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65AD" w:rsidRDefault="00BD65AD" w:rsidP="00BD65A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6B1" w:rsidRDefault="006766B1" w:rsidP="00BD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5AD" w:rsidRPr="00BD65AD" w:rsidRDefault="00BD65AD" w:rsidP="00BD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5AD">
        <w:rPr>
          <w:rFonts w:ascii="Times New Roman" w:eastAsia="Times New Roman" w:hAnsi="Times New Roman" w:cs="Times New Roman"/>
          <w:b/>
          <w:bCs/>
          <w:sz w:val="24"/>
          <w:szCs w:val="24"/>
        </w:rPr>
        <w:t>Palu</w:t>
      </w:r>
      <w:proofErr w:type="spellEnd"/>
      <w:r w:rsidRPr="00BD65AD">
        <w:rPr>
          <w:rFonts w:ascii="Times New Roman" w:eastAsia="Times New Roman" w:hAnsi="Times New Roman" w:cs="Times New Roman"/>
          <w:b/>
          <w:bCs/>
          <w:sz w:val="24"/>
          <w:szCs w:val="24"/>
        </w:rPr>
        <w:t>, Metrosulawesi.com -</w:t>
      </w:r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Website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SKPD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Pemkot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diluncurkan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katakan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Kabag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Akram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Metrosulawesi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Rabu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(5/8).</w:t>
      </w:r>
      <w:r w:rsidRPr="00BD65AD">
        <w:rPr>
          <w:rFonts w:ascii="Times New Roman" w:eastAsia="Times New Roman" w:hAnsi="Times New Roman" w:cs="Times New Roman"/>
          <w:sz w:val="24"/>
          <w:szCs w:val="24"/>
        </w:rPr>
        <w:br/>
      </w:r>
      <w:r w:rsidRPr="00BD65AD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diluncurkan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penyerahan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website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SKPD,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website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SKPD yang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website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,” kata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Akram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65AD">
        <w:rPr>
          <w:rFonts w:ascii="Times New Roman" w:eastAsia="Times New Roman" w:hAnsi="Times New Roman" w:cs="Times New Roman"/>
          <w:sz w:val="24"/>
          <w:szCs w:val="24"/>
        </w:rPr>
        <w:br/>
      </w:r>
      <w:r w:rsidRPr="00BD65AD">
        <w:rPr>
          <w:rFonts w:ascii="Times New Roman" w:eastAsia="Times New Roman" w:hAnsi="Times New Roman" w:cs="Times New Roman"/>
          <w:sz w:val="24"/>
          <w:szCs w:val="24"/>
        </w:rPr>
        <w:br/>
        <w:t xml:space="preserve">Kata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Akram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website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SKPD di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Pemkot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prima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Pintar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smart city.</w:t>
      </w:r>
      <w:r w:rsidRPr="00BD65AD">
        <w:rPr>
          <w:rFonts w:ascii="Times New Roman" w:eastAsia="Times New Roman" w:hAnsi="Times New Roman" w:cs="Times New Roman"/>
          <w:sz w:val="24"/>
          <w:szCs w:val="24"/>
        </w:rPr>
        <w:br/>
      </w:r>
      <w:r w:rsidRPr="00BD65AD">
        <w:rPr>
          <w:rFonts w:ascii="Times New Roman" w:eastAsia="Times New Roman" w:hAnsi="Times New Roman" w:cs="Times New Roman"/>
          <w:sz w:val="24"/>
          <w:szCs w:val="24"/>
        </w:rPr>
        <w:br/>
        <w:t xml:space="preserve">“Yang paling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SKPD,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tinggal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buka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situsnya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 SKPD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BD65AD">
        <w:rPr>
          <w:rFonts w:ascii="Times New Roman" w:eastAsia="Times New Roman" w:hAnsi="Times New Roman" w:cs="Times New Roman"/>
          <w:sz w:val="24"/>
          <w:szCs w:val="24"/>
        </w:rPr>
        <w:t>pungkasnya</w:t>
      </w:r>
      <w:proofErr w:type="spellEnd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. - See more at: </w:t>
      </w:r>
    </w:p>
    <w:p w:rsidR="00AE4038" w:rsidRDefault="00AE4038"/>
    <w:sectPr w:rsidR="00AE4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AD"/>
    <w:rsid w:val="006766B1"/>
    <w:rsid w:val="00AE4038"/>
    <w:rsid w:val="00B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348D9-9DB6-4534-95FE-C547DE88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65AD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65AD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D6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2015-08-18T03:32:00Z</dcterms:created>
  <dcterms:modified xsi:type="dcterms:W3CDTF">2015-08-18T05:43:00Z</dcterms:modified>
</cp:coreProperties>
</file>