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27"/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1B2C" w:rsidRPr="00FF2014" w:rsidTr="002D1B2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B2C" w:rsidRPr="00A11E73" w:rsidRDefault="002D1B2C" w:rsidP="002D1B2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B2C" w:rsidRPr="00F53AFE" w:rsidRDefault="002D1B2C" w:rsidP="002D1B2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1B2C" w:rsidRDefault="002D1B2C" w:rsidP="002D1B2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D1B2C" w:rsidRPr="0087263A" w:rsidRDefault="002D1B2C" w:rsidP="002D1B2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2D1B2C" w:rsidTr="002D1B2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B2C" w:rsidRPr="00381647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2C" w:rsidTr="002D1B2C">
        <w:trPr>
          <w:trHeight w:val="6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B2C" w:rsidRPr="00170B0E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Gubernur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Longki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Hadapi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Surya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2C" w:rsidTr="002D1B2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B2C" w:rsidRPr="00DD341E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1B2C" w:rsidRDefault="002D1B2C" w:rsidP="002D1B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B2C" w:rsidRDefault="002D1B2C" w:rsidP="002D1B2C">
      <w:pPr>
        <w:spacing w:after="0"/>
        <w:rPr>
          <w:rFonts w:ascii="Times New Roman" w:eastAsia="Times New Roman" w:hAnsi="Times New Roman" w:cs="Times New Roman"/>
        </w:rPr>
      </w:pPr>
    </w:p>
    <w:p w:rsidR="00737721" w:rsidRPr="002D1B2C" w:rsidRDefault="002D1B2C" w:rsidP="002D1B2C">
      <w:pPr>
        <w:spacing w:after="0"/>
        <w:jc w:val="both"/>
      </w:pPr>
      <w:proofErr w:type="spellStart"/>
      <w:r w:rsidRPr="002D1B2C">
        <w:rPr>
          <w:rFonts w:ascii="Times New Roman" w:eastAsia="Times New Roman" w:hAnsi="Times New Roman" w:cs="Times New Roman"/>
        </w:rPr>
        <w:t>Palu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r w:rsidRPr="002D1B2C">
        <w:rPr>
          <w:rFonts w:ascii="Times New Roman" w:eastAsia="Times New Roman" w:hAnsi="Times New Roman" w:cs="Times New Roman"/>
          <w:b/>
          <w:bCs/>
        </w:rPr>
        <w:t>(antarasulteng.com)</w:t>
      </w:r>
      <w:r w:rsidRPr="002D1B2C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2D1B2C">
        <w:rPr>
          <w:rFonts w:ascii="Times New Roman" w:eastAsia="Times New Roman" w:hAnsi="Times New Roman" w:cs="Times New Roman"/>
        </w:rPr>
        <w:t>Gubernur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Sulawesi Tengah </w:t>
      </w:r>
      <w:proofErr w:type="spellStart"/>
      <w:r w:rsidRPr="002D1B2C">
        <w:rPr>
          <w:rFonts w:ascii="Times New Roman" w:eastAsia="Times New Roman" w:hAnsi="Times New Roman" w:cs="Times New Roman"/>
        </w:rPr>
        <w:t>Longki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Djanggola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menyatakan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siap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menghadapi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laporan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Direktur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Utama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PT </w:t>
      </w:r>
      <w:proofErr w:type="spellStart"/>
      <w:r w:rsidRPr="002D1B2C">
        <w:rPr>
          <w:rFonts w:ascii="Times New Roman" w:eastAsia="Times New Roman" w:hAnsi="Times New Roman" w:cs="Times New Roman"/>
        </w:rPr>
        <w:t>Sulteng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Mineral </w:t>
      </w:r>
      <w:proofErr w:type="spellStart"/>
      <w:r w:rsidRPr="002D1B2C">
        <w:rPr>
          <w:rFonts w:ascii="Times New Roman" w:eastAsia="Times New Roman" w:hAnsi="Times New Roman" w:cs="Times New Roman"/>
        </w:rPr>
        <w:t>Mandiri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Sulteng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Industri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Mandiri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Muhammad </w:t>
      </w:r>
      <w:proofErr w:type="spellStart"/>
      <w:r w:rsidRPr="002D1B2C">
        <w:rPr>
          <w:rFonts w:ascii="Times New Roman" w:eastAsia="Times New Roman" w:hAnsi="Times New Roman" w:cs="Times New Roman"/>
        </w:rPr>
        <w:t>Heri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Surya </w:t>
      </w:r>
      <w:proofErr w:type="spellStart"/>
      <w:r w:rsidRPr="002D1B2C">
        <w:rPr>
          <w:rFonts w:ascii="Times New Roman" w:eastAsia="Times New Roman" w:hAnsi="Times New Roman" w:cs="Times New Roman"/>
        </w:rPr>
        <w:t>ke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Bareskrim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Mabes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Polri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terkait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dugaan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penipuan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penggelapan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dalam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proses </w:t>
      </w:r>
      <w:proofErr w:type="spellStart"/>
      <w:r w:rsidRPr="002D1B2C">
        <w:rPr>
          <w:rFonts w:ascii="Times New Roman" w:eastAsia="Times New Roman" w:hAnsi="Times New Roman" w:cs="Times New Roman"/>
        </w:rPr>
        <w:t>pengurusan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izin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tambang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2D1B2C">
        <w:rPr>
          <w:rFonts w:ascii="Times New Roman" w:eastAsia="Times New Roman" w:hAnsi="Times New Roman" w:cs="Times New Roman"/>
        </w:rPr>
        <w:t>Kabupa</w:t>
      </w:r>
      <w:r>
        <w:rPr>
          <w:rFonts w:ascii="Times New Roman" w:eastAsia="Times New Roman" w:hAnsi="Times New Roman" w:cs="Times New Roman"/>
        </w:rPr>
        <w:t>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Morowali</w:t>
      </w:r>
      <w:proofErr w:type="spellEnd"/>
      <w:r>
        <w:rPr>
          <w:rFonts w:ascii="Times New Roman" w:eastAsia="Times New Roman" w:hAnsi="Times New Roman" w:cs="Times New Roman"/>
        </w:rPr>
        <w:t>, Sulawesi Tengah.</w:t>
      </w:r>
      <w:r>
        <w:rPr>
          <w:rFonts w:ascii="Times New Roman" w:eastAsia="Times New Roman" w:hAnsi="Times New Roman" w:cs="Times New Roman"/>
        </w:rPr>
        <w:br/>
      </w:r>
      <w:r w:rsidRPr="002D1B2C">
        <w:rPr>
          <w:rFonts w:ascii="Times New Roman" w:eastAsia="Times New Roman" w:hAnsi="Times New Roman" w:cs="Times New Roman"/>
        </w:rPr>
        <w:t>“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sebagai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Gubernur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Sulteng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pribadi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siap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menghadapi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laporan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pengusaha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tambang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tersebut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1B2C">
        <w:rPr>
          <w:rFonts w:ascii="Times New Roman" w:eastAsia="Times New Roman" w:hAnsi="Times New Roman" w:cs="Times New Roman"/>
        </w:rPr>
        <w:t>Ini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lebih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kental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nuansa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politiknya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daripada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soal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hukum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. Yang </w:t>
      </w:r>
      <w:proofErr w:type="spellStart"/>
      <w:r w:rsidRPr="002D1B2C">
        <w:rPr>
          <w:rFonts w:ascii="Times New Roman" w:eastAsia="Times New Roman" w:hAnsi="Times New Roman" w:cs="Times New Roman"/>
        </w:rPr>
        <w:t>mereka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mintai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izin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itu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adalah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lahan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eks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PT. Vale Indonesia yang dire-</w:t>
      </w:r>
      <w:proofErr w:type="spellStart"/>
      <w:r w:rsidRPr="002D1B2C">
        <w:rPr>
          <w:rFonts w:ascii="Times New Roman" w:eastAsia="Times New Roman" w:hAnsi="Times New Roman" w:cs="Times New Roman"/>
        </w:rPr>
        <w:t>negosiasi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," kata </w:t>
      </w:r>
      <w:proofErr w:type="spellStart"/>
      <w:r w:rsidRPr="002D1B2C">
        <w:rPr>
          <w:rFonts w:ascii="Times New Roman" w:eastAsia="Times New Roman" w:hAnsi="Times New Roman" w:cs="Times New Roman"/>
        </w:rPr>
        <w:t>Gubernur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Longki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di Kantor </w:t>
      </w:r>
      <w:proofErr w:type="spellStart"/>
      <w:r w:rsidRPr="002D1B2C">
        <w:rPr>
          <w:rFonts w:ascii="Times New Roman" w:eastAsia="Times New Roman" w:hAnsi="Times New Roman" w:cs="Times New Roman"/>
        </w:rPr>
        <w:t>Aliansi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Jurnalis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Independen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(AJI) </w:t>
      </w:r>
      <w:proofErr w:type="spellStart"/>
      <w:r>
        <w:rPr>
          <w:rFonts w:ascii="Times New Roman" w:eastAsia="Times New Roman" w:hAnsi="Times New Roman" w:cs="Times New Roman"/>
        </w:rPr>
        <w:t>Palu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Rabu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tengah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malam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Menurut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Calon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Gubernur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Sulteng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Petahana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itu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D1B2C">
        <w:rPr>
          <w:rFonts w:ascii="Times New Roman" w:eastAsia="Times New Roman" w:hAnsi="Times New Roman" w:cs="Times New Roman"/>
        </w:rPr>
        <w:t>perusahaan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tersebut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meminta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izin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2D1B2C">
        <w:rPr>
          <w:rFonts w:ascii="Times New Roman" w:eastAsia="Times New Roman" w:hAnsi="Times New Roman" w:cs="Times New Roman"/>
        </w:rPr>
        <w:t>atas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lahan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pertambangan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nikel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eks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PT. Vale Indonesia di </w:t>
      </w:r>
      <w:proofErr w:type="spellStart"/>
      <w:r w:rsidRPr="002D1B2C">
        <w:rPr>
          <w:rFonts w:ascii="Times New Roman" w:eastAsia="Times New Roman" w:hAnsi="Times New Roman" w:cs="Times New Roman"/>
        </w:rPr>
        <w:t>Morowali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Morowali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Utara, Sulawesi Tengah. </w:t>
      </w:r>
      <w:proofErr w:type="spellStart"/>
      <w:r w:rsidRPr="002D1B2C">
        <w:rPr>
          <w:rFonts w:ascii="Times New Roman" w:eastAsia="Times New Roman" w:hAnsi="Times New Roman" w:cs="Times New Roman"/>
        </w:rPr>
        <w:t>Lahan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2D1B2C">
        <w:rPr>
          <w:rFonts w:ascii="Times New Roman" w:eastAsia="Times New Roman" w:hAnsi="Times New Roman" w:cs="Times New Roman"/>
        </w:rPr>
        <w:t>mereka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minta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tidak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kurang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13 </w:t>
      </w:r>
      <w:proofErr w:type="spellStart"/>
      <w:r w:rsidRPr="002D1B2C">
        <w:rPr>
          <w:rFonts w:ascii="Times New Roman" w:eastAsia="Times New Roman" w:hAnsi="Times New Roman" w:cs="Times New Roman"/>
        </w:rPr>
        <w:t>ribu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hektare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1B2C">
        <w:rPr>
          <w:rFonts w:ascii="Times New Roman" w:eastAsia="Times New Roman" w:hAnsi="Times New Roman" w:cs="Times New Roman"/>
        </w:rPr>
        <w:t>Saat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itu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D1B2C">
        <w:rPr>
          <w:rFonts w:ascii="Times New Roman" w:eastAsia="Times New Roman" w:hAnsi="Times New Roman" w:cs="Times New Roman"/>
        </w:rPr>
        <w:t>sebagai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2D1B2C">
        <w:rPr>
          <w:rFonts w:ascii="Times New Roman" w:eastAsia="Times New Roman" w:hAnsi="Times New Roman" w:cs="Times New Roman"/>
        </w:rPr>
        <w:t>Gubernur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D1B2C">
        <w:rPr>
          <w:rFonts w:ascii="Times New Roman" w:eastAsia="Times New Roman" w:hAnsi="Times New Roman" w:cs="Times New Roman"/>
        </w:rPr>
        <w:t>ia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memberikan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catatan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bahwa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izin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mereka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dipertimbangkan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sejauh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kawasan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itu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sudah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mendapatkan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status Wilayah </w:t>
      </w:r>
      <w:proofErr w:type="spellStart"/>
      <w:r w:rsidRPr="002D1B2C">
        <w:rPr>
          <w:rFonts w:ascii="Times New Roman" w:eastAsia="Times New Roman" w:hAnsi="Times New Roman" w:cs="Times New Roman"/>
        </w:rPr>
        <w:t>Izin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Usaha </w:t>
      </w:r>
      <w:proofErr w:type="spellStart"/>
      <w:r w:rsidRPr="002D1B2C">
        <w:rPr>
          <w:rFonts w:ascii="Times New Roman" w:eastAsia="Times New Roman" w:hAnsi="Times New Roman" w:cs="Times New Roman"/>
        </w:rPr>
        <w:t>Pertambangan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Khusus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Kementerian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Ener</w:t>
      </w:r>
      <w:r>
        <w:rPr>
          <w:rFonts w:ascii="Times New Roman" w:eastAsia="Times New Roman" w:hAnsi="Times New Roman" w:cs="Times New Roman"/>
        </w:rPr>
        <w:t>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Daya</w:t>
      </w:r>
      <w:proofErr w:type="spellEnd"/>
      <w:r>
        <w:rPr>
          <w:rFonts w:ascii="Times New Roman" w:eastAsia="Times New Roman" w:hAnsi="Times New Roman" w:cs="Times New Roman"/>
        </w:rPr>
        <w:t xml:space="preserve"> Mineral RI.</w:t>
      </w:r>
      <w:r>
        <w:rPr>
          <w:rFonts w:ascii="Times New Roman" w:eastAsia="Times New Roman" w:hAnsi="Times New Roman" w:cs="Times New Roman"/>
        </w:rPr>
        <w:br/>
      </w:r>
      <w:r w:rsidRPr="002D1B2C">
        <w:rPr>
          <w:rFonts w:ascii="Times New Roman" w:eastAsia="Times New Roman" w:hAnsi="Times New Roman" w:cs="Times New Roman"/>
        </w:rPr>
        <w:t>"</w:t>
      </w:r>
      <w:proofErr w:type="spellStart"/>
      <w:r w:rsidRPr="002D1B2C">
        <w:rPr>
          <w:rFonts w:ascii="Times New Roman" w:eastAsia="Times New Roman" w:hAnsi="Times New Roman" w:cs="Times New Roman"/>
        </w:rPr>
        <w:t>Saat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itu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D1B2C">
        <w:rPr>
          <w:rFonts w:ascii="Times New Roman" w:eastAsia="Times New Roman" w:hAnsi="Times New Roman" w:cs="Times New Roman"/>
        </w:rPr>
        <w:t>mereka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datang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bersama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Wali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2D1B2C">
        <w:rPr>
          <w:rFonts w:ascii="Times New Roman" w:eastAsia="Times New Roman" w:hAnsi="Times New Roman" w:cs="Times New Roman"/>
        </w:rPr>
        <w:t>Palu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Rusdi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Mastura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1B2C">
        <w:rPr>
          <w:rFonts w:ascii="Times New Roman" w:eastAsia="Times New Roman" w:hAnsi="Times New Roman" w:cs="Times New Roman"/>
        </w:rPr>
        <w:t>Padahal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buat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D1B2C">
        <w:rPr>
          <w:rFonts w:ascii="Times New Roman" w:eastAsia="Times New Roman" w:hAnsi="Times New Roman" w:cs="Times New Roman"/>
        </w:rPr>
        <w:t>mereka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datang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dengan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siapapun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tetap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tolak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bila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melanggar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aturan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2D1B2C">
        <w:rPr>
          <w:rFonts w:ascii="Times New Roman" w:eastAsia="Times New Roman" w:hAnsi="Times New Roman" w:cs="Times New Roman"/>
        </w:rPr>
        <w:t>ujar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</w:rPr>
        <w:t>tua</w:t>
      </w:r>
      <w:proofErr w:type="spellEnd"/>
      <w:r>
        <w:rPr>
          <w:rFonts w:ascii="Times New Roman" w:eastAsia="Times New Roman" w:hAnsi="Times New Roman" w:cs="Times New Roman"/>
        </w:rPr>
        <w:t xml:space="preserve"> DPD </w:t>
      </w:r>
      <w:proofErr w:type="spellStart"/>
      <w:r>
        <w:rPr>
          <w:rFonts w:ascii="Times New Roman" w:eastAsia="Times New Roman" w:hAnsi="Times New Roman" w:cs="Times New Roman"/>
        </w:rPr>
        <w:t>Gerindra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Sulteng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Longki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juga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menegaskan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bahwa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sampai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ini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belum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mengeluarkan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atupun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izin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atas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 w:rsidRPr="002D1B2C">
        <w:rPr>
          <w:rFonts w:ascii="Times New Roman" w:eastAsia="Times New Roman" w:hAnsi="Times New Roman" w:cs="Times New Roman"/>
        </w:rPr>
        <w:t>"</w:t>
      </w:r>
      <w:proofErr w:type="spellStart"/>
      <w:r w:rsidRPr="002D1B2C">
        <w:rPr>
          <w:rFonts w:ascii="Times New Roman" w:eastAsia="Times New Roman" w:hAnsi="Times New Roman" w:cs="Times New Roman"/>
        </w:rPr>
        <w:t>Mereka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menyebut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melakukan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penipuan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penyalahgunaan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wewenang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 di </w:t>
      </w:r>
      <w:proofErr w:type="spellStart"/>
      <w:r w:rsidRPr="002D1B2C">
        <w:rPr>
          <w:rFonts w:ascii="Times New Roman" w:eastAsia="Times New Roman" w:hAnsi="Times New Roman" w:cs="Times New Roman"/>
        </w:rPr>
        <w:t>mananya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menipu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2D1B2C">
        <w:rPr>
          <w:rFonts w:ascii="Times New Roman" w:eastAsia="Times New Roman" w:hAnsi="Times New Roman" w:cs="Times New Roman"/>
        </w:rPr>
        <w:t>mananya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menyalahgunakan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wewenang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1B2C">
        <w:rPr>
          <w:rFonts w:ascii="Times New Roman" w:eastAsia="Times New Roman" w:hAnsi="Times New Roman" w:cs="Times New Roman"/>
        </w:rPr>
        <w:t>Justru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menegakan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aturan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1B2C">
        <w:rPr>
          <w:rFonts w:ascii="Times New Roman" w:eastAsia="Times New Roman" w:hAnsi="Times New Roman" w:cs="Times New Roman"/>
        </w:rPr>
        <w:t>Malah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bangga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karena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ini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mempertaruhkan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kredibilitas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sebagai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pejabat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publik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1B2C">
        <w:rPr>
          <w:rFonts w:ascii="Times New Roman" w:eastAsia="Times New Roman" w:hAnsi="Times New Roman" w:cs="Times New Roman"/>
        </w:rPr>
        <w:t>Silahkan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mereka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melaporkan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1B2C">
        <w:rPr>
          <w:rFonts w:ascii="Times New Roman" w:eastAsia="Times New Roman" w:hAnsi="Times New Roman" w:cs="Times New Roman"/>
        </w:rPr>
        <w:t>Saya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siap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menghadapi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2D1B2C">
        <w:rPr>
          <w:rFonts w:ascii="Times New Roman" w:eastAsia="Times New Roman" w:hAnsi="Times New Roman" w:cs="Times New Roman"/>
        </w:rPr>
        <w:t>papar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Longki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2D1B2C">
        <w:rPr>
          <w:rFonts w:ascii="Times New Roman" w:eastAsia="Times New Roman" w:hAnsi="Times New Roman" w:cs="Times New Roman"/>
        </w:rPr>
        <w:t>hadapan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puluhan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wartawan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media </w:t>
      </w:r>
      <w:proofErr w:type="spellStart"/>
      <w:r w:rsidRPr="002D1B2C">
        <w:rPr>
          <w:rFonts w:ascii="Times New Roman" w:eastAsia="Times New Roman" w:hAnsi="Times New Roman" w:cs="Times New Roman"/>
        </w:rPr>
        <w:t>cetak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telev</w:t>
      </w:r>
      <w:r>
        <w:rPr>
          <w:rFonts w:ascii="Times New Roman" w:eastAsia="Times New Roman" w:hAnsi="Times New Roman" w:cs="Times New Roman"/>
        </w:rPr>
        <w:t>isi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Palu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Setor</w:t>
      </w:r>
      <w:proofErr w:type="spellEnd"/>
      <w:r>
        <w:rPr>
          <w:rFonts w:ascii="Times New Roman" w:eastAsia="Times New Roman" w:hAnsi="Times New Roman" w:cs="Times New Roman"/>
        </w:rPr>
        <w:t xml:space="preserve"> Rp500 </w:t>
      </w:r>
      <w:proofErr w:type="spellStart"/>
      <w:r>
        <w:rPr>
          <w:rFonts w:ascii="Times New Roman" w:eastAsia="Times New Roman" w:hAnsi="Times New Roman" w:cs="Times New Roman"/>
        </w:rPr>
        <w:t>juta</w:t>
      </w:r>
      <w:proofErr w:type="spellEnd"/>
      <w:r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Sebelumnya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Muhammad </w:t>
      </w:r>
      <w:proofErr w:type="spellStart"/>
      <w:r w:rsidRPr="002D1B2C">
        <w:rPr>
          <w:rFonts w:ascii="Times New Roman" w:eastAsia="Times New Roman" w:hAnsi="Times New Roman" w:cs="Times New Roman"/>
        </w:rPr>
        <w:t>Heri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Surya </w:t>
      </w:r>
      <w:proofErr w:type="spellStart"/>
      <w:r w:rsidRPr="002D1B2C">
        <w:rPr>
          <w:rFonts w:ascii="Times New Roman" w:eastAsia="Times New Roman" w:hAnsi="Times New Roman" w:cs="Times New Roman"/>
        </w:rPr>
        <w:t>melaporkan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Gubernur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Sulawesi Tengah </w:t>
      </w:r>
      <w:proofErr w:type="spellStart"/>
      <w:r w:rsidRPr="002D1B2C">
        <w:rPr>
          <w:rFonts w:ascii="Times New Roman" w:eastAsia="Times New Roman" w:hAnsi="Times New Roman" w:cs="Times New Roman"/>
        </w:rPr>
        <w:t>Longky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Djanggola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Badan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Reserse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Kriminal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2D1B2C">
        <w:rPr>
          <w:rFonts w:ascii="Times New Roman" w:eastAsia="Times New Roman" w:hAnsi="Times New Roman" w:cs="Times New Roman"/>
        </w:rPr>
        <w:t>Polri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terkait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dugaan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tindak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pidana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penipuan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enggelapan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Rabu</w:t>
      </w:r>
      <w:proofErr w:type="spellEnd"/>
      <w:r>
        <w:rPr>
          <w:rFonts w:ascii="Times New Roman" w:eastAsia="Times New Roman" w:hAnsi="Times New Roman" w:cs="Times New Roman"/>
        </w:rPr>
        <w:t xml:space="preserve"> (9/9) </w:t>
      </w:r>
      <w:proofErr w:type="spellStart"/>
      <w:r>
        <w:rPr>
          <w:rFonts w:ascii="Times New Roman" w:eastAsia="Times New Roman" w:hAnsi="Times New Roman" w:cs="Times New Roman"/>
        </w:rPr>
        <w:t>petang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 w:rsidRPr="002D1B2C">
        <w:rPr>
          <w:rFonts w:ascii="Times New Roman" w:eastAsia="Times New Roman" w:hAnsi="Times New Roman" w:cs="Times New Roman"/>
        </w:rPr>
        <w:t>"</w:t>
      </w:r>
      <w:proofErr w:type="spellStart"/>
      <w:r w:rsidRPr="002D1B2C">
        <w:rPr>
          <w:rFonts w:ascii="Times New Roman" w:eastAsia="Times New Roman" w:hAnsi="Times New Roman" w:cs="Times New Roman"/>
        </w:rPr>
        <w:t>Klien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kami (</w:t>
      </w:r>
      <w:proofErr w:type="spellStart"/>
      <w:r w:rsidRPr="002D1B2C">
        <w:rPr>
          <w:rFonts w:ascii="Times New Roman" w:eastAsia="Times New Roman" w:hAnsi="Times New Roman" w:cs="Times New Roman"/>
        </w:rPr>
        <w:t>Heri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2D1B2C">
        <w:rPr>
          <w:rFonts w:ascii="Times New Roman" w:eastAsia="Times New Roman" w:hAnsi="Times New Roman" w:cs="Times New Roman"/>
        </w:rPr>
        <w:t>sudah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memenuhi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kewajiban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memberikan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uang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Rp3 </w:t>
      </w:r>
      <w:proofErr w:type="spellStart"/>
      <w:r w:rsidRPr="002D1B2C">
        <w:rPr>
          <w:rFonts w:ascii="Times New Roman" w:eastAsia="Times New Roman" w:hAnsi="Times New Roman" w:cs="Times New Roman"/>
        </w:rPr>
        <w:t>miliar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namun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Izin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Usaha </w:t>
      </w:r>
      <w:proofErr w:type="spellStart"/>
      <w:r w:rsidRPr="002D1B2C">
        <w:rPr>
          <w:rFonts w:ascii="Times New Roman" w:eastAsia="Times New Roman" w:hAnsi="Times New Roman" w:cs="Times New Roman"/>
        </w:rPr>
        <w:t>Pertambangan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tidak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kunjung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keluar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," kata </w:t>
      </w:r>
      <w:proofErr w:type="spellStart"/>
      <w:r w:rsidRPr="002D1B2C">
        <w:rPr>
          <w:rFonts w:ascii="Times New Roman" w:eastAsia="Times New Roman" w:hAnsi="Times New Roman" w:cs="Times New Roman"/>
        </w:rPr>
        <w:t>pengacar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Fredi</w:t>
      </w:r>
      <w:proofErr w:type="spellEnd"/>
      <w:r>
        <w:rPr>
          <w:rFonts w:ascii="Times New Roman" w:eastAsia="Times New Roman" w:hAnsi="Times New Roman" w:cs="Times New Roman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</w:rPr>
        <w:t>Simanungkalit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Heri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mengadukan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Gubernur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Sulteng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dengan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Laporan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Polisi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Nomor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: LP/1060/IX/2015/</w:t>
      </w:r>
      <w:proofErr w:type="spellStart"/>
      <w:r w:rsidRPr="002D1B2C">
        <w:rPr>
          <w:rFonts w:ascii="Times New Roman" w:eastAsia="Times New Roman" w:hAnsi="Times New Roman" w:cs="Times New Roman"/>
        </w:rPr>
        <w:t>Bareskrim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tertanggal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9 September 2015 </w:t>
      </w:r>
      <w:proofErr w:type="spellStart"/>
      <w:r w:rsidRPr="002D1B2C">
        <w:rPr>
          <w:rFonts w:ascii="Times New Roman" w:eastAsia="Times New Roman" w:hAnsi="Times New Roman" w:cs="Times New Roman"/>
        </w:rPr>
        <w:t>dijerat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ancaman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Pasal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372 KUHP </w:t>
      </w:r>
      <w:proofErr w:type="spellStart"/>
      <w:r w:rsidRPr="002D1B2C">
        <w:rPr>
          <w:rFonts w:ascii="Times New Roman" w:eastAsia="Times New Roman" w:hAnsi="Times New Roman" w:cs="Times New Roman"/>
        </w:rPr>
        <w:t>tentang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penipuan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atau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Pasal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374 KUHP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Pasal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378 junto </w:t>
      </w:r>
      <w:proofErr w:type="spellStart"/>
      <w:r w:rsidRPr="002D1B2C">
        <w:rPr>
          <w:rFonts w:ascii="Times New Roman" w:eastAsia="Times New Roman" w:hAnsi="Times New Roman" w:cs="Times New Roman"/>
        </w:rPr>
        <w:t>Pasal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422 KUHP </w:t>
      </w:r>
      <w:proofErr w:type="spellStart"/>
      <w:r w:rsidRPr="002D1B2C">
        <w:rPr>
          <w:rFonts w:ascii="Times New Roman" w:eastAsia="Times New Roman" w:hAnsi="Times New Roman" w:cs="Times New Roman"/>
        </w:rPr>
        <w:t>tentang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penggelapan</w:t>
      </w:r>
      <w:proofErr w:type="spellEnd"/>
      <w:r w:rsidRPr="002D1B2C">
        <w:rPr>
          <w:rFonts w:ascii="Times New Roman" w:eastAsia="Times New Roman" w:hAnsi="Times New Roman" w:cs="Times New Roman"/>
        </w:rPr>
        <w:t>.</w:t>
      </w:r>
      <w:r w:rsidRPr="002D1B2C"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Fredi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mengungkapkan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awalnya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Heri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2D1B2C">
        <w:rPr>
          <w:rFonts w:ascii="Times New Roman" w:eastAsia="Times New Roman" w:hAnsi="Times New Roman" w:cs="Times New Roman"/>
        </w:rPr>
        <w:t>menjabat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Direktur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Utama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PT </w:t>
      </w:r>
      <w:proofErr w:type="spellStart"/>
      <w:r w:rsidRPr="002D1B2C">
        <w:rPr>
          <w:rFonts w:ascii="Times New Roman" w:eastAsia="Times New Roman" w:hAnsi="Times New Roman" w:cs="Times New Roman"/>
        </w:rPr>
        <w:t>Sulteng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Mineral </w:t>
      </w:r>
      <w:proofErr w:type="spellStart"/>
      <w:r w:rsidRPr="002D1B2C">
        <w:rPr>
          <w:rFonts w:ascii="Times New Roman" w:eastAsia="Times New Roman" w:hAnsi="Times New Roman" w:cs="Times New Roman"/>
        </w:rPr>
        <w:t>Mandiri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PT </w:t>
      </w:r>
      <w:proofErr w:type="spellStart"/>
      <w:r w:rsidRPr="002D1B2C">
        <w:rPr>
          <w:rFonts w:ascii="Times New Roman" w:eastAsia="Times New Roman" w:hAnsi="Times New Roman" w:cs="Times New Roman"/>
        </w:rPr>
        <w:t>Sulteng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Industri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Mandiri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mengajukan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permohonan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izin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lokasi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tambang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nikel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pembangunan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"smelter" </w:t>
      </w:r>
      <w:proofErr w:type="spellStart"/>
      <w:r w:rsidRPr="002D1B2C">
        <w:rPr>
          <w:rFonts w:ascii="Times New Roman" w:eastAsia="Times New Roman" w:hAnsi="Times New Roman" w:cs="Times New Roman"/>
        </w:rPr>
        <w:t>seluas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13.000 </w:t>
      </w:r>
      <w:proofErr w:type="spellStart"/>
      <w:r w:rsidRPr="002D1B2C">
        <w:rPr>
          <w:rFonts w:ascii="Times New Roman" w:eastAsia="Times New Roman" w:hAnsi="Times New Roman" w:cs="Times New Roman"/>
        </w:rPr>
        <w:t>hektare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pada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April 2015.</w:t>
      </w:r>
      <w:r w:rsidRPr="002D1B2C"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Selanjutnya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D1B2C">
        <w:rPr>
          <w:rFonts w:ascii="Times New Roman" w:eastAsia="Times New Roman" w:hAnsi="Times New Roman" w:cs="Times New Roman"/>
        </w:rPr>
        <w:t>Heri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memenuhi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kewajiban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dengan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membayar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uang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Rp3 </w:t>
      </w:r>
      <w:proofErr w:type="spellStart"/>
      <w:r w:rsidRPr="002D1B2C">
        <w:rPr>
          <w:rFonts w:ascii="Times New Roman" w:eastAsia="Times New Roman" w:hAnsi="Times New Roman" w:cs="Times New Roman"/>
        </w:rPr>
        <w:t>miliar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kepada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perusahaan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kuasa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pertambangan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pertama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PT V </w:t>
      </w:r>
      <w:proofErr w:type="spellStart"/>
      <w:r w:rsidRPr="002D1B2C">
        <w:rPr>
          <w:rFonts w:ascii="Times New Roman" w:eastAsia="Times New Roman" w:hAnsi="Times New Roman" w:cs="Times New Roman"/>
        </w:rPr>
        <w:t>dan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setor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kas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daerah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senilai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Rp500 </w:t>
      </w:r>
      <w:proofErr w:type="spellStart"/>
      <w:r w:rsidRPr="002D1B2C">
        <w:rPr>
          <w:rFonts w:ascii="Times New Roman" w:eastAsia="Times New Roman" w:hAnsi="Times New Roman" w:cs="Times New Roman"/>
        </w:rPr>
        <w:t>juta</w:t>
      </w:r>
      <w:proofErr w:type="spellEnd"/>
      <w:r w:rsidRPr="002D1B2C">
        <w:rPr>
          <w:rFonts w:ascii="Times New Roman" w:eastAsia="Times New Roman" w:hAnsi="Times New Roman" w:cs="Times New Roman"/>
        </w:rPr>
        <w:t>.</w:t>
      </w:r>
      <w:r w:rsidRPr="002D1B2C"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Fredi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menyebutkan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kliennya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menyerahkan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kewajiban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karena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dijanjikan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diberikan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IUP </w:t>
      </w:r>
      <w:proofErr w:type="spellStart"/>
      <w:r w:rsidRPr="002D1B2C">
        <w:rPr>
          <w:rFonts w:ascii="Times New Roman" w:eastAsia="Times New Roman" w:hAnsi="Times New Roman" w:cs="Times New Roman"/>
        </w:rPr>
        <w:t>baik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secara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lisan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maupun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tulisan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2D1B2C">
        <w:rPr>
          <w:rFonts w:ascii="Times New Roman" w:eastAsia="Times New Roman" w:hAnsi="Times New Roman" w:cs="Times New Roman"/>
        </w:rPr>
        <w:t>diperkuat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rekomendasi</w:t>
      </w:r>
      <w:proofErr w:type="spellEnd"/>
      <w:r w:rsidRPr="002D1B2C">
        <w:rPr>
          <w:rFonts w:ascii="Times New Roman" w:eastAsia="Times New Roman" w:hAnsi="Times New Roman" w:cs="Times New Roman"/>
        </w:rPr>
        <w:t>.</w:t>
      </w:r>
      <w:r w:rsidRPr="002D1B2C">
        <w:rPr>
          <w:rFonts w:ascii="Times New Roman" w:eastAsia="Times New Roman" w:hAnsi="Times New Roman" w:cs="Times New Roman"/>
        </w:rPr>
        <w:br/>
        <w:t>"</w:t>
      </w:r>
      <w:proofErr w:type="spellStart"/>
      <w:r w:rsidRPr="002D1B2C">
        <w:rPr>
          <w:rFonts w:ascii="Times New Roman" w:eastAsia="Times New Roman" w:hAnsi="Times New Roman" w:cs="Times New Roman"/>
        </w:rPr>
        <w:t>Namun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setelah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2D1B2C">
        <w:rPr>
          <w:rFonts w:ascii="Times New Roman" w:eastAsia="Times New Roman" w:hAnsi="Times New Roman" w:cs="Times New Roman"/>
        </w:rPr>
        <w:t>menunggu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sampai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saat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ini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belum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ada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juga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IUP </w:t>
      </w:r>
      <w:proofErr w:type="spellStart"/>
      <w:r w:rsidRPr="002D1B2C">
        <w:rPr>
          <w:rFonts w:ascii="Times New Roman" w:eastAsia="Times New Roman" w:hAnsi="Times New Roman" w:cs="Times New Roman"/>
        </w:rPr>
        <w:t>itu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2D1B2C">
        <w:rPr>
          <w:rFonts w:ascii="Times New Roman" w:eastAsia="Times New Roman" w:hAnsi="Times New Roman" w:cs="Times New Roman"/>
        </w:rPr>
        <w:t>ungkap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Fredi</w:t>
      </w:r>
      <w:proofErr w:type="spellEnd"/>
      <w:r w:rsidRPr="002D1B2C">
        <w:rPr>
          <w:rFonts w:ascii="Times New Roman" w:eastAsia="Times New Roman" w:hAnsi="Times New Roman" w:cs="Times New Roman"/>
        </w:rPr>
        <w:t>.</w:t>
      </w:r>
      <w:r w:rsidRPr="002D1B2C"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Fredi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menuturkan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Heri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sempat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menelusuri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status </w:t>
      </w:r>
      <w:proofErr w:type="spellStart"/>
      <w:r w:rsidRPr="002D1B2C">
        <w:rPr>
          <w:rFonts w:ascii="Times New Roman" w:eastAsia="Times New Roman" w:hAnsi="Times New Roman" w:cs="Times New Roman"/>
        </w:rPr>
        <w:t>lahan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tambang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nikel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itu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namun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ternyata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telah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berpindah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tangan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kepada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pihak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ketiga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D1B2C">
        <w:rPr>
          <w:rFonts w:ascii="Times New Roman" w:eastAsia="Times New Roman" w:hAnsi="Times New Roman" w:cs="Times New Roman"/>
        </w:rPr>
        <w:t>Bahkan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D1B2C">
        <w:rPr>
          <w:rFonts w:ascii="Times New Roman" w:eastAsia="Times New Roman" w:hAnsi="Times New Roman" w:cs="Times New Roman"/>
        </w:rPr>
        <w:t>Fredi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mendapatkan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informasi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uang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Rp500 </w:t>
      </w:r>
      <w:proofErr w:type="spellStart"/>
      <w:r w:rsidRPr="002D1B2C">
        <w:rPr>
          <w:rFonts w:ascii="Times New Roman" w:eastAsia="Times New Roman" w:hAnsi="Times New Roman" w:cs="Times New Roman"/>
        </w:rPr>
        <w:t>juta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2D1B2C">
        <w:rPr>
          <w:rFonts w:ascii="Times New Roman" w:eastAsia="Times New Roman" w:hAnsi="Times New Roman" w:cs="Times New Roman"/>
        </w:rPr>
        <w:t>disetorkan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Heri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tidak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masuk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kas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daerah</w:t>
      </w:r>
      <w:proofErr w:type="spellEnd"/>
      <w:r w:rsidRPr="002D1B2C">
        <w:rPr>
          <w:rFonts w:ascii="Times New Roman" w:eastAsia="Times New Roman" w:hAnsi="Times New Roman" w:cs="Times New Roman"/>
        </w:rPr>
        <w:t>.</w:t>
      </w:r>
      <w:r w:rsidRPr="002D1B2C"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Akibat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jatuh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tempo, </w:t>
      </w:r>
      <w:proofErr w:type="spellStart"/>
      <w:r w:rsidRPr="002D1B2C">
        <w:rPr>
          <w:rFonts w:ascii="Times New Roman" w:eastAsia="Times New Roman" w:hAnsi="Times New Roman" w:cs="Times New Roman"/>
        </w:rPr>
        <w:t>perusahaan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2D1B2C">
        <w:rPr>
          <w:rFonts w:ascii="Times New Roman" w:eastAsia="Times New Roman" w:hAnsi="Times New Roman" w:cs="Times New Roman"/>
        </w:rPr>
        <w:t>dipimpin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Heri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harus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membayar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penalti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kepada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investor </w:t>
      </w:r>
      <w:proofErr w:type="spellStart"/>
      <w:r w:rsidRPr="002D1B2C">
        <w:rPr>
          <w:rFonts w:ascii="Times New Roman" w:eastAsia="Times New Roman" w:hAnsi="Times New Roman" w:cs="Times New Roman"/>
        </w:rPr>
        <w:t>perusahaan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2D1B2C">
        <w:rPr>
          <w:rFonts w:ascii="Times New Roman" w:eastAsia="Times New Roman" w:hAnsi="Times New Roman" w:cs="Times New Roman"/>
        </w:rPr>
        <w:t>Tiongkok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sebesar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Rp15 </w:t>
      </w:r>
      <w:proofErr w:type="spellStart"/>
      <w:r w:rsidRPr="002D1B2C">
        <w:rPr>
          <w:rFonts w:ascii="Times New Roman" w:eastAsia="Times New Roman" w:hAnsi="Times New Roman" w:cs="Times New Roman"/>
        </w:rPr>
        <w:t>miliar</w:t>
      </w:r>
      <w:proofErr w:type="spellEnd"/>
      <w:r w:rsidRPr="002D1B2C">
        <w:rPr>
          <w:rFonts w:ascii="Times New Roman" w:eastAsia="Times New Roman" w:hAnsi="Times New Roman" w:cs="Times New Roman"/>
        </w:rPr>
        <w:t>.</w:t>
      </w:r>
      <w:r w:rsidRPr="002D1B2C">
        <w:rPr>
          <w:rFonts w:ascii="Times New Roman" w:eastAsia="Times New Roman" w:hAnsi="Times New Roman" w:cs="Times New Roman"/>
        </w:rPr>
        <w:br/>
      </w:r>
      <w:proofErr w:type="spellStart"/>
      <w:r w:rsidRPr="002D1B2C">
        <w:rPr>
          <w:rFonts w:ascii="Times New Roman" w:eastAsia="Times New Roman" w:hAnsi="Times New Roman" w:cs="Times New Roman"/>
        </w:rPr>
        <w:t>Sebelum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melapor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ke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polisi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D1B2C">
        <w:rPr>
          <w:rFonts w:ascii="Times New Roman" w:eastAsia="Times New Roman" w:hAnsi="Times New Roman" w:cs="Times New Roman"/>
        </w:rPr>
        <w:t>Fredi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mengemukakan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pihaknya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telah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berupaya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menyelesaikan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masalah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secara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musyawarah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namun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pihak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pemerintah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daerah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tidak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beritikad</w:t>
      </w:r>
      <w:proofErr w:type="spellEnd"/>
      <w:r w:rsidRPr="002D1B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B2C">
        <w:rPr>
          <w:rFonts w:ascii="Times New Roman" w:eastAsia="Times New Roman" w:hAnsi="Times New Roman" w:cs="Times New Roman"/>
        </w:rPr>
        <w:t>baik</w:t>
      </w:r>
      <w:proofErr w:type="spellEnd"/>
      <w:r w:rsidRPr="002D1B2C">
        <w:rPr>
          <w:rFonts w:ascii="Times New Roman" w:eastAsia="Times New Roman" w:hAnsi="Times New Roman" w:cs="Times New Roman"/>
        </w:rPr>
        <w:t>. (R007)</w:t>
      </w:r>
    </w:p>
    <w:sectPr w:rsidR="00737721" w:rsidRPr="002D1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C"/>
    <w:rsid w:val="002D1B2C"/>
    <w:rsid w:val="007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6B29-E512-4FA6-BB06-29CE280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1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B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2D1B2C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D1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2015-09-16T01:59:00Z</dcterms:created>
  <dcterms:modified xsi:type="dcterms:W3CDTF">2015-09-16T02:04:00Z</dcterms:modified>
</cp:coreProperties>
</file>