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4840AA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7E6DA7" w:rsidP="0023633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bookmarkStart w:id="0" w:name="_GoBack"/>
            <w:bookmarkEnd w:id="0"/>
            <w:r w:rsidR="009B005B">
              <w:rPr>
                <w:rFonts w:ascii="Times New Roman" w:hAnsi="Times New Roman"/>
                <w:sz w:val="24"/>
                <w:szCs w:val="24"/>
              </w:rPr>
              <w:t>, 02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633F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7E6DA7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Pemkot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Terancam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Kehilangan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Galian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997226" w:rsidP="007E6DA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E6DA7">
              <w:rPr>
                <w:rFonts w:ascii="Times New Roman" w:hAnsi="Times New Roman"/>
                <w:sz w:val="24"/>
                <w:szCs w:val="24"/>
              </w:rPr>
              <w:t>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7E6DA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B0F807" wp14:editId="2627EF06">
            <wp:simplePos x="0" y="0"/>
            <wp:positionH relativeFrom="column">
              <wp:posOffset>1567714</wp:posOffset>
            </wp:positionH>
            <wp:positionV relativeFrom="paragraph">
              <wp:posOffset>-1353448</wp:posOffset>
            </wp:positionV>
            <wp:extent cx="2819165" cy="5976147"/>
            <wp:effectExtent l="2540" t="0" r="3175" b="3175"/>
            <wp:wrapNone/>
            <wp:docPr id="15" name="Picture 15" descr="C:\Users\LIBRARY\Documents\Scanned Documents\radar 0210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IBRARY\Documents\Scanned Documents\radar 02102015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6209" cy="599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7E6DA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1295536</wp:posOffset>
            </wp:positionH>
            <wp:positionV relativeFrom="paragraph">
              <wp:posOffset>595765</wp:posOffset>
            </wp:positionV>
            <wp:extent cx="3385185" cy="5976257"/>
            <wp:effectExtent l="0" t="0" r="5715" b="5715"/>
            <wp:wrapNone/>
            <wp:docPr id="16" name="Picture 16" descr="C:\Users\LIBRARY\Documents\Scanned Document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IBRARY\Documents\Scanned Documents\Imag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88280" cy="598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30"/>
    <w:rsid w:val="0023633F"/>
    <w:rsid w:val="003A52E7"/>
    <w:rsid w:val="004840AA"/>
    <w:rsid w:val="007063E9"/>
    <w:rsid w:val="007E6DA7"/>
    <w:rsid w:val="00901943"/>
    <w:rsid w:val="00997226"/>
    <w:rsid w:val="009B005B"/>
    <w:rsid w:val="00A42863"/>
    <w:rsid w:val="00BD4330"/>
    <w:rsid w:val="00DF4F1D"/>
    <w:rsid w:val="00E2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025A6-515F-4449-AC36-716260D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2015-10-05T02:43:00Z</dcterms:created>
  <dcterms:modified xsi:type="dcterms:W3CDTF">2015-10-05T02:43:00Z</dcterms:modified>
</cp:coreProperties>
</file>