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7463B2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7463B2" w:rsidP="007463B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9F593F">
              <w:rPr>
                <w:rFonts w:ascii="Times New Roman" w:hAnsi="Times New Roman"/>
                <w:sz w:val="24"/>
                <w:szCs w:val="24"/>
              </w:rPr>
              <w:t>, 3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33F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9F593F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Proyek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MCK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Diserahterimakan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Pemkab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9F593F" w:rsidP="007E6DA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Parimo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9F593F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FD7404" wp14:editId="3058B677">
            <wp:simplePos x="0" y="0"/>
            <wp:positionH relativeFrom="column">
              <wp:posOffset>1121350</wp:posOffset>
            </wp:positionH>
            <wp:positionV relativeFrom="paragraph">
              <wp:posOffset>-896198</wp:posOffset>
            </wp:positionV>
            <wp:extent cx="3776980" cy="5976376"/>
            <wp:effectExtent l="5397" t="0" r="318" b="317"/>
            <wp:wrapNone/>
            <wp:docPr id="22" name="Picture 22" descr="C:\Users\LIBRARY\Documents\Scanned Documents\radar 0310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IBRARY\Documents\Scanned Documents\radar 03102015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9527" cy="598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9F593F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E5D87B" wp14:editId="36AEBBE1">
            <wp:simplePos x="0" y="0"/>
            <wp:positionH relativeFrom="column">
              <wp:posOffset>1975665</wp:posOffset>
            </wp:positionH>
            <wp:positionV relativeFrom="paragraph">
              <wp:posOffset>906236</wp:posOffset>
            </wp:positionV>
            <wp:extent cx="2101215" cy="5987053"/>
            <wp:effectExtent l="318" t="0" r="0" b="0"/>
            <wp:wrapNone/>
            <wp:docPr id="23" name="Picture 23" descr="C:\Users\LIBRARY\Documents\Scanned Documents\radar 0310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IBRARY\Documents\Scanned Documents\radar 0310201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2264" cy="59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30"/>
    <w:rsid w:val="000D55CB"/>
    <w:rsid w:val="001A6EA3"/>
    <w:rsid w:val="0023633F"/>
    <w:rsid w:val="003A52E7"/>
    <w:rsid w:val="004840AA"/>
    <w:rsid w:val="007063E9"/>
    <w:rsid w:val="007463B2"/>
    <w:rsid w:val="007E6DA7"/>
    <w:rsid w:val="00901943"/>
    <w:rsid w:val="00905558"/>
    <w:rsid w:val="00997226"/>
    <w:rsid w:val="009B005B"/>
    <w:rsid w:val="009F593F"/>
    <w:rsid w:val="00A115D2"/>
    <w:rsid w:val="00A42863"/>
    <w:rsid w:val="00BD4330"/>
    <w:rsid w:val="00DF4F1D"/>
    <w:rsid w:val="00E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25A6-515F-4449-AC36-716260D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2015-10-05T03:04:00Z</dcterms:created>
  <dcterms:modified xsi:type="dcterms:W3CDTF">2015-10-05T03:04:00Z</dcterms:modified>
</cp:coreProperties>
</file>