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3F4A07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Pr="003F4A07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07">
              <w:rPr>
                <w:rFonts w:ascii="Times New Roman" w:hAnsi="Times New Roman"/>
                <w:b/>
                <w:sz w:val="24"/>
                <w:szCs w:val="24"/>
              </w:rPr>
              <w:t>Kasubaud</w:t>
            </w:r>
            <w:proofErr w:type="spellEnd"/>
          </w:p>
          <w:p w:rsidR="00BD4330" w:rsidRPr="00BD078C" w:rsidRDefault="00B940B1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8C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D9562C" w:rsidP="003F4A07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3F4A07">
              <w:rPr>
                <w:rFonts w:ascii="Times New Roman" w:hAnsi="Times New Roman"/>
                <w:sz w:val="24"/>
                <w:szCs w:val="24"/>
              </w:rPr>
              <w:t>abtu</w:t>
            </w:r>
            <w:proofErr w:type="spellEnd"/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4A07">
              <w:rPr>
                <w:rFonts w:ascii="Times New Roman" w:hAnsi="Times New Roman"/>
                <w:sz w:val="24"/>
                <w:szCs w:val="24"/>
              </w:rPr>
              <w:t>14</w:t>
            </w:r>
            <w:r w:rsidR="00214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9937EF">
        <w:trPr>
          <w:trHeight w:val="49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12F" w:rsidRPr="00331959" w:rsidRDefault="00331959" w:rsidP="00331959">
            <w:pPr>
              <w:pStyle w:val="Heading1"/>
              <w:jc w:val="both"/>
              <w:rPr>
                <w:sz w:val="24"/>
                <w:szCs w:val="24"/>
              </w:rPr>
            </w:pPr>
            <w:bookmarkStart w:id="0" w:name="_GoBack"/>
            <w:r w:rsidRPr="00331959">
              <w:rPr>
                <w:rStyle w:val="Strong"/>
                <w:rFonts w:eastAsia="Calibri"/>
                <w:bCs/>
                <w:sz w:val="24"/>
                <w:szCs w:val="24"/>
              </w:rPr>
              <w:t xml:space="preserve">KPU </w:t>
            </w:r>
            <w:proofErr w:type="spellStart"/>
            <w:r w:rsidRPr="00331959">
              <w:rPr>
                <w:rStyle w:val="Strong"/>
                <w:rFonts w:eastAsia="Calibri"/>
                <w:bCs/>
                <w:sz w:val="24"/>
                <w:szCs w:val="24"/>
              </w:rPr>
              <w:t>Palu</w:t>
            </w:r>
            <w:proofErr w:type="spellEnd"/>
            <w:r w:rsidRPr="00331959">
              <w:rPr>
                <w:rStyle w:val="Strong"/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331959">
              <w:rPr>
                <w:rStyle w:val="Strong"/>
                <w:rFonts w:eastAsia="Calibri"/>
                <w:bCs/>
                <w:sz w:val="24"/>
                <w:szCs w:val="24"/>
              </w:rPr>
              <w:t>Jamin</w:t>
            </w:r>
            <w:proofErr w:type="spellEnd"/>
            <w:r w:rsidRPr="00331959">
              <w:rPr>
                <w:rStyle w:val="Strong"/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331959">
              <w:rPr>
                <w:rStyle w:val="Strong"/>
                <w:rFonts w:eastAsia="Calibri"/>
                <w:bCs/>
                <w:sz w:val="24"/>
                <w:szCs w:val="24"/>
              </w:rPr>
              <w:t>Logistik</w:t>
            </w:r>
            <w:proofErr w:type="spellEnd"/>
            <w:r w:rsidRPr="00331959">
              <w:rPr>
                <w:rStyle w:val="Strong"/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331959">
              <w:rPr>
                <w:rStyle w:val="Strong"/>
                <w:rFonts w:eastAsia="Calibri"/>
                <w:bCs/>
                <w:sz w:val="24"/>
                <w:szCs w:val="24"/>
              </w:rPr>
              <w:t>Pilkada</w:t>
            </w:r>
            <w:proofErr w:type="spellEnd"/>
            <w:r w:rsidRPr="00331959">
              <w:rPr>
                <w:rStyle w:val="Strong"/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331959">
              <w:rPr>
                <w:rStyle w:val="Strong"/>
                <w:rFonts w:eastAsia="Calibri"/>
                <w:bCs/>
                <w:sz w:val="24"/>
                <w:szCs w:val="24"/>
              </w:rPr>
              <w:t>Cukup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3F4A07" w:rsidP="00850E0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E2183B">
      <w:pPr>
        <w:rPr>
          <w:noProof/>
        </w:rPr>
      </w:pPr>
    </w:p>
    <w:p w:rsidR="0023633F" w:rsidRPr="00331959" w:rsidRDefault="00331959" w:rsidP="0033195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331959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, (antarsulteng.com) -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(KPU) Kota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logistik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Pilkada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Sulawesi Tengah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Kota/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kondisinya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>.</w:t>
      </w:r>
      <w:r w:rsidRPr="00331959">
        <w:rPr>
          <w:rFonts w:ascii="Times New Roman" w:hAnsi="Times New Roman" w:cs="Times New Roman"/>
          <w:sz w:val="24"/>
          <w:szCs w:val="24"/>
        </w:rPr>
        <w:br/>
      </w:r>
      <w:r w:rsidRPr="0033195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3195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kotak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bilik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pilkada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serentak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," kata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Komisioner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KPU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Agusalim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Wahid di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1959">
        <w:rPr>
          <w:rFonts w:ascii="Times New Roman" w:hAnsi="Times New Roman" w:cs="Times New Roman"/>
          <w:sz w:val="24"/>
          <w:szCs w:val="24"/>
        </w:rPr>
        <w:br/>
      </w:r>
      <w:r w:rsidRPr="00331959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31959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logistik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bilik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alumunium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karton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31959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bilik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karton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114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selebihnya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alumunium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r w:rsidRPr="00331959">
        <w:rPr>
          <w:rFonts w:ascii="Times New Roman" w:hAnsi="Times New Roman" w:cs="Times New Roman"/>
          <w:sz w:val="24"/>
          <w:szCs w:val="24"/>
        </w:rPr>
        <w:br/>
      </w:r>
      <w:r w:rsidRPr="0033195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3195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bilik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pilkada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1.863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katanya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1959">
        <w:rPr>
          <w:rFonts w:ascii="Times New Roman" w:hAnsi="Times New Roman" w:cs="Times New Roman"/>
          <w:sz w:val="24"/>
          <w:szCs w:val="24"/>
        </w:rPr>
        <w:br/>
      </w:r>
      <w:r w:rsidRPr="0033195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1959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1.242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terbuat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TPS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bilik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bilik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1959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>.</w:t>
      </w:r>
      <w:r w:rsidRPr="00331959">
        <w:rPr>
          <w:rFonts w:ascii="Times New Roman" w:hAnsi="Times New Roman" w:cs="Times New Roman"/>
          <w:sz w:val="24"/>
          <w:szCs w:val="24"/>
        </w:rPr>
        <w:br/>
      </w:r>
      <w:r w:rsidRPr="00331959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31959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(TPS)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pilkada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KPU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621 TPS.</w:t>
      </w:r>
      <w:r w:rsidRPr="00331959">
        <w:rPr>
          <w:rFonts w:ascii="Times New Roman" w:hAnsi="Times New Roman" w:cs="Times New Roman"/>
          <w:sz w:val="24"/>
          <w:szCs w:val="24"/>
        </w:rPr>
        <w:br/>
      </w:r>
      <w:r w:rsidRPr="0033195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3195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TPS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di 46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katanya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1959">
        <w:rPr>
          <w:rFonts w:ascii="Times New Roman" w:hAnsi="Times New Roman" w:cs="Times New Roman"/>
          <w:sz w:val="24"/>
          <w:szCs w:val="24"/>
        </w:rPr>
        <w:br/>
      </w:r>
      <w:r w:rsidRPr="00331959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31959">
        <w:rPr>
          <w:rFonts w:ascii="Times New Roman" w:hAnsi="Times New Roman" w:cs="Times New Roman"/>
          <w:sz w:val="24"/>
          <w:szCs w:val="24"/>
        </w:rPr>
        <w:t>Pilkada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Sulteng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1959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59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3319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1959">
        <w:rPr>
          <w:rFonts w:ascii="Times New Roman" w:hAnsi="Times New Roman" w:cs="Times New Roman"/>
          <w:sz w:val="24"/>
          <w:szCs w:val="24"/>
        </w:rPr>
        <w:t>  (T.BK03/</w:t>
      </w:r>
    </w:p>
    <w:sectPr w:rsidR="0023633F" w:rsidRPr="003319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A0DF1"/>
    <w:rsid w:val="000D55CB"/>
    <w:rsid w:val="00105EAC"/>
    <w:rsid w:val="001A6EA3"/>
    <w:rsid w:val="00214EFB"/>
    <w:rsid w:val="0023633F"/>
    <w:rsid w:val="00271547"/>
    <w:rsid w:val="00277AE5"/>
    <w:rsid w:val="002A20D1"/>
    <w:rsid w:val="002C1070"/>
    <w:rsid w:val="00331959"/>
    <w:rsid w:val="00380600"/>
    <w:rsid w:val="003A412F"/>
    <w:rsid w:val="003A52E7"/>
    <w:rsid w:val="003F4A07"/>
    <w:rsid w:val="00445C92"/>
    <w:rsid w:val="00472563"/>
    <w:rsid w:val="004840AA"/>
    <w:rsid w:val="004B1A35"/>
    <w:rsid w:val="004E41AB"/>
    <w:rsid w:val="004F4211"/>
    <w:rsid w:val="005413C6"/>
    <w:rsid w:val="00561470"/>
    <w:rsid w:val="005912A5"/>
    <w:rsid w:val="005E2F3E"/>
    <w:rsid w:val="00635DDA"/>
    <w:rsid w:val="006B1433"/>
    <w:rsid w:val="006B30C2"/>
    <w:rsid w:val="007063E9"/>
    <w:rsid w:val="00712FF0"/>
    <w:rsid w:val="007463B2"/>
    <w:rsid w:val="00751D5E"/>
    <w:rsid w:val="007A38CA"/>
    <w:rsid w:val="007E6DA7"/>
    <w:rsid w:val="0080621D"/>
    <w:rsid w:val="00850E0F"/>
    <w:rsid w:val="0087008F"/>
    <w:rsid w:val="00901943"/>
    <w:rsid w:val="00905558"/>
    <w:rsid w:val="009937EF"/>
    <w:rsid w:val="00997226"/>
    <w:rsid w:val="009B005B"/>
    <w:rsid w:val="009B58F4"/>
    <w:rsid w:val="009F593F"/>
    <w:rsid w:val="00A115D2"/>
    <w:rsid w:val="00A36581"/>
    <w:rsid w:val="00A42863"/>
    <w:rsid w:val="00AE2482"/>
    <w:rsid w:val="00B13AA6"/>
    <w:rsid w:val="00B940B1"/>
    <w:rsid w:val="00BD078C"/>
    <w:rsid w:val="00BD4330"/>
    <w:rsid w:val="00C45BE1"/>
    <w:rsid w:val="00CE4354"/>
    <w:rsid w:val="00D67DE7"/>
    <w:rsid w:val="00D74F74"/>
    <w:rsid w:val="00D9562C"/>
    <w:rsid w:val="00DF4F1D"/>
    <w:rsid w:val="00E2183B"/>
    <w:rsid w:val="00E633F1"/>
    <w:rsid w:val="00E90781"/>
    <w:rsid w:val="00F40DA7"/>
    <w:rsid w:val="00F540C7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210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2015-11-16T13:57:00Z</dcterms:created>
  <dcterms:modified xsi:type="dcterms:W3CDTF">2015-11-16T13:57:00Z</dcterms:modified>
</cp:coreProperties>
</file>