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8B5FF3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Pr="003F4A07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07">
              <w:rPr>
                <w:rFonts w:ascii="Times New Roman" w:hAnsi="Times New Roman"/>
                <w:b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D9562C" w:rsidP="008B5FF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8B5FF3">
              <w:rPr>
                <w:rFonts w:ascii="Times New Roman" w:hAnsi="Times New Roman"/>
                <w:sz w:val="24"/>
                <w:szCs w:val="24"/>
              </w:rPr>
              <w:t>enin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5FF3">
              <w:rPr>
                <w:rFonts w:ascii="Times New Roman" w:hAnsi="Times New Roman"/>
                <w:sz w:val="24"/>
                <w:szCs w:val="24"/>
              </w:rPr>
              <w:t>16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9937EF">
        <w:trPr>
          <w:trHeight w:val="49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12F" w:rsidRPr="000B7A9A" w:rsidRDefault="000B7A9A" w:rsidP="000B7A9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bookmarkStart w:id="0" w:name="_GoBack"/>
            <w:r w:rsidRPr="000B7A9A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PROYEK KAPAL DI BUOL - </w:t>
            </w:r>
            <w:proofErr w:type="spellStart"/>
            <w:r w:rsidRPr="000B7A9A">
              <w:rPr>
                <w:rFonts w:ascii="Times New Roman" w:eastAsia="Times New Roman" w:hAnsi="Times New Roman" w:cs="Times New Roman"/>
                <w:bCs/>
                <w:kern w:val="36"/>
              </w:rPr>
              <w:t>Baru</w:t>
            </w:r>
            <w:proofErr w:type="spellEnd"/>
            <w:r w:rsidRPr="000B7A9A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0B7A9A">
              <w:rPr>
                <w:rFonts w:ascii="Times New Roman" w:eastAsia="Times New Roman" w:hAnsi="Times New Roman" w:cs="Times New Roman"/>
                <w:bCs/>
                <w:kern w:val="36"/>
              </w:rPr>
              <w:t>Diresmikan</w:t>
            </w:r>
            <w:proofErr w:type="spellEnd"/>
            <w:r w:rsidRPr="000B7A9A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0B7A9A">
              <w:rPr>
                <w:rFonts w:ascii="Times New Roman" w:eastAsia="Times New Roman" w:hAnsi="Times New Roman" w:cs="Times New Roman"/>
                <w:bCs/>
                <w:kern w:val="36"/>
              </w:rPr>
              <w:t>Bupati</w:t>
            </w:r>
            <w:proofErr w:type="spellEnd"/>
            <w:r w:rsidRPr="000B7A9A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, </w:t>
            </w:r>
            <w:proofErr w:type="spellStart"/>
            <w:r w:rsidRPr="000B7A9A">
              <w:rPr>
                <w:rFonts w:ascii="Times New Roman" w:eastAsia="Times New Roman" w:hAnsi="Times New Roman" w:cs="Times New Roman"/>
                <w:bCs/>
                <w:kern w:val="36"/>
              </w:rPr>
              <w:t>Kapal</w:t>
            </w:r>
            <w:proofErr w:type="spellEnd"/>
            <w:r w:rsidRPr="000B7A9A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0B7A9A">
              <w:rPr>
                <w:rFonts w:ascii="Times New Roman" w:eastAsia="Times New Roman" w:hAnsi="Times New Roman" w:cs="Times New Roman"/>
                <w:bCs/>
                <w:kern w:val="36"/>
              </w:rPr>
              <w:t>Sudah</w:t>
            </w:r>
            <w:proofErr w:type="spellEnd"/>
            <w:r w:rsidRPr="000B7A9A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0B7A9A">
              <w:rPr>
                <w:rFonts w:ascii="Times New Roman" w:eastAsia="Times New Roman" w:hAnsi="Times New Roman" w:cs="Times New Roman"/>
                <w:bCs/>
                <w:kern w:val="36"/>
              </w:rPr>
              <w:t>Rusak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6F2BF6" w:rsidP="00850E0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Buol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A9A" w:rsidRPr="000B7A9A" w:rsidRDefault="000B7A9A" w:rsidP="000B7A9A">
      <w:pPr>
        <w:pStyle w:val="NormalWeb"/>
        <w:jc w:val="both"/>
        <w:rPr>
          <w:sz w:val="22"/>
          <w:szCs w:val="22"/>
        </w:rPr>
      </w:pPr>
      <w:proofErr w:type="spellStart"/>
      <w:r w:rsidRPr="000B7A9A">
        <w:rPr>
          <w:rStyle w:val="Strong"/>
          <w:rFonts w:eastAsia="Calibri"/>
          <w:sz w:val="22"/>
          <w:szCs w:val="22"/>
        </w:rPr>
        <w:t>Buol</w:t>
      </w:r>
      <w:proofErr w:type="spellEnd"/>
      <w:r w:rsidRPr="000B7A9A">
        <w:rPr>
          <w:rStyle w:val="Strong"/>
          <w:rFonts w:eastAsia="Calibri"/>
          <w:sz w:val="22"/>
          <w:szCs w:val="22"/>
        </w:rPr>
        <w:t>, Metrosulawesi.com -</w:t>
      </w:r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Kapal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penangkap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ikan</w:t>
      </w:r>
      <w:proofErr w:type="spellEnd"/>
      <w:r w:rsidRPr="000B7A9A">
        <w:rPr>
          <w:sz w:val="22"/>
          <w:szCs w:val="22"/>
        </w:rPr>
        <w:t xml:space="preserve"> yang </w:t>
      </w:r>
      <w:proofErr w:type="spellStart"/>
      <w:r w:rsidRPr="000B7A9A">
        <w:rPr>
          <w:sz w:val="22"/>
          <w:szCs w:val="22"/>
        </w:rPr>
        <w:t>diresmikan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pengoreasiannya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Bupati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Buol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Februari</w:t>
      </w:r>
      <w:proofErr w:type="spellEnd"/>
      <w:r w:rsidRPr="000B7A9A">
        <w:rPr>
          <w:sz w:val="22"/>
          <w:szCs w:val="22"/>
        </w:rPr>
        <w:t xml:space="preserve"> 2015, </w:t>
      </w:r>
      <w:proofErr w:type="spellStart"/>
      <w:r w:rsidRPr="000B7A9A">
        <w:rPr>
          <w:sz w:val="22"/>
          <w:szCs w:val="22"/>
        </w:rPr>
        <w:t>kini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sudah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rusak</w:t>
      </w:r>
      <w:proofErr w:type="spellEnd"/>
      <w:r w:rsidRPr="000B7A9A">
        <w:rPr>
          <w:sz w:val="22"/>
          <w:szCs w:val="22"/>
        </w:rPr>
        <w:t>.</w:t>
      </w:r>
      <w:r w:rsidRPr="000B7A9A">
        <w:rPr>
          <w:sz w:val="22"/>
          <w:szCs w:val="22"/>
        </w:rPr>
        <w:br/>
      </w:r>
      <w:r w:rsidRPr="000B7A9A">
        <w:rPr>
          <w:sz w:val="22"/>
          <w:szCs w:val="22"/>
        </w:rPr>
        <w:br/>
      </w:r>
      <w:proofErr w:type="spellStart"/>
      <w:proofErr w:type="gramStart"/>
      <w:r w:rsidRPr="000B7A9A">
        <w:rPr>
          <w:sz w:val="22"/>
          <w:szCs w:val="22"/>
        </w:rPr>
        <w:t>Kapal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itu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merupakan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proyek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pengadaan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tahun</w:t>
      </w:r>
      <w:proofErr w:type="spellEnd"/>
      <w:r w:rsidRPr="000B7A9A">
        <w:rPr>
          <w:sz w:val="22"/>
          <w:szCs w:val="22"/>
        </w:rPr>
        <w:t xml:space="preserve"> 2014 </w:t>
      </w:r>
      <w:proofErr w:type="spellStart"/>
      <w:r w:rsidRPr="000B7A9A">
        <w:rPr>
          <w:sz w:val="22"/>
          <w:szCs w:val="22"/>
        </w:rPr>
        <w:t>oleh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Dinas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Perikanan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Kelautan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Kabupaten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Buol</w:t>
      </w:r>
      <w:proofErr w:type="spellEnd"/>
      <w:r w:rsidRPr="000B7A9A">
        <w:rPr>
          <w:sz w:val="22"/>
          <w:szCs w:val="22"/>
        </w:rPr>
        <w:t>.</w:t>
      </w:r>
      <w:proofErr w:type="gramEnd"/>
      <w:r w:rsidRPr="000B7A9A">
        <w:rPr>
          <w:sz w:val="22"/>
          <w:szCs w:val="22"/>
        </w:rPr>
        <w:t xml:space="preserve"> </w:t>
      </w:r>
      <w:proofErr w:type="spellStart"/>
      <w:proofErr w:type="gramStart"/>
      <w:r w:rsidRPr="000B7A9A">
        <w:rPr>
          <w:sz w:val="22"/>
          <w:szCs w:val="22"/>
        </w:rPr>
        <w:t>Konstruksinya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terbuat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dari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kayu</w:t>
      </w:r>
      <w:proofErr w:type="spellEnd"/>
      <w:r w:rsidRPr="000B7A9A">
        <w:rPr>
          <w:sz w:val="22"/>
          <w:szCs w:val="22"/>
        </w:rPr>
        <w:t xml:space="preserve"> 1 unit </w:t>
      </w:r>
      <w:proofErr w:type="spellStart"/>
      <w:r w:rsidRPr="000B7A9A">
        <w:rPr>
          <w:sz w:val="22"/>
          <w:szCs w:val="22"/>
        </w:rPr>
        <w:t>dengan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nilai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pagu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kontrak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Rp</w:t>
      </w:r>
      <w:proofErr w:type="spellEnd"/>
      <w:r w:rsidRPr="000B7A9A">
        <w:rPr>
          <w:sz w:val="22"/>
          <w:szCs w:val="22"/>
        </w:rPr>
        <w:t xml:space="preserve"> 538 </w:t>
      </w:r>
      <w:proofErr w:type="spellStart"/>
      <w:r w:rsidRPr="000B7A9A">
        <w:rPr>
          <w:sz w:val="22"/>
          <w:szCs w:val="22"/>
        </w:rPr>
        <w:t>juta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atau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tepatnya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Rp</w:t>
      </w:r>
      <w:proofErr w:type="spellEnd"/>
      <w:r w:rsidRPr="000B7A9A">
        <w:rPr>
          <w:sz w:val="22"/>
          <w:szCs w:val="22"/>
        </w:rPr>
        <w:t>. 538.523.000.</w:t>
      </w:r>
      <w:proofErr w:type="gramEnd"/>
    </w:p>
    <w:p w:rsidR="000B7A9A" w:rsidRPr="000B7A9A" w:rsidRDefault="000B7A9A" w:rsidP="000B7A9A">
      <w:pPr>
        <w:pStyle w:val="NormalWeb"/>
        <w:jc w:val="both"/>
        <w:rPr>
          <w:sz w:val="22"/>
          <w:szCs w:val="22"/>
        </w:rPr>
      </w:pPr>
      <w:proofErr w:type="spellStart"/>
      <w:proofErr w:type="gramStart"/>
      <w:r w:rsidRPr="000B7A9A">
        <w:rPr>
          <w:sz w:val="22"/>
          <w:szCs w:val="22"/>
        </w:rPr>
        <w:t>Proyek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itu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dilaksanakan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oleh</w:t>
      </w:r>
      <w:proofErr w:type="spellEnd"/>
      <w:r w:rsidRPr="000B7A9A">
        <w:rPr>
          <w:sz w:val="22"/>
          <w:szCs w:val="22"/>
        </w:rPr>
        <w:t xml:space="preserve"> PT </w:t>
      </w:r>
      <w:proofErr w:type="spellStart"/>
      <w:r w:rsidRPr="000B7A9A">
        <w:rPr>
          <w:sz w:val="22"/>
          <w:szCs w:val="22"/>
        </w:rPr>
        <w:t>Makmur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Berkat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Bahari</w:t>
      </w:r>
      <w:proofErr w:type="spellEnd"/>
      <w:r w:rsidRPr="000B7A9A">
        <w:rPr>
          <w:sz w:val="22"/>
          <w:szCs w:val="22"/>
        </w:rPr>
        <w:t xml:space="preserve"> yang </w:t>
      </w:r>
      <w:proofErr w:type="spellStart"/>
      <w:r w:rsidRPr="000B7A9A">
        <w:rPr>
          <w:sz w:val="22"/>
          <w:szCs w:val="22"/>
        </w:rPr>
        <w:t>beralamat</w:t>
      </w:r>
      <w:proofErr w:type="spellEnd"/>
      <w:r w:rsidRPr="000B7A9A">
        <w:rPr>
          <w:sz w:val="22"/>
          <w:szCs w:val="22"/>
        </w:rPr>
        <w:t xml:space="preserve"> di </w:t>
      </w:r>
      <w:proofErr w:type="spellStart"/>
      <w:r w:rsidRPr="000B7A9A">
        <w:rPr>
          <w:sz w:val="22"/>
          <w:szCs w:val="22"/>
        </w:rPr>
        <w:t>Bekasi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dengan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pelaksana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pekerjaan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Romi</w:t>
      </w:r>
      <w:proofErr w:type="spellEnd"/>
      <w:r w:rsidRPr="000B7A9A">
        <w:rPr>
          <w:sz w:val="22"/>
          <w:szCs w:val="22"/>
        </w:rPr>
        <w:t xml:space="preserve"> Hi Salam.</w:t>
      </w:r>
      <w:proofErr w:type="gramEnd"/>
      <w:r w:rsidRPr="000B7A9A">
        <w:rPr>
          <w:sz w:val="22"/>
          <w:szCs w:val="22"/>
        </w:rPr>
        <w:br/>
      </w:r>
      <w:r w:rsidRPr="000B7A9A">
        <w:rPr>
          <w:sz w:val="22"/>
          <w:szCs w:val="22"/>
        </w:rPr>
        <w:br/>
      </w:r>
      <w:proofErr w:type="spellStart"/>
      <w:proofErr w:type="gramStart"/>
      <w:r w:rsidRPr="000B7A9A">
        <w:rPr>
          <w:sz w:val="22"/>
          <w:szCs w:val="22"/>
        </w:rPr>
        <w:t>Kapal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berukuran</w:t>
      </w:r>
      <w:proofErr w:type="spellEnd"/>
      <w:r w:rsidRPr="000B7A9A">
        <w:rPr>
          <w:sz w:val="22"/>
          <w:szCs w:val="22"/>
        </w:rPr>
        <w:t xml:space="preserve"> 10 GT </w:t>
      </w:r>
      <w:proofErr w:type="spellStart"/>
      <w:r w:rsidRPr="000B7A9A">
        <w:rPr>
          <w:sz w:val="22"/>
          <w:szCs w:val="22"/>
        </w:rPr>
        <w:t>tersebut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diduga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tidak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sesuai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dengan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spesifikasi</w:t>
      </w:r>
      <w:proofErr w:type="spellEnd"/>
      <w:r w:rsidRPr="000B7A9A">
        <w:rPr>
          <w:sz w:val="22"/>
          <w:szCs w:val="22"/>
        </w:rPr>
        <w:t>.</w:t>
      </w:r>
      <w:proofErr w:type="gramEnd"/>
      <w:r w:rsidRPr="000B7A9A">
        <w:rPr>
          <w:sz w:val="22"/>
          <w:szCs w:val="22"/>
        </w:rPr>
        <w:t xml:space="preserve"> </w:t>
      </w:r>
      <w:proofErr w:type="spellStart"/>
      <w:proofErr w:type="gramStart"/>
      <w:r w:rsidRPr="000B7A9A">
        <w:rPr>
          <w:sz w:val="22"/>
          <w:szCs w:val="22"/>
        </w:rPr>
        <w:t>Sebab</w:t>
      </w:r>
      <w:proofErr w:type="spellEnd"/>
      <w:r w:rsidRPr="000B7A9A">
        <w:rPr>
          <w:sz w:val="22"/>
          <w:szCs w:val="22"/>
        </w:rPr>
        <w:t xml:space="preserve">, </w:t>
      </w:r>
      <w:proofErr w:type="spellStart"/>
      <w:r w:rsidRPr="000B7A9A">
        <w:rPr>
          <w:sz w:val="22"/>
          <w:szCs w:val="22"/>
        </w:rPr>
        <w:t>baru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diresmikan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pengoperasiannya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oleh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Bupati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Buol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pada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Februari</w:t>
      </w:r>
      <w:proofErr w:type="spellEnd"/>
      <w:r w:rsidRPr="000B7A9A">
        <w:rPr>
          <w:sz w:val="22"/>
          <w:szCs w:val="22"/>
        </w:rPr>
        <w:t xml:space="preserve"> 2015.</w:t>
      </w:r>
      <w:proofErr w:type="gramEnd"/>
      <w:r w:rsidRPr="000B7A9A">
        <w:rPr>
          <w:sz w:val="22"/>
          <w:szCs w:val="22"/>
        </w:rPr>
        <w:t xml:space="preserve"> </w:t>
      </w:r>
      <w:proofErr w:type="spellStart"/>
      <w:proofErr w:type="gramStart"/>
      <w:r w:rsidRPr="000B7A9A">
        <w:rPr>
          <w:sz w:val="22"/>
          <w:szCs w:val="22"/>
        </w:rPr>
        <w:t>Namun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kini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tidak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lagi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dapat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beroperasi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sebagaimana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fungsinya</w:t>
      </w:r>
      <w:proofErr w:type="spellEnd"/>
      <w:r w:rsidRPr="000B7A9A">
        <w:rPr>
          <w:sz w:val="22"/>
          <w:szCs w:val="22"/>
        </w:rPr>
        <w:t>.</w:t>
      </w:r>
      <w:proofErr w:type="gramEnd"/>
      <w:r w:rsidRPr="000B7A9A">
        <w:rPr>
          <w:sz w:val="22"/>
          <w:szCs w:val="22"/>
        </w:rPr>
        <w:t xml:space="preserve"> </w:t>
      </w:r>
      <w:r w:rsidRPr="000B7A9A">
        <w:rPr>
          <w:sz w:val="22"/>
          <w:szCs w:val="22"/>
        </w:rPr>
        <w:br/>
      </w:r>
      <w:r w:rsidRPr="000B7A9A">
        <w:rPr>
          <w:sz w:val="22"/>
          <w:szCs w:val="22"/>
        </w:rPr>
        <w:br/>
      </w:r>
      <w:proofErr w:type="spellStart"/>
      <w:proofErr w:type="gramStart"/>
      <w:r w:rsidRPr="000B7A9A">
        <w:rPr>
          <w:sz w:val="22"/>
          <w:szCs w:val="22"/>
        </w:rPr>
        <w:t>Beberapa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bagian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pada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mesin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bodi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kapal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alat-alat</w:t>
      </w:r>
      <w:proofErr w:type="spellEnd"/>
      <w:r w:rsidRPr="000B7A9A">
        <w:rPr>
          <w:sz w:val="22"/>
          <w:szCs w:val="22"/>
        </w:rPr>
        <w:t xml:space="preserve"> vital </w:t>
      </w:r>
      <w:proofErr w:type="spellStart"/>
      <w:r w:rsidRPr="000B7A9A">
        <w:rPr>
          <w:sz w:val="22"/>
          <w:szCs w:val="22"/>
        </w:rPr>
        <w:t>lainnya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rusak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berat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termasuk</w:t>
      </w:r>
      <w:proofErr w:type="spellEnd"/>
      <w:r w:rsidRPr="000B7A9A">
        <w:rPr>
          <w:sz w:val="22"/>
          <w:szCs w:val="22"/>
        </w:rPr>
        <w:t xml:space="preserve"> baling-baling </w:t>
      </w:r>
      <w:proofErr w:type="spellStart"/>
      <w:r w:rsidRPr="000B7A9A">
        <w:rPr>
          <w:sz w:val="22"/>
          <w:szCs w:val="22"/>
        </w:rPr>
        <w:t>mesin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patah</w:t>
      </w:r>
      <w:proofErr w:type="spellEnd"/>
      <w:r w:rsidRPr="000B7A9A">
        <w:rPr>
          <w:sz w:val="22"/>
          <w:szCs w:val="22"/>
        </w:rPr>
        <w:t>.</w:t>
      </w:r>
      <w:proofErr w:type="gramEnd"/>
      <w:r w:rsidRPr="000B7A9A">
        <w:rPr>
          <w:sz w:val="22"/>
          <w:szCs w:val="22"/>
        </w:rPr>
        <w:t xml:space="preserve"> </w:t>
      </w:r>
      <w:proofErr w:type="spellStart"/>
      <w:proofErr w:type="gramStart"/>
      <w:r w:rsidRPr="000B7A9A">
        <w:rPr>
          <w:sz w:val="22"/>
          <w:szCs w:val="22"/>
        </w:rPr>
        <w:t>Sampai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saat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ini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kapal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tersebut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sudah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tidak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terurus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dikaramkan</w:t>
      </w:r>
      <w:proofErr w:type="spellEnd"/>
      <w:r w:rsidRPr="000B7A9A">
        <w:rPr>
          <w:sz w:val="22"/>
          <w:szCs w:val="22"/>
        </w:rPr>
        <w:t xml:space="preserve"> di </w:t>
      </w:r>
      <w:proofErr w:type="spellStart"/>
      <w:r w:rsidRPr="000B7A9A">
        <w:rPr>
          <w:sz w:val="22"/>
          <w:szCs w:val="22"/>
        </w:rPr>
        <w:t>pesisir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pantai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pelabuhan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Desa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Kumaligon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Kabupaten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Buol</w:t>
      </w:r>
      <w:proofErr w:type="spellEnd"/>
      <w:r w:rsidRPr="000B7A9A">
        <w:rPr>
          <w:sz w:val="22"/>
          <w:szCs w:val="22"/>
        </w:rPr>
        <w:t>.</w:t>
      </w:r>
      <w:proofErr w:type="gramEnd"/>
      <w:r w:rsidRPr="000B7A9A">
        <w:rPr>
          <w:sz w:val="22"/>
          <w:szCs w:val="22"/>
        </w:rPr>
        <w:br/>
      </w:r>
      <w:r w:rsidRPr="000B7A9A">
        <w:rPr>
          <w:sz w:val="22"/>
          <w:szCs w:val="22"/>
        </w:rPr>
        <w:br/>
        <w:t xml:space="preserve">PPTK </w:t>
      </w:r>
      <w:proofErr w:type="spellStart"/>
      <w:r w:rsidRPr="000B7A9A">
        <w:rPr>
          <w:sz w:val="22"/>
          <w:szCs w:val="22"/>
        </w:rPr>
        <w:t>pengadaan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kapal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tangkap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ikan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Dinas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Perikanan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Kelautan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Kabupaten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Buol</w:t>
      </w:r>
      <w:proofErr w:type="spellEnd"/>
      <w:r w:rsidRPr="000B7A9A">
        <w:rPr>
          <w:sz w:val="22"/>
          <w:szCs w:val="22"/>
        </w:rPr>
        <w:t xml:space="preserve"> yang </w:t>
      </w:r>
      <w:proofErr w:type="spellStart"/>
      <w:r w:rsidRPr="000B7A9A">
        <w:rPr>
          <w:sz w:val="22"/>
          <w:szCs w:val="22"/>
        </w:rPr>
        <w:t>juga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Kepala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Bidang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Perikanan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Penangkapan</w:t>
      </w:r>
      <w:proofErr w:type="spellEnd"/>
      <w:r w:rsidRPr="000B7A9A">
        <w:rPr>
          <w:sz w:val="22"/>
          <w:szCs w:val="22"/>
        </w:rPr>
        <w:t xml:space="preserve">, </w:t>
      </w:r>
      <w:proofErr w:type="spellStart"/>
      <w:r w:rsidRPr="000B7A9A">
        <w:rPr>
          <w:sz w:val="22"/>
          <w:szCs w:val="22"/>
        </w:rPr>
        <w:t>Kadir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Mentemas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ditemui</w:t>
      </w:r>
      <w:proofErr w:type="spellEnd"/>
      <w:r w:rsidRPr="000B7A9A">
        <w:rPr>
          <w:sz w:val="22"/>
          <w:szCs w:val="22"/>
        </w:rPr>
        <w:t xml:space="preserve"> di </w:t>
      </w:r>
      <w:proofErr w:type="spellStart"/>
      <w:r w:rsidRPr="000B7A9A">
        <w:rPr>
          <w:sz w:val="22"/>
          <w:szCs w:val="22"/>
        </w:rPr>
        <w:t>kantornya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Jumat</w:t>
      </w:r>
      <w:proofErr w:type="spellEnd"/>
      <w:r w:rsidRPr="000B7A9A">
        <w:rPr>
          <w:sz w:val="22"/>
          <w:szCs w:val="22"/>
        </w:rPr>
        <w:t xml:space="preserve"> (6/11/2015) </w:t>
      </w:r>
      <w:proofErr w:type="spellStart"/>
      <w:r w:rsidRPr="000B7A9A">
        <w:rPr>
          <w:sz w:val="22"/>
          <w:szCs w:val="22"/>
        </w:rPr>
        <w:t>membenarkan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kapal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tersebut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sudah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mengalami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kerusakan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berat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sehingga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dikaramkan</w:t>
      </w:r>
      <w:proofErr w:type="spellEnd"/>
      <w:r w:rsidRPr="000B7A9A">
        <w:rPr>
          <w:sz w:val="22"/>
          <w:szCs w:val="22"/>
        </w:rPr>
        <w:t xml:space="preserve"> di </w:t>
      </w:r>
      <w:proofErr w:type="spellStart"/>
      <w:r w:rsidRPr="000B7A9A">
        <w:rPr>
          <w:sz w:val="22"/>
          <w:szCs w:val="22"/>
        </w:rPr>
        <w:t>pelabuhan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Kumaligon</w:t>
      </w:r>
      <w:proofErr w:type="spellEnd"/>
      <w:r w:rsidRPr="000B7A9A">
        <w:rPr>
          <w:sz w:val="22"/>
          <w:szCs w:val="22"/>
        </w:rPr>
        <w:t>.</w:t>
      </w:r>
      <w:r w:rsidRPr="000B7A9A">
        <w:rPr>
          <w:sz w:val="22"/>
          <w:szCs w:val="22"/>
        </w:rPr>
        <w:br/>
      </w:r>
      <w:r w:rsidRPr="000B7A9A">
        <w:rPr>
          <w:sz w:val="22"/>
          <w:szCs w:val="22"/>
        </w:rPr>
        <w:br/>
      </w:r>
      <w:proofErr w:type="spellStart"/>
      <w:proofErr w:type="gramStart"/>
      <w:r w:rsidRPr="000B7A9A">
        <w:rPr>
          <w:sz w:val="22"/>
          <w:szCs w:val="22"/>
        </w:rPr>
        <w:t>Padahal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konstruksi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pembuatannya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menggunakan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kayu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kelas</w:t>
      </w:r>
      <w:proofErr w:type="spellEnd"/>
      <w:r w:rsidRPr="000B7A9A">
        <w:rPr>
          <w:sz w:val="22"/>
          <w:szCs w:val="22"/>
        </w:rPr>
        <w:t xml:space="preserve"> II </w:t>
      </w:r>
      <w:proofErr w:type="spellStart"/>
      <w:r w:rsidRPr="000B7A9A">
        <w:rPr>
          <w:sz w:val="22"/>
          <w:szCs w:val="22"/>
        </w:rPr>
        <w:t>khusus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untuk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kapal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begitu</w:t>
      </w:r>
      <w:proofErr w:type="spellEnd"/>
      <w:r w:rsidRPr="000B7A9A">
        <w:rPr>
          <w:sz w:val="22"/>
          <w:szCs w:val="22"/>
        </w:rPr>
        <w:t xml:space="preserve"> pula </w:t>
      </w:r>
      <w:proofErr w:type="spellStart"/>
      <w:r w:rsidRPr="000B7A9A">
        <w:rPr>
          <w:sz w:val="22"/>
          <w:szCs w:val="22"/>
        </w:rPr>
        <w:t>mesin-mesin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alat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kelengkapan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lainnya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semuanya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masih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baru</w:t>
      </w:r>
      <w:proofErr w:type="spellEnd"/>
      <w:r w:rsidRPr="000B7A9A">
        <w:rPr>
          <w:sz w:val="22"/>
          <w:szCs w:val="22"/>
        </w:rPr>
        <w:t>.</w:t>
      </w:r>
      <w:proofErr w:type="gramEnd"/>
      <w:r w:rsidRPr="000B7A9A">
        <w:rPr>
          <w:sz w:val="22"/>
          <w:szCs w:val="22"/>
        </w:rPr>
        <w:t xml:space="preserve"> </w:t>
      </w:r>
      <w:proofErr w:type="spellStart"/>
      <w:proofErr w:type="gramStart"/>
      <w:r w:rsidRPr="000B7A9A">
        <w:rPr>
          <w:sz w:val="22"/>
          <w:szCs w:val="22"/>
        </w:rPr>
        <w:t>Proyek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sudah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sesuai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dengan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permintaan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pada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syarat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dokumen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lelang</w:t>
      </w:r>
      <w:proofErr w:type="spellEnd"/>
      <w:r w:rsidRPr="000B7A9A">
        <w:rPr>
          <w:sz w:val="22"/>
          <w:szCs w:val="22"/>
        </w:rPr>
        <w:t>.</w:t>
      </w:r>
      <w:proofErr w:type="gramEnd"/>
      <w:r w:rsidRPr="000B7A9A">
        <w:rPr>
          <w:sz w:val="22"/>
          <w:szCs w:val="22"/>
        </w:rPr>
        <w:t xml:space="preserve"> </w:t>
      </w:r>
      <w:r w:rsidRPr="000B7A9A">
        <w:rPr>
          <w:sz w:val="22"/>
          <w:szCs w:val="22"/>
        </w:rPr>
        <w:br/>
      </w:r>
      <w:r w:rsidRPr="000B7A9A">
        <w:rPr>
          <w:sz w:val="22"/>
          <w:szCs w:val="22"/>
        </w:rPr>
        <w:br/>
      </w:r>
      <w:proofErr w:type="spellStart"/>
      <w:r w:rsidRPr="000B7A9A">
        <w:rPr>
          <w:sz w:val="22"/>
          <w:szCs w:val="22"/>
        </w:rPr>
        <w:t>Menurut</w:t>
      </w:r>
      <w:proofErr w:type="spellEnd"/>
      <w:r w:rsidRPr="000B7A9A">
        <w:rPr>
          <w:sz w:val="22"/>
          <w:szCs w:val="22"/>
        </w:rPr>
        <w:t xml:space="preserve"> PPTK </w:t>
      </w:r>
      <w:proofErr w:type="spellStart"/>
      <w:r w:rsidRPr="000B7A9A">
        <w:rPr>
          <w:sz w:val="22"/>
          <w:szCs w:val="22"/>
        </w:rPr>
        <w:t>nantinya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kapal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tersebut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proofErr w:type="gramStart"/>
      <w:r w:rsidRPr="000B7A9A">
        <w:rPr>
          <w:sz w:val="22"/>
          <w:szCs w:val="22"/>
        </w:rPr>
        <w:t>akan</w:t>
      </w:r>
      <w:proofErr w:type="spellEnd"/>
      <w:proofErr w:type="gram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diambil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alih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pemeliharaanya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oleh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Dinas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Perikanan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Kelautan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Kabupaten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Buol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untuk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dijadikan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kapal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operasional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dinas</w:t>
      </w:r>
      <w:proofErr w:type="spellEnd"/>
      <w:r w:rsidRPr="000B7A9A">
        <w:rPr>
          <w:sz w:val="22"/>
          <w:szCs w:val="22"/>
        </w:rPr>
        <w:t>.</w:t>
      </w:r>
      <w:r w:rsidRPr="000B7A9A">
        <w:rPr>
          <w:sz w:val="22"/>
          <w:szCs w:val="22"/>
        </w:rPr>
        <w:br/>
        <w:t> </w:t>
      </w:r>
      <w:r w:rsidRPr="000B7A9A">
        <w:rPr>
          <w:sz w:val="22"/>
          <w:szCs w:val="22"/>
        </w:rPr>
        <w:br/>
      </w:r>
      <w:proofErr w:type="spellStart"/>
      <w:proofErr w:type="gramStart"/>
      <w:r w:rsidRPr="000B7A9A">
        <w:rPr>
          <w:sz w:val="22"/>
          <w:szCs w:val="22"/>
        </w:rPr>
        <w:t>Selain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itu</w:t>
      </w:r>
      <w:proofErr w:type="spellEnd"/>
      <w:r w:rsidRPr="000B7A9A">
        <w:rPr>
          <w:sz w:val="22"/>
          <w:szCs w:val="22"/>
        </w:rPr>
        <w:t xml:space="preserve"> pula </w:t>
      </w:r>
      <w:proofErr w:type="spellStart"/>
      <w:r w:rsidRPr="000B7A9A">
        <w:rPr>
          <w:sz w:val="22"/>
          <w:szCs w:val="22"/>
        </w:rPr>
        <w:t>selaku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penanggung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jawab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kegiatan</w:t>
      </w:r>
      <w:proofErr w:type="spellEnd"/>
      <w:r w:rsidRPr="000B7A9A">
        <w:rPr>
          <w:sz w:val="22"/>
          <w:szCs w:val="22"/>
        </w:rPr>
        <w:t xml:space="preserve"> PPTK </w:t>
      </w:r>
      <w:proofErr w:type="spellStart"/>
      <w:r w:rsidRPr="000B7A9A">
        <w:rPr>
          <w:sz w:val="22"/>
          <w:szCs w:val="22"/>
        </w:rPr>
        <w:t>Kadir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Mentemas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menambahkan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bahwa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kapal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tersebut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telah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memenuhi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syarat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dari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berbagai</w:t>
      </w:r>
      <w:proofErr w:type="spellEnd"/>
      <w:r w:rsidRPr="000B7A9A">
        <w:rPr>
          <w:sz w:val="22"/>
          <w:szCs w:val="22"/>
        </w:rPr>
        <w:t xml:space="preserve"> item yang </w:t>
      </w:r>
      <w:proofErr w:type="spellStart"/>
      <w:r w:rsidRPr="000B7A9A">
        <w:rPr>
          <w:sz w:val="22"/>
          <w:szCs w:val="22"/>
        </w:rPr>
        <w:t>ada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semua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telah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terpenuhi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oleh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rekanan</w:t>
      </w:r>
      <w:proofErr w:type="spellEnd"/>
      <w:r w:rsidRPr="000B7A9A">
        <w:rPr>
          <w:sz w:val="22"/>
          <w:szCs w:val="22"/>
        </w:rPr>
        <w:t>.</w:t>
      </w:r>
      <w:proofErr w:type="gramEnd"/>
      <w:r w:rsidRPr="000B7A9A">
        <w:rPr>
          <w:sz w:val="22"/>
          <w:szCs w:val="22"/>
        </w:rPr>
        <w:br/>
      </w:r>
      <w:r w:rsidRPr="000B7A9A">
        <w:rPr>
          <w:sz w:val="22"/>
          <w:szCs w:val="22"/>
        </w:rPr>
        <w:br/>
      </w:r>
      <w:proofErr w:type="spellStart"/>
      <w:proofErr w:type="gramStart"/>
      <w:r w:rsidRPr="000B7A9A">
        <w:rPr>
          <w:sz w:val="22"/>
          <w:szCs w:val="22"/>
        </w:rPr>
        <w:t>Terpisah</w:t>
      </w:r>
      <w:proofErr w:type="spellEnd"/>
      <w:r w:rsidRPr="000B7A9A">
        <w:rPr>
          <w:sz w:val="22"/>
          <w:szCs w:val="22"/>
        </w:rPr>
        <w:t xml:space="preserve">, </w:t>
      </w:r>
      <w:proofErr w:type="spellStart"/>
      <w:r w:rsidRPr="000B7A9A">
        <w:rPr>
          <w:sz w:val="22"/>
          <w:szCs w:val="22"/>
        </w:rPr>
        <w:t>Kepala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Dinas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Perinanan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Kelautan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Kabupaten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Buol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Safrudin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Tarakal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mengatakan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permasalahan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ini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terjadi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sebelumnya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dia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menjabat</w:t>
      </w:r>
      <w:proofErr w:type="spellEnd"/>
      <w:r w:rsidRPr="000B7A9A">
        <w:rPr>
          <w:sz w:val="22"/>
          <w:szCs w:val="22"/>
        </w:rPr>
        <w:t>.</w:t>
      </w:r>
      <w:proofErr w:type="gramEnd"/>
      <w:r w:rsidRPr="000B7A9A">
        <w:rPr>
          <w:sz w:val="22"/>
          <w:szCs w:val="22"/>
        </w:rPr>
        <w:t xml:space="preserve"> </w:t>
      </w:r>
      <w:r w:rsidRPr="000B7A9A">
        <w:rPr>
          <w:sz w:val="22"/>
          <w:szCs w:val="22"/>
        </w:rPr>
        <w:br/>
      </w:r>
      <w:r w:rsidRPr="000B7A9A">
        <w:rPr>
          <w:sz w:val="22"/>
          <w:szCs w:val="22"/>
        </w:rPr>
        <w:br/>
        <w:t>“</w:t>
      </w:r>
      <w:proofErr w:type="spellStart"/>
      <w:r w:rsidRPr="000B7A9A">
        <w:rPr>
          <w:sz w:val="22"/>
          <w:szCs w:val="22"/>
        </w:rPr>
        <w:t>Saya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belum</w:t>
      </w:r>
      <w:proofErr w:type="spellEnd"/>
      <w:r w:rsidRPr="000B7A9A">
        <w:rPr>
          <w:sz w:val="22"/>
          <w:szCs w:val="22"/>
        </w:rPr>
        <w:t xml:space="preserve"> lama </w:t>
      </w:r>
      <w:proofErr w:type="spellStart"/>
      <w:r w:rsidRPr="000B7A9A">
        <w:rPr>
          <w:sz w:val="22"/>
          <w:szCs w:val="22"/>
        </w:rPr>
        <w:t>bertugas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pada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proofErr w:type="gramStart"/>
      <w:r w:rsidRPr="000B7A9A">
        <w:rPr>
          <w:sz w:val="22"/>
          <w:szCs w:val="22"/>
        </w:rPr>
        <w:t>kantor</w:t>
      </w:r>
      <w:proofErr w:type="spellEnd"/>
      <w:proofErr w:type="gram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ini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barangnya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ada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terparkir</w:t>
      </w:r>
      <w:proofErr w:type="spellEnd"/>
      <w:r w:rsidRPr="000B7A9A">
        <w:rPr>
          <w:sz w:val="22"/>
          <w:szCs w:val="22"/>
        </w:rPr>
        <w:t xml:space="preserve"> di </w:t>
      </w:r>
      <w:proofErr w:type="spellStart"/>
      <w:r w:rsidRPr="000B7A9A">
        <w:rPr>
          <w:sz w:val="22"/>
          <w:szCs w:val="22"/>
        </w:rPr>
        <w:t>pelabuhan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rakyat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Kumaligon</w:t>
      </w:r>
      <w:proofErr w:type="spellEnd"/>
      <w:r w:rsidRPr="000B7A9A">
        <w:rPr>
          <w:sz w:val="22"/>
          <w:szCs w:val="22"/>
        </w:rPr>
        <w:t xml:space="preserve">. </w:t>
      </w:r>
      <w:proofErr w:type="spellStart"/>
      <w:proofErr w:type="gramStart"/>
      <w:r w:rsidRPr="000B7A9A">
        <w:rPr>
          <w:sz w:val="22"/>
          <w:szCs w:val="22"/>
        </w:rPr>
        <w:t>Kapal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ini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nantinya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akan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dimasukkan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ke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aset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Dinas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Perikanan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Kelautan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Kabupaten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Buol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sehingga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tahun</w:t>
      </w:r>
      <w:proofErr w:type="spellEnd"/>
      <w:r w:rsidRPr="000B7A9A">
        <w:rPr>
          <w:sz w:val="22"/>
          <w:szCs w:val="22"/>
        </w:rPr>
        <w:t xml:space="preserve"> 2015 TW IV </w:t>
      </w:r>
      <w:proofErr w:type="spellStart"/>
      <w:r w:rsidRPr="000B7A9A">
        <w:rPr>
          <w:sz w:val="22"/>
          <w:szCs w:val="22"/>
        </w:rPr>
        <w:t>akan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ada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perbaikan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dan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pemeliharaan</w:t>
      </w:r>
      <w:proofErr w:type="spellEnd"/>
      <w:r w:rsidRPr="000B7A9A">
        <w:rPr>
          <w:sz w:val="22"/>
          <w:szCs w:val="22"/>
        </w:rPr>
        <w:t xml:space="preserve"> </w:t>
      </w:r>
      <w:proofErr w:type="spellStart"/>
      <w:r w:rsidRPr="000B7A9A">
        <w:rPr>
          <w:sz w:val="22"/>
          <w:szCs w:val="22"/>
        </w:rPr>
        <w:t>kapal</w:t>
      </w:r>
      <w:proofErr w:type="spellEnd"/>
      <w:r w:rsidRPr="000B7A9A">
        <w:rPr>
          <w:sz w:val="22"/>
          <w:szCs w:val="22"/>
        </w:rPr>
        <w:t xml:space="preserve">,” </w:t>
      </w:r>
      <w:proofErr w:type="spellStart"/>
      <w:r w:rsidRPr="000B7A9A">
        <w:rPr>
          <w:sz w:val="22"/>
          <w:szCs w:val="22"/>
        </w:rPr>
        <w:t>katanya</w:t>
      </w:r>
      <w:proofErr w:type="spellEnd"/>
      <w:r w:rsidRPr="000B7A9A">
        <w:rPr>
          <w:sz w:val="22"/>
          <w:szCs w:val="22"/>
        </w:rPr>
        <w:t>.</w:t>
      </w:r>
      <w:proofErr w:type="gramEnd"/>
    </w:p>
    <w:p w:rsidR="0023633F" w:rsidRPr="00A15231" w:rsidRDefault="00A15231" w:rsidP="00A15231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15231">
        <w:rPr>
          <w:sz w:val="20"/>
          <w:szCs w:val="20"/>
        </w:rPr>
        <w:t>.</w:t>
      </w:r>
    </w:p>
    <w:sectPr w:rsidR="0023633F" w:rsidRPr="00A152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12181"/>
    <w:rsid w:val="000A0DF1"/>
    <w:rsid w:val="000B7A9A"/>
    <w:rsid w:val="000D55CB"/>
    <w:rsid w:val="00105EAC"/>
    <w:rsid w:val="001A6EA3"/>
    <w:rsid w:val="00214EFB"/>
    <w:rsid w:val="0023633F"/>
    <w:rsid w:val="00271547"/>
    <w:rsid w:val="00277AE5"/>
    <w:rsid w:val="002A20D1"/>
    <w:rsid w:val="002C1070"/>
    <w:rsid w:val="00331959"/>
    <w:rsid w:val="00380600"/>
    <w:rsid w:val="003A412F"/>
    <w:rsid w:val="003A52E7"/>
    <w:rsid w:val="003F4A07"/>
    <w:rsid w:val="00445C92"/>
    <w:rsid w:val="00472563"/>
    <w:rsid w:val="004840AA"/>
    <w:rsid w:val="004B1A35"/>
    <w:rsid w:val="004E41AB"/>
    <w:rsid w:val="004F4211"/>
    <w:rsid w:val="005413C6"/>
    <w:rsid w:val="00561470"/>
    <w:rsid w:val="005912A5"/>
    <w:rsid w:val="005E2F3E"/>
    <w:rsid w:val="00635DDA"/>
    <w:rsid w:val="006B1433"/>
    <w:rsid w:val="006B30C2"/>
    <w:rsid w:val="006F2BF6"/>
    <w:rsid w:val="007063E9"/>
    <w:rsid w:val="00712FF0"/>
    <w:rsid w:val="007463B2"/>
    <w:rsid w:val="00751D5E"/>
    <w:rsid w:val="007A38CA"/>
    <w:rsid w:val="007E6DA7"/>
    <w:rsid w:val="0080621D"/>
    <w:rsid w:val="00850E0F"/>
    <w:rsid w:val="0087008F"/>
    <w:rsid w:val="008B5FF3"/>
    <w:rsid w:val="00901943"/>
    <w:rsid w:val="00905558"/>
    <w:rsid w:val="009937EF"/>
    <w:rsid w:val="00997226"/>
    <w:rsid w:val="0099742E"/>
    <w:rsid w:val="009B005B"/>
    <w:rsid w:val="009B58F4"/>
    <w:rsid w:val="009F593F"/>
    <w:rsid w:val="00A115D2"/>
    <w:rsid w:val="00A15231"/>
    <w:rsid w:val="00A36581"/>
    <w:rsid w:val="00A42863"/>
    <w:rsid w:val="00AE2482"/>
    <w:rsid w:val="00B13AA6"/>
    <w:rsid w:val="00B940B1"/>
    <w:rsid w:val="00BC20E1"/>
    <w:rsid w:val="00BD078C"/>
    <w:rsid w:val="00BD4330"/>
    <w:rsid w:val="00C45BE1"/>
    <w:rsid w:val="00CE4354"/>
    <w:rsid w:val="00D67DE7"/>
    <w:rsid w:val="00D74F74"/>
    <w:rsid w:val="00D9562C"/>
    <w:rsid w:val="00DF4F1D"/>
    <w:rsid w:val="00E2183B"/>
    <w:rsid w:val="00E633F1"/>
    <w:rsid w:val="00E90781"/>
    <w:rsid w:val="00F316FC"/>
    <w:rsid w:val="00F40DA7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10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2015-11-16T14:14:00Z</dcterms:created>
  <dcterms:modified xsi:type="dcterms:W3CDTF">2015-11-16T14:14:00Z</dcterms:modified>
</cp:coreProperties>
</file>