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A0" w:rsidRPr="003258EE" w:rsidRDefault="00D938E6" w:rsidP="00E36192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70586901" wp14:editId="0AC15190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740F8F"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="00740F8F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740F8F" w:rsidRPr="003258EE" w:rsidTr="00D938E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40F8F" w:rsidRPr="003258EE" w:rsidRDefault="00740F8F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40F8F" w:rsidRPr="003258EE" w:rsidRDefault="00740F8F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40F8F" w:rsidRPr="003258EE" w:rsidRDefault="00740F8F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40F8F" w:rsidRPr="003258EE" w:rsidRDefault="00740F8F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</w:tbl>
    <w:p w:rsidR="00740F8F" w:rsidRPr="003258EE" w:rsidRDefault="003258EE" w:rsidP="00E36192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3562C114" wp14:editId="2895E5D9">
            <wp:simplePos x="0" y="0"/>
            <wp:positionH relativeFrom="column">
              <wp:posOffset>3340100</wp:posOffset>
            </wp:positionH>
            <wp:positionV relativeFrom="paragraph">
              <wp:posOffset>66675</wp:posOffset>
            </wp:positionV>
            <wp:extent cx="276225" cy="238125"/>
            <wp:effectExtent l="0" t="0" r="9525" b="9525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740F8F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740F8F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D938E6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324B93" w:rsidRPr="003258EE">
        <w:rPr>
          <w:rFonts w:ascii="Times New Roman" w:hAnsi="Times New Roman"/>
          <w:sz w:val="16"/>
          <w:szCs w:val="16"/>
        </w:rPr>
        <w:tab/>
      </w:r>
      <w:r w:rsidR="00324B93" w:rsidRPr="003258EE">
        <w:rPr>
          <w:rFonts w:ascii="Times New Roman" w:hAnsi="Times New Roman"/>
          <w:sz w:val="16"/>
          <w:szCs w:val="16"/>
        </w:rPr>
        <w:tab/>
        <w:t xml:space="preserve">                        </w:t>
      </w:r>
      <w:r w:rsidR="00E36192" w:rsidRPr="003258EE"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  <w:r w:rsidR="00324B93" w:rsidRPr="003258EE">
        <w:rPr>
          <w:rFonts w:ascii="Times New Roman" w:hAnsi="Times New Roman"/>
          <w:sz w:val="16"/>
          <w:szCs w:val="16"/>
        </w:rPr>
        <w:t xml:space="preserve"> </w:t>
      </w:r>
      <w:r w:rsidR="00D938E6" w:rsidRPr="003258EE">
        <w:rPr>
          <w:rFonts w:ascii="Times New Roman" w:hAnsi="Times New Roman"/>
          <w:sz w:val="16"/>
          <w:szCs w:val="16"/>
        </w:rPr>
        <w:t xml:space="preserve"> </w:t>
      </w:r>
      <w:r w:rsidR="00324B93"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="00324B93"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="00324B93"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="00D938E6" w:rsidRPr="003258EE">
        <w:rPr>
          <w:rFonts w:ascii="Times New Roman" w:hAnsi="Times New Roman"/>
          <w:b/>
          <w:sz w:val="16"/>
          <w:szCs w:val="16"/>
        </w:rPr>
        <w:tab/>
      </w:r>
      <w:r w:rsidR="00D938E6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6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</w:tblGrid>
      <w:tr w:rsidR="00324B93" w:rsidRPr="003258EE" w:rsidTr="00324B9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740F8F" w:rsidRPr="003258EE" w:rsidRDefault="00740F8F" w:rsidP="00E36192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B17ED7" w:rsidRPr="003258EE">
        <w:rPr>
          <w:rFonts w:ascii="Times New Roman" w:hAnsi="Times New Roman"/>
          <w:sz w:val="16"/>
          <w:szCs w:val="16"/>
        </w:rPr>
        <w:t xml:space="preserve"> </w:t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E36192" w:rsidRPr="003258EE" w:rsidTr="00D938E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2B33DA" w:rsidRPr="003258EE" w:rsidRDefault="00DA1146" w:rsidP="00DA1146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="002B33D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1146" w:rsidRDefault="00DA114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B33DA" w:rsidRPr="003258EE" w:rsidRDefault="002B33DA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1778F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54AF844D" wp14:editId="6C7350D7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-126365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33D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2B33DA" w:rsidRPr="003258EE" w:rsidRDefault="002B33DA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2B33DA" w:rsidRPr="003258EE" w:rsidRDefault="002B33DA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2B33DA" w:rsidRPr="003258EE" w:rsidRDefault="002B33DA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2B33DA" w:rsidRPr="003258EE" w:rsidRDefault="002B33DA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E36192" w:rsidRPr="003258EE" w:rsidTr="00D938E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938E6" w:rsidRPr="003258EE" w:rsidRDefault="00D938E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938E6" w:rsidRPr="003258EE" w:rsidRDefault="00D938E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938E6" w:rsidRPr="003258EE" w:rsidRDefault="00D938E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938E6" w:rsidRPr="003258EE" w:rsidRDefault="00D938E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938E6" w:rsidRPr="003258EE" w:rsidRDefault="00D938E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938E6" w:rsidRPr="003258EE" w:rsidRDefault="00D938E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938E6" w:rsidRPr="003258EE" w:rsidRDefault="00D938E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938E6" w:rsidRPr="003258EE" w:rsidRDefault="00D938E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DA1146" w:rsidRPr="003258EE" w:rsidTr="00DA1146">
        <w:trPr>
          <w:trHeight w:val="345"/>
        </w:trPr>
        <w:tc>
          <w:tcPr>
            <w:tcW w:w="5000" w:type="pct"/>
            <w:vAlign w:val="center"/>
          </w:tcPr>
          <w:p w:rsidR="00DA1146" w:rsidRPr="003258EE" w:rsidRDefault="00DA1146" w:rsidP="00DA114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A1146" w:rsidRPr="003258EE" w:rsidTr="00DA1146">
        <w:trPr>
          <w:trHeight w:val="345"/>
        </w:trPr>
        <w:tc>
          <w:tcPr>
            <w:tcW w:w="5000" w:type="pct"/>
            <w:vAlign w:val="center"/>
          </w:tcPr>
          <w:p w:rsidR="00DA1146" w:rsidRPr="003258EE" w:rsidRDefault="00C8300F" w:rsidP="00DA114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00F">
              <w:rPr>
                <w:rFonts w:ascii="Times New Roman" w:hAnsi="Times New Roman"/>
                <w:b/>
                <w:sz w:val="16"/>
                <w:szCs w:val="16"/>
              </w:rPr>
              <w:t>SULTENG POST</w:t>
            </w:r>
          </w:p>
        </w:tc>
      </w:tr>
    </w:tbl>
    <w:p w:rsidR="00740F8F" w:rsidRPr="003258EE" w:rsidRDefault="00324B93" w:rsidP="00E36192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E36192" w:rsidRPr="003258EE" w:rsidTr="00E3619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E3619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E3619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E3619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E3619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E3619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E3619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E36192" w:rsidRPr="003258EE" w:rsidRDefault="00E36192" w:rsidP="00E3619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E36192" w:rsidRPr="003258EE" w:rsidRDefault="00E36192" w:rsidP="00E3619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E36192" w:rsidRPr="003258EE" w:rsidRDefault="00E36192" w:rsidP="00E3619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E36192" w:rsidRPr="003258EE" w:rsidRDefault="00C8300F" w:rsidP="00E3619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1B0875EE" wp14:editId="2EA0F02C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-91440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36192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E36192" w:rsidRPr="003258EE" w:rsidRDefault="00E36192" w:rsidP="00E3619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E36192" w:rsidRPr="003258EE" w:rsidRDefault="00E36192" w:rsidP="00E3619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E36192" w:rsidRPr="003258EE" w:rsidRDefault="00E36192" w:rsidP="00E3619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E36192" w:rsidRPr="003258EE" w:rsidRDefault="00E36192" w:rsidP="00E3619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340E8E" w:rsidRDefault="00340E8E" w:rsidP="00340E8E">
      <w:pPr>
        <w:spacing w:after="0" w:afterAutospacing="0"/>
        <w:rPr>
          <w:rFonts w:ascii="Times New Roman" w:hAnsi="Times New Roman"/>
          <w:b/>
          <w:sz w:val="32"/>
          <w:szCs w:val="32"/>
        </w:rPr>
      </w:pPr>
    </w:p>
    <w:p w:rsidR="0021778F" w:rsidRDefault="0021778F" w:rsidP="0021778F">
      <w:pPr>
        <w:pStyle w:val="NormalWeb"/>
        <w:jc w:val="center"/>
        <w:rPr>
          <w:rFonts w:eastAsia="Calibri"/>
          <w:b/>
          <w:sz w:val="32"/>
          <w:szCs w:val="32"/>
        </w:rPr>
      </w:pPr>
      <w:proofErr w:type="spellStart"/>
      <w:r w:rsidRPr="0021778F">
        <w:rPr>
          <w:rFonts w:eastAsia="Calibri"/>
          <w:b/>
          <w:sz w:val="32"/>
          <w:szCs w:val="32"/>
        </w:rPr>
        <w:t>Proyek</w:t>
      </w:r>
      <w:proofErr w:type="spellEnd"/>
      <w:r w:rsidRPr="0021778F">
        <w:rPr>
          <w:rFonts w:eastAsia="Calibri"/>
          <w:b/>
          <w:sz w:val="32"/>
          <w:szCs w:val="32"/>
        </w:rPr>
        <w:t xml:space="preserve"> </w:t>
      </w:r>
      <w:proofErr w:type="spellStart"/>
      <w:r w:rsidRPr="0021778F">
        <w:rPr>
          <w:rFonts w:eastAsia="Calibri"/>
          <w:b/>
          <w:sz w:val="32"/>
          <w:szCs w:val="32"/>
        </w:rPr>
        <w:t>Rumah</w:t>
      </w:r>
      <w:proofErr w:type="spellEnd"/>
      <w:r w:rsidRPr="0021778F">
        <w:rPr>
          <w:rFonts w:eastAsia="Calibri"/>
          <w:b/>
          <w:sz w:val="32"/>
          <w:szCs w:val="32"/>
        </w:rPr>
        <w:t xml:space="preserve"> </w:t>
      </w:r>
      <w:proofErr w:type="spellStart"/>
      <w:r w:rsidRPr="0021778F">
        <w:rPr>
          <w:rFonts w:eastAsia="Calibri"/>
          <w:b/>
          <w:sz w:val="32"/>
          <w:szCs w:val="32"/>
        </w:rPr>
        <w:t>Susun</w:t>
      </w:r>
      <w:proofErr w:type="spellEnd"/>
      <w:r w:rsidRPr="0021778F">
        <w:rPr>
          <w:rFonts w:eastAsia="Calibri"/>
          <w:b/>
          <w:sz w:val="32"/>
          <w:szCs w:val="32"/>
        </w:rPr>
        <w:t xml:space="preserve"> </w:t>
      </w:r>
      <w:proofErr w:type="spellStart"/>
      <w:r w:rsidRPr="0021778F">
        <w:rPr>
          <w:rFonts w:eastAsia="Calibri"/>
          <w:b/>
          <w:sz w:val="32"/>
          <w:szCs w:val="32"/>
        </w:rPr>
        <w:t>Morowali</w:t>
      </w:r>
      <w:proofErr w:type="spellEnd"/>
      <w:r w:rsidRPr="0021778F">
        <w:rPr>
          <w:rFonts w:eastAsia="Calibri"/>
          <w:b/>
          <w:sz w:val="32"/>
          <w:szCs w:val="32"/>
        </w:rPr>
        <w:t xml:space="preserve"> </w:t>
      </w:r>
      <w:proofErr w:type="spellStart"/>
      <w:r w:rsidRPr="0021778F">
        <w:rPr>
          <w:rFonts w:eastAsia="Calibri"/>
          <w:b/>
          <w:sz w:val="32"/>
          <w:szCs w:val="32"/>
        </w:rPr>
        <w:t>Disorot</w:t>
      </w:r>
      <w:bookmarkStart w:id="0" w:name="_GoBack"/>
      <w:bookmarkEnd w:id="0"/>
      <w:proofErr w:type="spellEnd"/>
    </w:p>
    <w:p w:rsidR="0021778F" w:rsidRPr="0021778F" w:rsidRDefault="0021778F" w:rsidP="0021778F">
      <w:pPr>
        <w:pStyle w:val="NormalWeb"/>
        <w:jc w:val="both"/>
        <w:rPr>
          <w:sz w:val="22"/>
          <w:szCs w:val="22"/>
        </w:rPr>
      </w:pPr>
      <w:proofErr w:type="gramStart"/>
      <w:r w:rsidRPr="0021778F">
        <w:rPr>
          <w:sz w:val="22"/>
          <w:szCs w:val="22"/>
        </w:rPr>
        <w:t xml:space="preserve">SULTENG POST- </w:t>
      </w:r>
      <w:proofErr w:type="spellStart"/>
      <w:r w:rsidRPr="0021778F">
        <w:rPr>
          <w:sz w:val="22"/>
          <w:szCs w:val="22"/>
        </w:rPr>
        <w:t>Proyek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pembangunan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Rumah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Susun</w:t>
      </w:r>
      <w:proofErr w:type="spellEnd"/>
      <w:r w:rsidRPr="0021778F">
        <w:rPr>
          <w:sz w:val="22"/>
          <w:szCs w:val="22"/>
        </w:rPr>
        <w:t xml:space="preserve"> (</w:t>
      </w:r>
      <w:proofErr w:type="spellStart"/>
      <w:r w:rsidRPr="0021778F">
        <w:rPr>
          <w:sz w:val="22"/>
          <w:szCs w:val="22"/>
        </w:rPr>
        <w:t>Rusun</w:t>
      </w:r>
      <w:proofErr w:type="spellEnd"/>
      <w:r w:rsidRPr="0021778F">
        <w:rPr>
          <w:sz w:val="22"/>
          <w:szCs w:val="22"/>
        </w:rPr>
        <w:t xml:space="preserve">) yang </w:t>
      </w:r>
      <w:proofErr w:type="spellStart"/>
      <w:r w:rsidRPr="0021778F">
        <w:rPr>
          <w:sz w:val="22"/>
          <w:szCs w:val="22"/>
        </w:rPr>
        <w:t>dimenangkan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oleh</w:t>
      </w:r>
      <w:proofErr w:type="spellEnd"/>
      <w:r w:rsidRPr="0021778F">
        <w:rPr>
          <w:sz w:val="22"/>
          <w:szCs w:val="22"/>
        </w:rPr>
        <w:t xml:space="preserve"> PT </w:t>
      </w:r>
      <w:proofErr w:type="spellStart"/>
      <w:r w:rsidRPr="0021778F">
        <w:rPr>
          <w:sz w:val="22"/>
          <w:szCs w:val="22"/>
        </w:rPr>
        <w:t>Waskita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Karya</w:t>
      </w:r>
      <w:proofErr w:type="spellEnd"/>
      <w:r w:rsidRPr="0021778F">
        <w:rPr>
          <w:sz w:val="22"/>
          <w:szCs w:val="22"/>
        </w:rPr>
        <w:t xml:space="preserve"> (</w:t>
      </w:r>
      <w:proofErr w:type="spellStart"/>
      <w:r w:rsidRPr="0021778F">
        <w:rPr>
          <w:sz w:val="22"/>
          <w:szCs w:val="22"/>
        </w:rPr>
        <w:t>persero</w:t>
      </w:r>
      <w:proofErr w:type="spellEnd"/>
      <w:r w:rsidRPr="0021778F">
        <w:rPr>
          <w:sz w:val="22"/>
          <w:szCs w:val="22"/>
        </w:rPr>
        <w:t xml:space="preserve">) di </w:t>
      </w:r>
      <w:proofErr w:type="spellStart"/>
      <w:r w:rsidRPr="0021778F">
        <w:rPr>
          <w:sz w:val="22"/>
          <w:szCs w:val="22"/>
        </w:rPr>
        <w:t>Desa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Labota</w:t>
      </w:r>
      <w:proofErr w:type="spellEnd"/>
      <w:r w:rsidRPr="0021778F">
        <w:rPr>
          <w:sz w:val="22"/>
          <w:szCs w:val="22"/>
        </w:rPr>
        <w:t xml:space="preserve">, </w:t>
      </w:r>
      <w:proofErr w:type="spellStart"/>
      <w:r w:rsidRPr="0021778F">
        <w:rPr>
          <w:sz w:val="22"/>
          <w:szCs w:val="22"/>
        </w:rPr>
        <w:t>Kecamatan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Bahodopi</w:t>
      </w:r>
      <w:proofErr w:type="spellEnd"/>
      <w:r w:rsidRPr="0021778F">
        <w:rPr>
          <w:sz w:val="22"/>
          <w:szCs w:val="22"/>
        </w:rPr>
        <w:t xml:space="preserve">, </w:t>
      </w:r>
      <w:proofErr w:type="spellStart"/>
      <w:r w:rsidRPr="0021778F">
        <w:rPr>
          <w:sz w:val="22"/>
          <w:szCs w:val="22"/>
        </w:rPr>
        <w:t>Kabupaten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Morowali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mendapat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sorotan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tajam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dari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warga</w:t>
      </w:r>
      <w:proofErr w:type="spellEnd"/>
      <w:r w:rsidRPr="0021778F">
        <w:rPr>
          <w:sz w:val="22"/>
          <w:szCs w:val="22"/>
        </w:rPr>
        <w:t>.</w:t>
      </w:r>
      <w:proofErr w:type="gramEnd"/>
    </w:p>
    <w:p w:rsidR="0021778F" w:rsidRPr="0021778F" w:rsidRDefault="0021778F" w:rsidP="0021778F">
      <w:pPr>
        <w:pStyle w:val="NormalWeb"/>
        <w:jc w:val="both"/>
        <w:rPr>
          <w:sz w:val="22"/>
          <w:szCs w:val="22"/>
        </w:rPr>
      </w:pPr>
      <w:proofErr w:type="spellStart"/>
      <w:r w:rsidRPr="0021778F">
        <w:rPr>
          <w:sz w:val="22"/>
          <w:szCs w:val="22"/>
        </w:rPr>
        <w:t>Proyek</w:t>
      </w:r>
      <w:proofErr w:type="spellEnd"/>
      <w:r w:rsidRPr="0021778F">
        <w:rPr>
          <w:sz w:val="22"/>
          <w:szCs w:val="22"/>
        </w:rPr>
        <w:t xml:space="preserve"> yang </w:t>
      </w:r>
      <w:proofErr w:type="spellStart"/>
      <w:r w:rsidRPr="0021778F">
        <w:rPr>
          <w:sz w:val="22"/>
          <w:szCs w:val="22"/>
        </w:rPr>
        <w:t>diduga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menelan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proofErr w:type="gramStart"/>
      <w:r w:rsidRPr="0021778F">
        <w:rPr>
          <w:sz w:val="22"/>
          <w:szCs w:val="22"/>
        </w:rPr>
        <w:t>dana</w:t>
      </w:r>
      <w:proofErr w:type="spellEnd"/>
      <w:proofErr w:type="gram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ratusan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miliar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dari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dana</w:t>
      </w:r>
      <w:proofErr w:type="spellEnd"/>
      <w:r w:rsidRPr="0021778F">
        <w:rPr>
          <w:sz w:val="22"/>
          <w:szCs w:val="22"/>
        </w:rPr>
        <w:t xml:space="preserve"> APBN </w:t>
      </w:r>
      <w:proofErr w:type="spellStart"/>
      <w:r w:rsidRPr="0021778F">
        <w:rPr>
          <w:sz w:val="22"/>
          <w:szCs w:val="22"/>
        </w:rPr>
        <w:t>dengan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nama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Pekerjaan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Konstruksi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Paket</w:t>
      </w:r>
      <w:proofErr w:type="spellEnd"/>
      <w:r w:rsidRPr="0021778F">
        <w:rPr>
          <w:sz w:val="22"/>
          <w:szCs w:val="22"/>
        </w:rPr>
        <w:t xml:space="preserve"> X Pembangunan </w:t>
      </w:r>
      <w:proofErr w:type="spellStart"/>
      <w:r w:rsidRPr="0021778F">
        <w:rPr>
          <w:sz w:val="22"/>
          <w:szCs w:val="22"/>
        </w:rPr>
        <w:t>Rumah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Susun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Provinsi</w:t>
      </w:r>
      <w:proofErr w:type="spellEnd"/>
      <w:r w:rsidRPr="0021778F">
        <w:rPr>
          <w:sz w:val="22"/>
          <w:szCs w:val="22"/>
        </w:rPr>
        <w:t xml:space="preserve"> Sulawesi Tengah </w:t>
      </w:r>
      <w:proofErr w:type="spellStart"/>
      <w:r w:rsidRPr="0021778F">
        <w:rPr>
          <w:sz w:val="22"/>
          <w:szCs w:val="22"/>
        </w:rPr>
        <w:t>dan</w:t>
      </w:r>
      <w:proofErr w:type="spellEnd"/>
      <w:r w:rsidRPr="0021778F">
        <w:rPr>
          <w:sz w:val="22"/>
          <w:szCs w:val="22"/>
        </w:rPr>
        <w:t xml:space="preserve"> Sulawesi Tenggara (</w:t>
      </w:r>
      <w:proofErr w:type="spellStart"/>
      <w:r w:rsidRPr="0021778F">
        <w:rPr>
          <w:sz w:val="22"/>
          <w:szCs w:val="22"/>
        </w:rPr>
        <w:t>rusun</w:t>
      </w:r>
      <w:proofErr w:type="spellEnd"/>
      <w:r w:rsidRPr="0021778F">
        <w:rPr>
          <w:sz w:val="22"/>
          <w:szCs w:val="22"/>
        </w:rPr>
        <w:t xml:space="preserve"> 15-10) </w:t>
      </w:r>
      <w:proofErr w:type="spellStart"/>
      <w:r w:rsidRPr="0021778F">
        <w:rPr>
          <w:sz w:val="22"/>
          <w:szCs w:val="22"/>
        </w:rPr>
        <w:t>itu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tidak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disertai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papan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nama</w:t>
      </w:r>
      <w:proofErr w:type="spellEnd"/>
      <w:r w:rsidRPr="0021778F">
        <w:rPr>
          <w:sz w:val="22"/>
          <w:szCs w:val="22"/>
        </w:rPr>
        <w:t xml:space="preserve"> yang </w:t>
      </w:r>
      <w:proofErr w:type="spellStart"/>
      <w:r w:rsidRPr="0021778F">
        <w:rPr>
          <w:sz w:val="22"/>
          <w:szCs w:val="22"/>
        </w:rPr>
        <w:t>menyebutkan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nilai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anggarannya</w:t>
      </w:r>
      <w:proofErr w:type="spellEnd"/>
      <w:r w:rsidRPr="0021778F">
        <w:rPr>
          <w:sz w:val="22"/>
          <w:szCs w:val="22"/>
        </w:rPr>
        <w:t>.</w:t>
      </w:r>
    </w:p>
    <w:p w:rsidR="0021778F" w:rsidRPr="0021778F" w:rsidRDefault="0021778F" w:rsidP="0021778F">
      <w:pPr>
        <w:pStyle w:val="NormalWeb"/>
        <w:jc w:val="both"/>
        <w:rPr>
          <w:sz w:val="22"/>
          <w:szCs w:val="22"/>
        </w:rPr>
      </w:pPr>
      <w:proofErr w:type="spellStart"/>
      <w:r w:rsidRPr="0021778F">
        <w:rPr>
          <w:sz w:val="22"/>
          <w:szCs w:val="22"/>
        </w:rPr>
        <w:t>Menurut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Ridwan</w:t>
      </w:r>
      <w:proofErr w:type="spellEnd"/>
      <w:r w:rsidRPr="0021778F">
        <w:rPr>
          <w:sz w:val="22"/>
          <w:szCs w:val="22"/>
        </w:rPr>
        <w:t xml:space="preserve">, </w:t>
      </w:r>
      <w:proofErr w:type="spellStart"/>
      <w:r w:rsidRPr="0021778F">
        <w:rPr>
          <w:sz w:val="22"/>
          <w:szCs w:val="22"/>
        </w:rPr>
        <w:t>warga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Desa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Labota</w:t>
      </w:r>
      <w:proofErr w:type="spellEnd"/>
      <w:r w:rsidRPr="0021778F">
        <w:rPr>
          <w:sz w:val="22"/>
          <w:szCs w:val="22"/>
        </w:rPr>
        <w:t xml:space="preserve">, proses </w:t>
      </w:r>
      <w:proofErr w:type="spellStart"/>
      <w:r w:rsidRPr="0021778F">
        <w:rPr>
          <w:sz w:val="22"/>
          <w:szCs w:val="22"/>
        </w:rPr>
        <w:t>pembangunannya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tidak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sesuai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dengan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aturan</w:t>
      </w:r>
      <w:proofErr w:type="spellEnd"/>
      <w:r w:rsidRPr="0021778F">
        <w:rPr>
          <w:sz w:val="22"/>
          <w:szCs w:val="22"/>
        </w:rPr>
        <w:t xml:space="preserve"> yang </w:t>
      </w:r>
      <w:proofErr w:type="spellStart"/>
      <w:r w:rsidRPr="0021778F">
        <w:rPr>
          <w:sz w:val="22"/>
          <w:szCs w:val="22"/>
        </w:rPr>
        <w:t>berlaku</w:t>
      </w:r>
      <w:proofErr w:type="spellEnd"/>
      <w:r w:rsidRPr="0021778F">
        <w:rPr>
          <w:sz w:val="22"/>
          <w:szCs w:val="22"/>
        </w:rPr>
        <w:t>.</w:t>
      </w:r>
      <w:r w:rsidRPr="0021778F">
        <w:rPr>
          <w:sz w:val="22"/>
          <w:szCs w:val="22"/>
        </w:rPr>
        <w:br/>
      </w:r>
      <w:proofErr w:type="spellStart"/>
      <w:proofErr w:type="gramStart"/>
      <w:r w:rsidRPr="0021778F">
        <w:rPr>
          <w:sz w:val="22"/>
          <w:szCs w:val="22"/>
        </w:rPr>
        <w:t>Pasalnya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pihak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kontraktor</w:t>
      </w:r>
      <w:proofErr w:type="spellEnd"/>
      <w:r w:rsidRPr="0021778F">
        <w:rPr>
          <w:sz w:val="22"/>
          <w:szCs w:val="22"/>
        </w:rPr>
        <w:t xml:space="preserve"> yang </w:t>
      </w:r>
      <w:proofErr w:type="spellStart"/>
      <w:r w:rsidRPr="0021778F">
        <w:rPr>
          <w:sz w:val="22"/>
          <w:szCs w:val="22"/>
        </w:rPr>
        <w:t>memenangkan</w:t>
      </w:r>
      <w:proofErr w:type="spellEnd"/>
      <w:r w:rsidRPr="0021778F">
        <w:rPr>
          <w:sz w:val="22"/>
          <w:szCs w:val="22"/>
        </w:rPr>
        <w:t xml:space="preserve"> tender </w:t>
      </w:r>
      <w:proofErr w:type="spellStart"/>
      <w:r w:rsidRPr="0021778F">
        <w:rPr>
          <w:sz w:val="22"/>
          <w:szCs w:val="22"/>
        </w:rPr>
        <w:t>tidak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mencantumkan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nilai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mata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anggarannya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pada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papan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proyek</w:t>
      </w:r>
      <w:proofErr w:type="spellEnd"/>
      <w:r w:rsidRPr="0021778F">
        <w:rPr>
          <w:sz w:val="22"/>
          <w:szCs w:val="22"/>
        </w:rPr>
        <w:t xml:space="preserve"> yang </w:t>
      </w:r>
      <w:proofErr w:type="spellStart"/>
      <w:r w:rsidRPr="0021778F">
        <w:rPr>
          <w:sz w:val="22"/>
          <w:szCs w:val="22"/>
        </w:rPr>
        <w:t>ditempatkan</w:t>
      </w:r>
      <w:proofErr w:type="spellEnd"/>
      <w:r w:rsidRPr="0021778F">
        <w:rPr>
          <w:sz w:val="22"/>
          <w:szCs w:val="22"/>
        </w:rPr>
        <w:t xml:space="preserve"> di </w:t>
      </w:r>
      <w:proofErr w:type="spellStart"/>
      <w:r w:rsidRPr="0021778F">
        <w:rPr>
          <w:sz w:val="22"/>
          <w:szCs w:val="22"/>
        </w:rPr>
        <w:t>lokasi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bangunan</w:t>
      </w:r>
      <w:proofErr w:type="spellEnd"/>
      <w:r w:rsidRPr="0021778F">
        <w:rPr>
          <w:sz w:val="22"/>
          <w:szCs w:val="22"/>
        </w:rPr>
        <w:t>.</w:t>
      </w:r>
      <w:proofErr w:type="gramEnd"/>
    </w:p>
    <w:p w:rsidR="0021778F" w:rsidRPr="0021778F" w:rsidRDefault="0021778F" w:rsidP="0021778F">
      <w:pPr>
        <w:pStyle w:val="NormalWeb"/>
        <w:jc w:val="both"/>
        <w:rPr>
          <w:sz w:val="22"/>
          <w:szCs w:val="22"/>
        </w:rPr>
      </w:pPr>
      <w:proofErr w:type="spellStart"/>
      <w:proofErr w:type="gramStart"/>
      <w:r w:rsidRPr="0021778F">
        <w:rPr>
          <w:sz w:val="22"/>
          <w:szCs w:val="22"/>
        </w:rPr>
        <w:t>Dia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menyayangkan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pihak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perusahaan</w:t>
      </w:r>
      <w:proofErr w:type="spellEnd"/>
      <w:r w:rsidRPr="0021778F">
        <w:rPr>
          <w:sz w:val="22"/>
          <w:szCs w:val="22"/>
        </w:rPr>
        <w:t xml:space="preserve"> yang </w:t>
      </w:r>
      <w:proofErr w:type="spellStart"/>
      <w:r w:rsidRPr="0021778F">
        <w:rPr>
          <w:sz w:val="22"/>
          <w:szCs w:val="22"/>
        </w:rPr>
        <w:t>memenangkan</w:t>
      </w:r>
      <w:proofErr w:type="spellEnd"/>
      <w:r w:rsidRPr="0021778F">
        <w:rPr>
          <w:sz w:val="22"/>
          <w:szCs w:val="22"/>
        </w:rPr>
        <w:t xml:space="preserve"> tender </w:t>
      </w:r>
      <w:proofErr w:type="spellStart"/>
      <w:r w:rsidRPr="0021778F">
        <w:rPr>
          <w:sz w:val="22"/>
          <w:szCs w:val="22"/>
        </w:rPr>
        <w:t>proyek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rusun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dengan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tidak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mencantumkan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nilai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anggarannya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pada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papan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proyek</w:t>
      </w:r>
      <w:proofErr w:type="spellEnd"/>
      <w:r w:rsidRPr="0021778F">
        <w:rPr>
          <w:sz w:val="22"/>
          <w:szCs w:val="22"/>
        </w:rPr>
        <w:t>.</w:t>
      </w:r>
      <w:proofErr w:type="gramEnd"/>
    </w:p>
    <w:p w:rsidR="0021778F" w:rsidRPr="0021778F" w:rsidRDefault="0021778F" w:rsidP="0021778F">
      <w:pPr>
        <w:pStyle w:val="NormalWeb"/>
        <w:jc w:val="both"/>
        <w:rPr>
          <w:sz w:val="22"/>
          <w:szCs w:val="22"/>
        </w:rPr>
      </w:pPr>
      <w:proofErr w:type="spellStart"/>
      <w:proofErr w:type="gramStart"/>
      <w:r w:rsidRPr="0021778F">
        <w:rPr>
          <w:sz w:val="22"/>
          <w:szCs w:val="22"/>
        </w:rPr>
        <w:t>Seharusnya</w:t>
      </w:r>
      <w:proofErr w:type="spellEnd"/>
      <w:r w:rsidRPr="0021778F">
        <w:rPr>
          <w:sz w:val="22"/>
          <w:szCs w:val="22"/>
        </w:rPr>
        <w:t xml:space="preserve"> kata </w:t>
      </w:r>
      <w:proofErr w:type="spellStart"/>
      <w:r w:rsidRPr="0021778F">
        <w:rPr>
          <w:sz w:val="22"/>
          <w:szCs w:val="22"/>
        </w:rPr>
        <w:t>dia</w:t>
      </w:r>
      <w:proofErr w:type="spellEnd"/>
      <w:r w:rsidRPr="0021778F">
        <w:rPr>
          <w:sz w:val="22"/>
          <w:szCs w:val="22"/>
        </w:rPr>
        <w:t xml:space="preserve">, </w:t>
      </w:r>
      <w:proofErr w:type="spellStart"/>
      <w:r w:rsidRPr="0021778F">
        <w:rPr>
          <w:sz w:val="22"/>
          <w:szCs w:val="22"/>
        </w:rPr>
        <w:t>pihak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panitia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pelaksana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proyek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mencantumkan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nilai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mata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anggaran</w:t>
      </w:r>
      <w:proofErr w:type="spellEnd"/>
      <w:r w:rsidRPr="0021778F">
        <w:rPr>
          <w:sz w:val="22"/>
          <w:szCs w:val="22"/>
        </w:rPr>
        <w:t xml:space="preserve"> agar </w:t>
      </w:r>
      <w:proofErr w:type="spellStart"/>
      <w:r w:rsidRPr="0021778F">
        <w:rPr>
          <w:sz w:val="22"/>
          <w:szCs w:val="22"/>
        </w:rPr>
        <w:t>warga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bisa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mengetahuinya</w:t>
      </w:r>
      <w:proofErr w:type="spellEnd"/>
      <w:r w:rsidRPr="0021778F">
        <w:rPr>
          <w:sz w:val="22"/>
          <w:szCs w:val="22"/>
        </w:rPr>
        <w:t>.</w:t>
      </w:r>
      <w:proofErr w:type="gramEnd"/>
      <w:r w:rsidRPr="0021778F">
        <w:rPr>
          <w:sz w:val="22"/>
          <w:szCs w:val="22"/>
        </w:rPr>
        <w:br/>
      </w:r>
      <w:proofErr w:type="spellStart"/>
      <w:r w:rsidRPr="0021778F">
        <w:rPr>
          <w:sz w:val="22"/>
          <w:szCs w:val="22"/>
        </w:rPr>
        <w:t>Anehnya</w:t>
      </w:r>
      <w:proofErr w:type="spellEnd"/>
      <w:r w:rsidRPr="0021778F">
        <w:rPr>
          <w:sz w:val="22"/>
          <w:szCs w:val="22"/>
        </w:rPr>
        <w:t xml:space="preserve"> kata </w:t>
      </w:r>
      <w:proofErr w:type="spellStart"/>
      <w:r w:rsidRPr="0021778F">
        <w:rPr>
          <w:sz w:val="22"/>
          <w:szCs w:val="22"/>
        </w:rPr>
        <w:t>dia</w:t>
      </w:r>
      <w:proofErr w:type="spellEnd"/>
      <w:r w:rsidRPr="0021778F">
        <w:rPr>
          <w:sz w:val="22"/>
          <w:szCs w:val="22"/>
        </w:rPr>
        <w:t xml:space="preserve">, di </w:t>
      </w:r>
      <w:proofErr w:type="spellStart"/>
      <w:r w:rsidRPr="0021778F">
        <w:rPr>
          <w:sz w:val="22"/>
          <w:szCs w:val="22"/>
        </w:rPr>
        <w:t>papan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proyek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itu</w:t>
      </w:r>
      <w:proofErr w:type="spellEnd"/>
      <w:r w:rsidRPr="0021778F">
        <w:rPr>
          <w:sz w:val="22"/>
          <w:szCs w:val="22"/>
        </w:rPr>
        <w:t xml:space="preserve"> yang </w:t>
      </w:r>
      <w:proofErr w:type="spellStart"/>
      <w:r w:rsidRPr="0021778F">
        <w:rPr>
          <w:sz w:val="22"/>
          <w:szCs w:val="22"/>
        </w:rPr>
        <w:t>tercantum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hanya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nomor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kontraknya</w:t>
      </w:r>
      <w:proofErr w:type="spellEnd"/>
      <w:r w:rsidRPr="0021778F">
        <w:rPr>
          <w:sz w:val="22"/>
          <w:szCs w:val="22"/>
        </w:rPr>
        <w:t xml:space="preserve">, </w:t>
      </w:r>
      <w:proofErr w:type="spellStart"/>
      <w:r w:rsidRPr="0021778F">
        <w:rPr>
          <w:sz w:val="22"/>
          <w:szCs w:val="22"/>
        </w:rPr>
        <w:t>tanggal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kontrak</w:t>
      </w:r>
      <w:proofErr w:type="spellEnd"/>
      <w:r w:rsidRPr="0021778F">
        <w:rPr>
          <w:sz w:val="22"/>
          <w:szCs w:val="22"/>
        </w:rPr>
        <w:t xml:space="preserve">, </w:t>
      </w:r>
      <w:proofErr w:type="spellStart"/>
      <w:r w:rsidRPr="0021778F">
        <w:rPr>
          <w:sz w:val="22"/>
          <w:szCs w:val="22"/>
        </w:rPr>
        <w:t>waktu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pelaksanaanya</w:t>
      </w:r>
      <w:proofErr w:type="spellEnd"/>
      <w:r w:rsidRPr="0021778F">
        <w:rPr>
          <w:sz w:val="22"/>
          <w:szCs w:val="22"/>
        </w:rPr>
        <w:t xml:space="preserve">, </w:t>
      </w:r>
      <w:proofErr w:type="spellStart"/>
      <w:r w:rsidRPr="0021778F">
        <w:rPr>
          <w:sz w:val="22"/>
          <w:szCs w:val="22"/>
        </w:rPr>
        <w:t>pemberi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kerja</w:t>
      </w:r>
      <w:proofErr w:type="spellEnd"/>
      <w:r w:rsidRPr="0021778F">
        <w:rPr>
          <w:sz w:val="22"/>
          <w:szCs w:val="22"/>
        </w:rPr>
        <w:t xml:space="preserve">, </w:t>
      </w:r>
      <w:proofErr w:type="spellStart"/>
      <w:r w:rsidRPr="0021778F">
        <w:rPr>
          <w:sz w:val="22"/>
          <w:szCs w:val="22"/>
        </w:rPr>
        <w:t>kontraktor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pelaksana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pekerjaan</w:t>
      </w:r>
      <w:proofErr w:type="spellEnd"/>
      <w:r w:rsidRPr="0021778F">
        <w:rPr>
          <w:sz w:val="22"/>
          <w:szCs w:val="22"/>
        </w:rPr>
        <w:t xml:space="preserve">, </w:t>
      </w:r>
      <w:proofErr w:type="spellStart"/>
      <w:r w:rsidRPr="0021778F">
        <w:rPr>
          <w:sz w:val="22"/>
          <w:szCs w:val="22"/>
        </w:rPr>
        <w:t>serta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konsultan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pengawas</w:t>
      </w:r>
      <w:proofErr w:type="spellEnd"/>
      <w:r w:rsidRPr="0021778F">
        <w:rPr>
          <w:sz w:val="22"/>
          <w:szCs w:val="22"/>
        </w:rPr>
        <w:t xml:space="preserve">, </w:t>
      </w:r>
      <w:proofErr w:type="spellStart"/>
      <w:r w:rsidRPr="0021778F">
        <w:rPr>
          <w:sz w:val="22"/>
          <w:szCs w:val="22"/>
        </w:rPr>
        <w:t>padahal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proyek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bangunannya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miliaran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dan</w:t>
      </w:r>
      <w:proofErr w:type="spellEnd"/>
      <w:r w:rsidRPr="0021778F">
        <w:rPr>
          <w:sz w:val="22"/>
          <w:szCs w:val="22"/>
        </w:rPr>
        <w:t xml:space="preserve"> yang </w:t>
      </w:r>
      <w:proofErr w:type="spellStart"/>
      <w:r w:rsidRPr="0021778F">
        <w:rPr>
          <w:sz w:val="22"/>
          <w:szCs w:val="22"/>
        </w:rPr>
        <w:t>tidak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tercantun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pada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papan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proyek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nilai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anggarannya</w:t>
      </w:r>
      <w:proofErr w:type="spellEnd"/>
      <w:r w:rsidRPr="0021778F">
        <w:rPr>
          <w:sz w:val="22"/>
          <w:szCs w:val="22"/>
        </w:rPr>
        <w:t>.</w:t>
      </w:r>
    </w:p>
    <w:p w:rsidR="0021778F" w:rsidRPr="0021778F" w:rsidRDefault="0021778F" w:rsidP="0021778F">
      <w:pPr>
        <w:pStyle w:val="NormalWeb"/>
        <w:jc w:val="both"/>
        <w:rPr>
          <w:sz w:val="22"/>
          <w:szCs w:val="22"/>
        </w:rPr>
      </w:pPr>
      <w:proofErr w:type="gramStart"/>
      <w:r w:rsidRPr="0021778F">
        <w:rPr>
          <w:sz w:val="22"/>
          <w:szCs w:val="22"/>
        </w:rPr>
        <w:t>“</w:t>
      </w:r>
      <w:proofErr w:type="spellStart"/>
      <w:r w:rsidRPr="0021778F">
        <w:rPr>
          <w:sz w:val="22"/>
          <w:szCs w:val="22"/>
        </w:rPr>
        <w:t>Saya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lihat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proyek</w:t>
      </w:r>
      <w:proofErr w:type="spellEnd"/>
      <w:r w:rsidRPr="0021778F">
        <w:rPr>
          <w:sz w:val="22"/>
          <w:szCs w:val="22"/>
        </w:rPr>
        <w:t xml:space="preserve"> yang </w:t>
      </w:r>
      <w:proofErr w:type="spellStart"/>
      <w:r w:rsidRPr="0021778F">
        <w:rPr>
          <w:sz w:val="22"/>
          <w:szCs w:val="22"/>
        </w:rPr>
        <w:t>bangunannya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lebih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kecil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dari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bangunan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rusun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justru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ada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dicantumkan</w:t>
      </w:r>
      <w:proofErr w:type="spellEnd"/>
      <w:r w:rsidRPr="0021778F">
        <w:rPr>
          <w:sz w:val="22"/>
          <w:szCs w:val="22"/>
        </w:rPr>
        <w:t xml:space="preserve"> (</w:t>
      </w:r>
      <w:proofErr w:type="spellStart"/>
      <w:r w:rsidRPr="0021778F">
        <w:rPr>
          <w:sz w:val="22"/>
          <w:szCs w:val="22"/>
        </w:rPr>
        <w:t>nilai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anggaran</w:t>
      </w:r>
      <w:proofErr w:type="spellEnd"/>
      <w:r w:rsidRPr="0021778F">
        <w:rPr>
          <w:sz w:val="22"/>
          <w:szCs w:val="22"/>
        </w:rPr>
        <w:t xml:space="preserve">) di </w:t>
      </w:r>
      <w:proofErr w:type="spellStart"/>
      <w:r w:rsidRPr="0021778F">
        <w:rPr>
          <w:sz w:val="22"/>
          <w:szCs w:val="22"/>
        </w:rPr>
        <w:t>papan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proyek</w:t>
      </w:r>
      <w:proofErr w:type="spellEnd"/>
      <w:r w:rsidRPr="0021778F">
        <w:rPr>
          <w:sz w:val="22"/>
          <w:szCs w:val="22"/>
        </w:rPr>
        <w:t xml:space="preserve">,” </w:t>
      </w:r>
      <w:proofErr w:type="spellStart"/>
      <w:r w:rsidRPr="0021778F">
        <w:rPr>
          <w:sz w:val="22"/>
          <w:szCs w:val="22"/>
        </w:rPr>
        <w:t>tegas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Ridwan</w:t>
      </w:r>
      <w:proofErr w:type="spellEnd"/>
      <w:r w:rsidRPr="0021778F">
        <w:rPr>
          <w:sz w:val="22"/>
          <w:szCs w:val="22"/>
        </w:rPr>
        <w:t>.</w:t>
      </w:r>
      <w:proofErr w:type="gramEnd"/>
    </w:p>
    <w:p w:rsidR="0021778F" w:rsidRPr="0021778F" w:rsidRDefault="0021778F" w:rsidP="0021778F">
      <w:pPr>
        <w:pStyle w:val="NormalWeb"/>
        <w:jc w:val="both"/>
        <w:rPr>
          <w:sz w:val="22"/>
          <w:szCs w:val="22"/>
        </w:rPr>
      </w:pPr>
      <w:proofErr w:type="spellStart"/>
      <w:proofErr w:type="gramStart"/>
      <w:r w:rsidRPr="0021778F">
        <w:rPr>
          <w:sz w:val="22"/>
          <w:szCs w:val="22"/>
        </w:rPr>
        <w:t>Proyek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itu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bersumber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dari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Kementerian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Pekerjaan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Umum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dan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Perumahan</w:t>
      </w:r>
      <w:proofErr w:type="spellEnd"/>
      <w:r w:rsidRPr="0021778F">
        <w:rPr>
          <w:sz w:val="22"/>
          <w:szCs w:val="22"/>
        </w:rPr>
        <w:t xml:space="preserve"> Rakyat, </w:t>
      </w:r>
      <w:proofErr w:type="spellStart"/>
      <w:r w:rsidRPr="0021778F">
        <w:rPr>
          <w:sz w:val="22"/>
          <w:szCs w:val="22"/>
        </w:rPr>
        <w:t>Direktorat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Jenderal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Penyediaan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Perumahan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Satuan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Kerja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Peyediaan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Perumahan</w:t>
      </w:r>
      <w:proofErr w:type="spellEnd"/>
      <w:r w:rsidRPr="0021778F">
        <w:rPr>
          <w:sz w:val="22"/>
          <w:szCs w:val="22"/>
        </w:rPr>
        <w:t>.</w:t>
      </w:r>
      <w:proofErr w:type="gramEnd"/>
    </w:p>
    <w:p w:rsidR="0021778F" w:rsidRPr="0021778F" w:rsidRDefault="0021778F" w:rsidP="0021778F">
      <w:pPr>
        <w:pStyle w:val="NormalWeb"/>
        <w:jc w:val="both"/>
        <w:rPr>
          <w:sz w:val="22"/>
          <w:szCs w:val="22"/>
        </w:rPr>
      </w:pPr>
      <w:proofErr w:type="spellStart"/>
      <w:r w:rsidRPr="0021778F">
        <w:rPr>
          <w:sz w:val="22"/>
          <w:szCs w:val="22"/>
        </w:rPr>
        <w:t>Sementara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itu</w:t>
      </w:r>
      <w:proofErr w:type="spellEnd"/>
      <w:r w:rsidRPr="0021778F">
        <w:rPr>
          <w:sz w:val="22"/>
          <w:szCs w:val="22"/>
        </w:rPr>
        <w:t xml:space="preserve">, </w:t>
      </w:r>
      <w:proofErr w:type="spellStart"/>
      <w:r w:rsidRPr="0021778F">
        <w:rPr>
          <w:sz w:val="22"/>
          <w:szCs w:val="22"/>
        </w:rPr>
        <w:t>Kepala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Dinas</w:t>
      </w:r>
      <w:proofErr w:type="spellEnd"/>
      <w:r w:rsidRPr="0021778F">
        <w:rPr>
          <w:sz w:val="22"/>
          <w:szCs w:val="22"/>
        </w:rPr>
        <w:t xml:space="preserve"> Tata </w:t>
      </w:r>
      <w:proofErr w:type="spellStart"/>
      <w:r w:rsidRPr="0021778F">
        <w:rPr>
          <w:sz w:val="22"/>
          <w:szCs w:val="22"/>
        </w:rPr>
        <w:t>Ruang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dan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Perumahan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Kabupaten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Morowali</w:t>
      </w:r>
      <w:proofErr w:type="spellEnd"/>
      <w:r w:rsidRPr="0021778F">
        <w:rPr>
          <w:sz w:val="22"/>
          <w:szCs w:val="22"/>
        </w:rPr>
        <w:t xml:space="preserve">, I </w:t>
      </w:r>
      <w:proofErr w:type="spellStart"/>
      <w:r w:rsidRPr="0021778F">
        <w:rPr>
          <w:sz w:val="22"/>
          <w:szCs w:val="22"/>
        </w:rPr>
        <w:t>Wayan</w:t>
      </w:r>
      <w:proofErr w:type="spellEnd"/>
      <w:r w:rsidRPr="0021778F">
        <w:rPr>
          <w:sz w:val="22"/>
          <w:szCs w:val="22"/>
        </w:rPr>
        <w:t xml:space="preserve"> Sugita </w:t>
      </w:r>
      <w:proofErr w:type="spellStart"/>
      <w:r w:rsidRPr="0021778F">
        <w:rPr>
          <w:sz w:val="22"/>
          <w:szCs w:val="22"/>
        </w:rPr>
        <w:t>mengatakan</w:t>
      </w:r>
      <w:proofErr w:type="spellEnd"/>
      <w:r w:rsidRPr="0021778F">
        <w:rPr>
          <w:sz w:val="22"/>
          <w:szCs w:val="22"/>
        </w:rPr>
        <w:t xml:space="preserve">, </w:t>
      </w:r>
      <w:proofErr w:type="spellStart"/>
      <w:r w:rsidRPr="0021778F">
        <w:rPr>
          <w:sz w:val="22"/>
          <w:szCs w:val="22"/>
        </w:rPr>
        <w:t>proyek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rumah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susun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itu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dibangun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berlantai</w:t>
      </w:r>
      <w:proofErr w:type="spellEnd"/>
      <w:r w:rsidRPr="0021778F">
        <w:rPr>
          <w:sz w:val="22"/>
          <w:szCs w:val="22"/>
        </w:rPr>
        <w:t xml:space="preserve"> lima </w:t>
      </w:r>
      <w:proofErr w:type="spellStart"/>
      <w:r w:rsidRPr="0021778F">
        <w:rPr>
          <w:sz w:val="22"/>
          <w:szCs w:val="22"/>
        </w:rPr>
        <w:t>dan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berkapasitas</w:t>
      </w:r>
      <w:proofErr w:type="spellEnd"/>
      <w:r w:rsidRPr="0021778F">
        <w:rPr>
          <w:sz w:val="22"/>
          <w:szCs w:val="22"/>
        </w:rPr>
        <w:t xml:space="preserve"> 200 </w:t>
      </w:r>
      <w:proofErr w:type="spellStart"/>
      <w:r w:rsidRPr="0021778F">
        <w:rPr>
          <w:sz w:val="22"/>
          <w:szCs w:val="22"/>
        </w:rPr>
        <w:t>kamar</w:t>
      </w:r>
      <w:proofErr w:type="spellEnd"/>
      <w:r w:rsidRPr="0021778F">
        <w:rPr>
          <w:sz w:val="22"/>
          <w:szCs w:val="22"/>
        </w:rPr>
        <w:t>.</w:t>
      </w:r>
    </w:p>
    <w:p w:rsidR="0021778F" w:rsidRPr="0021778F" w:rsidRDefault="0021778F" w:rsidP="0021778F">
      <w:pPr>
        <w:pStyle w:val="NormalWeb"/>
        <w:jc w:val="both"/>
        <w:rPr>
          <w:sz w:val="22"/>
          <w:szCs w:val="22"/>
        </w:rPr>
      </w:pPr>
      <w:proofErr w:type="spellStart"/>
      <w:proofErr w:type="gramStart"/>
      <w:r w:rsidRPr="0021778F">
        <w:rPr>
          <w:sz w:val="22"/>
          <w:szCs w:val="22"/>
        </w:rPr>
        <w:t>Rencananya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rumah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susun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itu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digunakan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oleh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karyawan</w:t>
      </w:r>
      <w:proofErr w:type="spellEnd"/>
      <w:r w:rsidRPr="0021778F">
        <w:rPr>
          <w:sz w:val="22"/>
          <w:szCs w:val="22"/>
        </w:rPr>
        <w:t xml:space="preserve"> PT SMI </w:t>
      </w:r>
      <w:proofErr w:type="spellStart"/>
      <w:r w:rsidRPr="0021778F">
        <w:rPr>
          <w:sz w:val="22"/>
          <w:szCs w:val="22"/>
        </w:rPr>
        <w:t>Bintang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Delapan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Grup</w:t>
      </w:r>
      <w:proofErr w:type="spellEnd"/>
      <w:r w:rsidRPr="0021778F">
        <w:rPr>
          <w:sz w:val="22"/>
          <w:szCs w:val="22"/>
        </w:rPr>
        <w:t>.</w:t>
      </w:r>
      <w:proofErr w:type="gramEnd"/>
      <w:r w:rsidRPr="0021778F">
        <w:rPr>
          <w:sz w:val="22"/>
          <w:szCs w:val="22"/>
        </w:rPr>
        <w:br/>
      </w:r>
      <w:proofErr w:type="spellStart"/>
      <w:r w:rsidRPr="0021778F">
        <w:rPr>
          <w:sz w:val="22"/>
          <w:szCs w:val="22"/>
        </w:rPr>
        <w:t>Pemerintah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proofErr w:type="gramStart"/>
      <w:r w:rsidRPr="0021778F">
        <w:rPr>
          <w:sz w:val="22"/>
          <w:szCs w:val="22"/>
        </w:rPr>
        <w:t>akan</w:t>
      </w:r>
      <w:proofErr w:type="spellEnd"/>
      <w:proofErr w:type="gram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bekerja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sama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dengan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pihak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manajemen</w:t>
      </w:r>
      <w:proofErr w:type="spellEnd"/>
      <w:r w:rsidRPr="0021778F">
        <w:rPr>
          <w:sz w:val="22"/>
          <w:szCs w:val="22"/>
        </w:rPr>
        <w:t xml:space="preserve"> PT SMI </w:t>
      </w:r>
      <w:proofErr w:type="spellStart"/>
      <w:r w:rsidRPr="0021778F">
        <w:rPr>
          <w:sz w:val="22"/>
          <w:szCs w:val="22"/>
        </w:rPr>
        <w:t>untuk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penggunaanya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dan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itu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bertujuan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untuk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memacu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Pendapatan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Asli</w:t>
      </w:r>
      <w:proofErr w:type="spellEnd"/>
      <w:r w:rsidRPr="0021778F">
        <w:rPr>
          <w:sz w:val="22"/>
          <w:szCs w:val="22"/>
        </w:rPr>
        <w:t xml:space="preserve"> Daerah (PAD) </w:t>
      </w:r>
      <w:proofErr w:type="spellStart"/>
      <w:r w:rsidRPr="0021778F">
        <w:rPr>
          <w:sz w:val="22"/>
          <w:szCs w:val="22"/>
        </w:rPr>
        <w:t>Kabupaten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Morowali</w:t>
      </w:r>
      <w:proofErr w:type="spellEnd"/>
      <w:r w:rsidRPr="0021778F">
        <w:rPr>
          <w:sz w:val="22"/>
          <w:szCs w:val="22"/>
        </w:rPr>
        <w:t>.</w:t>
      </w:r>
    </w:p>
    <w:p w:rsidR="0021778F" w:rsidRPr="0021778F" w:rsidRDefault="0021778F" w:rsidP="0021778F">
      <w:pPr>
        <w:pStyle w:val="NormalWeb"/>
        <w:jc w:val="both"/>
        <w:rPr>
          <w:sz w:val="22"/>
          <w:szCs w:val="22"/>
        </w:rPr>
      </w:pPr>
      <w:proofErr w:type="spellStart"/>
      <w:r w:rsidRPr="0021778F">
        <w:rPr>
          <w:sz w:val="22"/>
          <w:szCs w:val="22"/>
        </w:rPr>
        <w:t>Secara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terpisah</w:t>
      </w:r>
      <w:proofErr w:type="spellEnd"/>
      <w:r w:rsidRPr="0021778F">
        <w:rPr>
          <w:sz w:val="22"/>
          <w:szCs w:val="22"/>
        </w:rPr>
        <w:t xml:space="preserve">, </w:t>
      </w:r>
      <w:proofErr w:type="spellStart"/>
      <w:r w:rsidRPr="0021778F">
        <w:rPr>
          <w:sz w:val="22"/>
          <w:szCs w:val="22"/>
        </w:rPr>
        <w:t>pihak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perusahaan</w:t>
      </w:r>
      <w:proofErr w:type="spellEnd"/>
      <w:r w:rsidRPr="0021778F">
        <w:rPr>
          <w:sz w:val="22"/>
          <w:szCs w:val="22"/>
        </w:rPr>
        <w:t xml:space="preserve"> yang </w:t>
      </w:r>
      <w:proofErr w:type="spellStart"/>
      <w:r w:rsidRPr="0021778F">
        <w:rPr>
          <w:sz w:val="22"/>
          <w:szCs w:val="22"/>
        </w:rPr>
        <w:t>ditemui</w:t>
      </w:r>
      <w:proofErr w:type="spellEnd"/>
      <w:r w:rsidRPr="0021778F">
        <w:rPr>
          <w:sz w:val="22"/>
          <w:szCs w:val="22"/>
        </w:rPr>
        <w:t xml:space="preserve"> di </w:t>
      </w:r>
      <w:proofErr w:type="spellStart"/>
      <w:r w:rsidRPr="0021778F">
        <w:rPr>
          <w:sz w:val="22"/>
          <w:szCs w:val="22"/>
        </w:rPr>
        <w:t>lokasi</w:t>
      </w:r>
      <w:proofErr w:type="spellEnd"/>
      <w:r w:rsidRPr="0021778F">
        <w:rPr>
          <w:sz w:val="22"/>
          <w:szCs w:val="22"/>
        </w:rPr>
        <w:t xml:space="preserve">, </w:t>
      </w:r>
      <w:proofErr w:type="spellStart"/>
      <w:r w:rsidRPr="0021778F">
        <w:rPr>
          <w:sz w:val="22"/>
          <w:szCs w:val="22"/>
        </w:rPr>
        <w:t>Hisbiyanto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selaku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Pengawas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Lapangan</w:t>
      </w:r>
      <w:proofErr w:type="spellEnd"/>
      <w:r w:rsidRPr="0021778F">
        <w:rPr>
          <w:sz w:val="22"/>
          <w:szCs w:val="22"/>
        </w:rPr>
        <w:t xml:space="preserve">, </w:t>
      </w:r>
      <w:proofErr w:type="spellStart"/>
      <w:r w:rsidRPr="0021778F">
        <w:rPr>
          <w:sz w:val="22"/>
          <w:szCs w:val="22"/>
        </w:rPr>
        <w:t>belum</w:t>
      </w:r>
      <w:proofErr w:type="spellEnd"/>
      <w:r w:rsidRPr="0021778F">
        <w:rPr>
          <w:sz w:val="22"/>
          <w:szCs w:val="22"/>
        </w:rPr>
        <w:t xml:space="preserve"> lama </w:t>
      </w:r>
      <w:proofErr w:type="spellStart"/>
      <w:r w:rsidRPr="0021778F">
        <w:rPr>
          <w:sz w:val="22"/>
          <w:szCs w:val="22"/>
        </w:rPr>
        <w:t>ini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terkait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sorotan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masyarakat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tersebut</w:t>
      </w:r>
      <w:proofErr w:type="spellEnd"/>
      <w:r w:rsidRPr="0021778F">
        <w:rPr>
          <w:sz w:val="22"/>
          <w:szCs w:val="22"/>
        </w:rPr>
        <w:t xml:space="preserve">, </w:t>
      </w:r>
      <w:proofErr w:type="spellStart"/>
      <w:r w:rsidRPr="0021778F">
        <w:rPr>
          <w:sz w:val="22"/>
          <w:szCs w:val="22"/>
        </w:rPr>
        <w:t>tidak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bisa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memberikan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keterangan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karena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pimpinan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proyek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tidak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berada</w:t>
      </w:r>
      <w:proofErr w:type="spellEnd"/>
      <w:r w:rsidRPr="0021778F">
        <w:rPr>
          <w:sz w:val="22"/>
          <w:szCs w:val="22"/>
        </w:rPr>
        <w:t xml:space="preserve"> di </w:t>
      </w:r>
      <w:proofErr w:type="spellStart"/>
      <w:r w:rsidRPr="0021778F">
        <w:rPr>
          <w:sz w:val="22"/>
          <w:szCs w:val="22"/>
        </w:rPr>
        <w:t>tempat</w:t>
      </w:r>
      <w:proofErr w:type="spellEnd"/>
      <w:r w:rsidRPr="0021778F">
        <w:rPr>
          <w:sz w:val="22"/>
          <w:szCs w:val="22"/>
        </w:rPr>
        <w:t>.</w:t>
      </w:r>
    </w:p>
    <w:p w:rsidR="0021778F" w:rsidRPr="0021778F" w:rsidRDefault="0021778F" w:rsidP="0021778F">
      <w:pPr>
        <w:pStyle w:val="NormalWeb"/>
        <w:jc w:val="both"/>
        <w:rPr>
          <w:sz w:val="22"/>
          <w:szCs w:val="22"/>
        </w:rPr>
      </w:pPr>
      <w:proofErr w:type="gramStart"/>
      <w:r w:rsidRPr="0021778F">
        <w:rPr>
          <w:sz w:val="22"/>
          <w:szCs w:val="22"/>
        </w:rPr>
        <w:t>“</w:t>
      </w:r>
      <w:proofErr w:type="spellStart"/>
      <w:r w:rsidRPr="0021778F">
        <w:rPr>
          <w:sz w:val="22"/>
          <w:szCs w:val="22"/>
        </w:rPr>
        <w:t>Saya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hanya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mengawasi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proyek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saja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dan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silakan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tanyakan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kepada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pimpinan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proyek</w:t>
      </w:r>
      <w:proofErr w:type="spellEnd"/>
      <w:r w:rsidRPr="0021778F">
        <w:rPr>
          <w:sz w:val="22"/>
          <w:szCs w:val="22"/>
        </w:rPr>
        <w:t xml:space="preserve">, </w:t>
      </w:r>
      <w:proofErr w:type="spellStart"/>
      <w:r w:rsidRPr="0021778F">
        <w:rPr>
          <w:sz w:val="22"/>
          <w:szCs w:val="22"/>
        </w:rPr>
        <w:t>beliau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lebih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berkepentingan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untuk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menjawab</w:t>
      </w:r>
      <w:proofErr w:type="spellEnd"/>
      <w:r w:rsidRPr="0021778F">
        <w:rPr>
          <w:sz w:val="22"/>
          <w:szCs w:val="22"/>
        </w:rPr>
        <w:t>.</w:t>
      </w:r>
      <w:proofErr w:type="gramEnd"/>
      <w:r w:rsidRPr="0021778F">
        <w:rPr>
          <w:sz w:val="22"/>
          <w:szCs w:val="22"/>
        </w:rPr>
        <w:t xml:space="preserve"> </w:t>
      </w:r>
      <w:proofErr w:type="spellStart"/>
      <w:proofErr w:type="gramStart"/>
      <w:r w:rsidRPr="0021778F">
        <w:rPr>
          <w:sz w:val="22"/>
          <w:szCs w:val="22"/>
        </w:rPr>
        <w:t>Beliau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juga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lagi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sedang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keluar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kota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ke</w:t>
      </w:r>
      <w:proofErr w:type="spellEnd"/>
      <w:r w:rsidRPr="0021778F">
        <w:rPr>
          <w:sz w:val="22"/>
          <w:szCs w:val="22"/>
        </w:rPr>
        <w:t xml:space="preserve"> </w:t>
      </w:r>
      <w:proofErr w:type="spellStart"/>
      <w:r w:rsidRPr="0021778F">
        <w:rPr>
          <w:sz w:val="22"/>
          <w:szCs w:val="22"/>
        </w:rPr>
        <w:t>Kendari</w:t>
      </w:r>
      <w:proofErr w:type="spellEnd"/>
      <w:r w:rsidRPr="0021778F">
        <w:rPr>
          <w:sz w:val="22"/>
          <w:szCs w:val="22"/>
        </w:rPr>
        <w:t xml:space="preserve">,” </w:t>
      </w:r>
      <w:proofErr w:type="spellStart"/>
      <w:r w:rsidRPr="0021778F">
        <w:rPr>
          <w:sz w:val="22"/>
          <w:szCs w:val="22"/>
        </w:rPr>
        <w:t>katanya</w:t>
      </w:r>
      <w:proofErr w:type="spellEnd"/>
      <w:r w:rsidRPr="0021778F">
        <w:rPr>
          <w:sz w:val="22"/>
          <w:szCs w:val="22"/>
        </w:rPr>
        <w:t>.</w:t>
      </w:r>
      <w:proofErr w:type="gramEnd"/>
      <w:r w:rsidRPr="0021778F">
        <w:rPr>
          <w:sz w:val="22"/>
          <w:szCs w:val="22"/>
        </w:rPr>
        <w:t xml:space="preserve"> MGA</w:t>
      </w:r>
    </w:p>
    <w:sectPr w:rsidR="0021778F" w:rsidRPr="0021778F" w:rsidSect="00324B93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567C3"/>
    <w:multiLevelType w:val="hybridMultilevel"/>
    <w:tmpl w:val="CCA21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126679"/>
    <w:rsid w:val="00207EDB"/>
    <w:rsid w:val="0021778F"/>
    <w:rsid w:val="00280C01"/>
    <w:rsid w:val="002B33DA"/>
    <w:rsid w:val="00324B93"/>
    <w:rsid w:val="003258EE"/>
    <w:rsid w:val="0033791D"/>
    <w:rsid w:val="00340E8E"/>
    <w:rsid w:val="00377245"/>
    <w:rsid w:val="00381647"/>
    <w:rsid w:val="005E16C5"/>
    <w:rsid w:val="0064239A"/>
    <w:rsid w:val="006A7B58"/>
    <w:rsid w:val="006C2F8E"/>
    <w:rsid w:val="00705ED5"/>
    <w:rsid w:val="00740F8F"/>
    <w:rsid w:val="00742CFF"/>
    <w:rsid w:val="007560C1"/>
    <w:rsid w:val="009061DD"/>
    <w:rsid w:val="009400A0"/>
    <w:rsid w:val="00AE1DB1"/>
    <w:rsid w:val="00B17ED7"/>
    <w:rsid w:val="00B27952"/>
    <w:rsid w:val="00B75D64"/>
    <w:rsid w:val="00BA32E3"/>
    <w:rsid w:val="00C06CAC"/>
    <w:rsid w:val="00C8300F"/>
    <w:rsid w:val="00D938E6"/>
    <w:rsid w:val="00DA1146"/>
    <w:rsid w:val="00DF5F79"/>
    <w:rsid w:val="00E36192"/>
    <w:rsid w:val="00ED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258EE"/>
    <w:pPr>
      <w:ind w:left="720"/>
      <w:contextualSpacing/>
    </w:pPr>
  </w:style>
  <w:style w:type="table" w:styleId="TableGrid">
    <w:name w:val="Table Grid"/>
    <w:basedOn w:val="TableNormal"/>
    <w:uiPriority w:val="59"/>
    <w:rsid w:val="0032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1778F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258EE"/>
    <w:pPr>
      <w:ind w:left="720"/>
      <w:contextualSpacing/>
    </w:pPr>
  </w:style>
  <w:style w:type="table" w:styleId="TableGrid">
    <w:name w:val="Table Grid"/>
    <w:basedOn w:val="TableNormal"/>
    <w:uiPriority w:val="59"/>
    <w:rsid w:val="0032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1778F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BPK</cp:lastModifiedBy>
  <cp:revision>2</cp:revision>
  <dcterms:created xsi:type="dcterms:W3CDTF">2015-12-22T14:26:00Z</dcterms:created>
  <dcterms:modified xsi:type="dcterms:W3CDTF">2015-12-22T14:26:00Z</dcterms:modified>
</cp:coreProperties>
</file>