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5FA4F1" wp14:editId="57476D9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1638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852F20D" wp14:editId="511CC5C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-78105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F2464E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61638C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9383BFF" wp14:editId="1D6274B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-26670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1638C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AEFA79E" wp14:editId="56FE407A">
            <wp:simplePos x="0" y="0"/>
            <wp:positionH relativeFrom="column">
              <wp:posOffset>391928</wp:posOffset>
            </wp:positionH>
            <wp:positionV relativeFrom="paragraph">
              <wp:posOffset>1525270</wp:posOffset>
            </wp:positionV>
            <wp:extent cx="6316512" cy="3931913"/>
            <wp:effectExtent l="0" t="7620" r="635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6512" cy="39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DE6">
        <w:rPr>
          <w:b/>
          <w:noProof/>
          <w:sz w:val="32"/>
          <w:szCs w:val="32"/>
        </w:rPr>
        <w:t xml:space="preserve"> </w:t>
      </w:r>
      <w:r w:rsidRPr="0061638C">
        <w:rPr>
          <w:b/>
          <w:noProof/>
          <w:sz w:val="32"/>
          <w:szCs w:val="32"/>
        </w:rPr>
        <w:t xml:space="preserve"> </w:t>
      </w:r>
      <w:bookmarkStart w:id="0" w:name="_GoBack"/>
      <w:r>
        <w:rPr>
          <w:b/>
          <w:noProof/>
          <w:sz w:val="32"/>
          <w:szCs w:val="32"/>
        </w:rPr>
        <w:t>Anggaran Di DPA Tidak Sempat Direvis</w:t>
      </w:r>
      <w:r w:rsidRPr="00F4170E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B6EC6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2016-06-08T05:41:00Z</dcterms:created>
  <dcterms:modified xsi:type="dcterms:W3CDTF">2016-06-08T05:41:00Z</dcterms:modified>
</cp:coreProperties>
</file>