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293B0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7676287" wp14:editId="143BAC7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-77470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513A0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4ED2872" wp14:editId="69356C1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293B0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EAC5AFF" wp14:editId="352BE32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99060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B6BB5" w:rsidRDefault="00513A00" w:rsidP="00EB6BB5">
      <w:pPr>
        <w:spacing w:after="0" w:afterAutospacing="0"/>
        <w:jc w:val="center"/>
        <w:rPr>
          <w:b/>
          <w:noProof/>
          <w:sz w:val="28"/>
          <w:szCs w:val="28"/>
        </w:rPr>
      </w:pPr>
      <w:r w:rsidRPr="00513A00">
        <w:rPr>
          <w:b/>
          <w:noProof/>
          <w:sz w:val="28"/>
          <w:szCs w:val="28"/>
        </w:rPr>
        <w:t>21 Desa di Parimo Akan Dapat Bantuan Pamsimas</w:t>
      </w:r>
    </w:p>
    <w:p w:rsidR="00513A00" w:rsidRDefault="00513A00" w:rsidP="00513A00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A00">
        <w:rPr>
          <w:rFonts w:ascii="Times New Roman" w:hAnsi="Times New Roman"/>
          <w:sz w:val="24"/>
          <w:szCs w:val="24"/>
        </w:rPr>
        <w:t>Palu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(antarasulteng.com) - </w:t>
      </w:r>
      <w:proofErr w:type="spellStart"/>
      <w:r w:rsidRPr="00513A00">
        <w:rPr>
          <w:rFonts w:ascii="Times New Roman" w:hAnsi="Times New Roman"/>
          <w:sz w:val="24"/>
          <w:szCs w:val="24"/>
        </w:rPr>
        <w:t>Sebanyak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513A00">
        <w:rPr>
          <w:rFonts w:ascii="Times New Roman" w:hAnsi="Times New Roman"/>
          <w:sz w:val="24"/>
          <w:szCs w:val="24"/>
        </w:rPr>
        <w:t>desa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3A00">
        <w:rPr>
          <w:rFonts w:ascii="Times New Roman" w:hAnsi="Times New Roman"/>
          <w:sz w:val="24"/>
          <w:szCs w:val="24"/>
        </w:rPr>
        <w:t>Kabupaten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Parigi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Moutong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Sulawesi Tengah </w:t>
      </w:r>
      <w:proofErr w:type="spellStart"/>
      <w:proofErr w:type="gramStart"/>
      <w:r w:rsidRPr="00513A0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mendapatkan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bantuan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513A00">
        <w:rPr>
          <w:rFonts w:ascii="Times New Roman" w:hAnsi="Times New Roman"/>
          <w:sz w:val="24"/>
          <w:szCs w:val="24"/>
        </w:rPr>
        <w:t>Penyediaan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513A00">
        <w:rPr>
          <w:rFonts w:ascii="Times New Roman" w:hAnsi="Times New Roman"/>
          <w:sz w:val="24"/>
          <w:szCs w:val="24"/>
        </w:rPr>
        <w:t>Minum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Sanitasi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Berbasis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Masyarakat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3A00">
        <w:rPr>
          <w:rFonts w:ascii="Times New Roman" w:hAnsi="Times New Roman"/>
          <w:sz w:val="24"/>
          <w:szCs w:val="24"/>
        </w:rPr>
        <w:t>Pamsimas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III) </w:t>
      </w:r>
      <w:proofErr w:type="spellStart"/>
      <w:r w:rsidRPr="00513A00">
        <w:rPr>
          <w:rFonts w:ascii="Times New Roman" w:hAnsi="Times New Roman"/>
          <w:sz w:val="24"/>
          <w:szCs w:val="24"/>
        </w:rPr>
        <w:t>pada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2016.</w:t>
      </w: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513A00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513A00">
        <w:rPr>
          <w:rFonts w:ascii="Times New Roman" w:hAnsi="Times New Roman"/>
          <w:sz w:val="24"/>
          <w:szCs w:val="24"/>
        </w:rPr>
        <w:t>itu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dikemukakan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Asisten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Pemerintahan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Kesra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Setda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Kabupaten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Parigi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Moutong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Irfan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Nur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saat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membuka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sosialisasi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513A00">
        <w:rPr>
          <w:rFonts w:ascii="Times New Roman" w:hAnsi="Times New Roman"/>
          <w:sz w:val="24"/>
          <w:szCs w:val="24"/>
        </w:rPr>
        <w:t>Penyediaan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513A00">
        <w:rPr>
          <w:rFonts w:ascii="Times New Roman" w:hAnsi="Times New Roman"/>
          <w:sz w:val="24"/>
          <w:szCs w:val="24"/>
        </w:rPr>
        <w:t>Minum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Sanitasi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Berbasis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Masyarakat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(PAMSIMAS III) </w:t>
      </w:r>
      <w:proofErr w:type="spellStart"/>
      <w:r w:rsidRPr="00513A00">
        <w:rPr>
          <w:rFonts w:ascii="Times New Roman" w:hAnsi="Times New Roman"/>
          <w:sz w:val="24"/>
          <w:szCs w:val="24"/>
        </w:rPr>
        <w:t>untuk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Kabupaten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Parigi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Moutong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di Hotel </w:t>
      </w:r>
      <w:proofErr w:type="spellStart"/>
      <w:r w:rsidRPr="00513A00">
        <w:rPr>
          <w:rFonts w:ascii="Times New Roman" w:hAnsi="Times New Roman"/>
          <w:sz w:val="24"/>
          <w:szCs w:val="24"/>
        </w:rPr>
        <w:t>Horison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Parigi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Kamis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(2/6).</w:t>
      </w: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A00">
        <w:rPr>
          <w:rFonts w:ascii="Times New Roman" w:hAnsi="Times New Roman"/>
          <w:sz w:val="24"/>
          <w:szCs w:val="24"/>
        </w:rPr>
        <w:t>Desa-desa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tersebut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adalah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Desa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Sausu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Trans, </w:t>
      </w:r>
      <w:proofErr w:type="spellStart"/>
      <w:r w:rsidRPr="00513A00">
        <w:rPr>
          <w:rFonts w:ascii="Times New Roman" w:hAnsi="Times New Roman"/>
          <w:sz w:val="24"/>
          <w:szCs w:val="24"/>
        </w:rPr>
        <w:t>Kayuboko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Ampibabo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Barat, </w:t>
      </w:r>
      <w:proofErr w:type="spellStart"/>
      <w:r w:rsidRPr="00513A00">
        <w:rPr>
          <w:rFonts w:ascii="Times New Roman" w:hAnsi="Times New Roman"/>
          <w:sz w:val="24"/>
          <w:szCs w:val="24"/>
        </w:rPr>
        <w:t>Tombi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Toribulu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 w:rsidRPr="00513A00">
        <w:rPr>
          <w:rFonts w:ascii="Times New Roman" w:hAnsi="Times New Roman"/>
          <w:sz w:val="24"/>
          <w:szCs w:val="24"/>
        </w:rPr>
        <w:t>Kasimbar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Barat, Tada Selatan, </w:t>
      </w:r>
      <w:proofErr w:type="spellStart"/>
      <w:r w:rsidRPr="00513A00">
        <w:rPr>
          <w:rFonts w:ascii="Times New Roman" w:hAnsi="Times New Roman"/>
          <w:sz w:val="24"/>
          <w:szCs w:val="24"/>
        </w:rPr>
        <w:t>Sinei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Tengah, </w:t>
      </w:r>
      <w:proofErr w:type="spellStart"/>
      <w:r w:rsidRPr="00513A00">
        <w:rPr>
          <w:rFonts w:ascii="Times New Roman" w:hAnsi="Times New Roman"/>
          <w:sz w:val="24"/>
          <w:szCs w:val="24"/>
        </w:rPr>
        <w:t>Oncone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Raya, </w:t>
      </w:r>
      <w:proofErr w:type="spellStart"/>
      <w:r w:rsidRPr="00513A00">
        <w:rPr>
          <w:rFonts w:ascii="Times New Roman" w:hAnsi="Times New Roman"/>
          <w:sz w:val="24"/>
          <w:szCs w:val="24"/>
        </w:rPr>
        <w:t>Sipayo,Sidoan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Barat, </w:t>
      </w:r>
      <w:proofErr w:type="spellStart"/>
      <w:r w:rsidRPr="00513A00">
        <w:rPr>
          <w:rFonts w:ascii="Times New Roman" w:hAnsi="Times New Roman"/>
          <w:sz w:val="24"/>
          <w:szCs w:val="24"/>
        </w:rPr>
        <w:t>Siavu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Dusunan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Barat, </w:t>
      </w:r>
      <w:proofErr w:type="spellStart"/>
      <w:r w:rsidRPr="00513A00">
        <w:rPr>
          <w:rFonts w:ascii="Times New Roman" w:hAnsi="Times New Roman"/>
          <w:sz w:val="24"/>
          <w:szCs w:val="24"/>
        </w:rPr>
        <w:t>Ambason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Mekar</w:t>
      </w:r>
      <w:proofErr w:type="spellEnd"/>
      <w:r w:rsidRPr="00513A00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Tanioge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Ambesia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Barat, </w:t>
      </w:r>
      <w:proofErr w:type="spellStart"/>
      <w:r w:rsidRPr="00513A00">
        <w:rPr>
          <w:rFonts w:ascii="Times New Roman" w:hAnsi="Times New Roman"/>
          <w:sz w:val="24"/>
          <w:szCs w:val="24"/>
        </w:rPr>
        <w:t>Bobalo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Dongkalan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Kotaraya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Nunurantai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Tompo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Bolano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Barat.</w:t>
      </w: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513A00">
        <w:rPr>
          <w:rFonts w:ascii="Times New Roman" w:hAnsi="Times New Roman"/>
          <w:sz w:val="24"/>
          <w:szCs w:val="24"/>
        </w:rPr>
        <w:t xml:space="preserve">     </w:t>
      </w: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3A00">
        <w:rPr>
          <w:rFonts w:ascii="Times New Roman" w:hAnsi="Times New Roman"/>
          <w:sz w:val="24"/>
          <w:szCs w:val="24"/>
        </w:rPr>
        <w:t>Bupati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Parigi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Moutong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dalam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sambutan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tertulis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3A00">
        <w:rPr>
          <w:rFonts w:ascii="Times New Roman" w:hAnsi="Times New Roman"/>
          <w:sz w:val="24"/>
          <w:szCs w:val="24"/>
        </w:rPr>
        <w:t>dibacakan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Irfan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Nur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menjelaskan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bahwa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Pamsimas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merupakan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instrumen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pelaksanaan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dua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agenda </w:t>
      </w:r>
      <w:proofErr w:type="spellStart"/>
      <w:r w:rsidRPr="00513A00">
        <w:rPr>
          <w:rFonts w:ascii="Times New Roman" w:hAnsi="Times New Roman"/>
          <w:sz w:val="24"/>
          <w:szCs w:val="24"/>
        </w:rPr>
        <w:t>nasional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dalam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rangka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meningkatkan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cakupan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penduduk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terhadap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pelayanan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513A00">
        <w:rPr>
          <w:rFonts w:ascii="Times New Roman" w:hAnsi="Times New Roman"/>
          <w:sz w:val="24"/>
          <w:szCs w:val="24"/>
        </w:rPr>
        <w:t>minum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sanitasi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3A00">
        <w:rPr>
          <w:rFonts w:ascii="Times New Roman" w:hAnsi="Times New Roman"/>
          <w:sz w:val="24"/>
          <w:szCs w:val="24"/>
        </w:rPr>
        <w:t>layak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berkelanjutan</w:t>
      </w:r>
      <w:proofErr w:type="spellEnd"/>
      <w:r w:rsidRPr="00513A00">
        <w:rPr>
          <w:rFonts w:ascii="Times New Roman" w:hAnsi="Times New Roman"/>
          <w:sz w:val="24"/>
          <w:szCs w:val="24"/>
        </w:rPr>
        <w:t>.</w:t>
      </w:r>
      <w:proofErr w:type="gramEnd"/>
      <w:r w:rsidRPr="00513A00">
        <w:rPr>
          <w:rFonts w:ascii="Times New Roman" w:hAnsi="Times New Roman"/>
          <w:sz w:val="24"/>
          <w:szCs w:val="24"/>
        </w:rPr>
        <w:t xml:space="preserve"> </w:t>
      </w: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513A00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513A00">
        <w:rPr>
          <w:rFonts w:ascii="Times New Roman" w:hAnsi="Times New Roman"/>
          <w:sz w:val="24"/>
          <w:szCs w:val="24"/>
        </w:rPr>
        <w:t>ini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3A0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dilaksanakan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mulai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tahun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513A00">
        <w:rPr>
          <w:rFonts w:ascii="Times New Roman" w:hAnsi="Times New Roman"/>
          <w:sz w:val="24"/>
          <w:szCs w:val="24"/>
        </w:rPr>
        <w:t>hingga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tahun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2019.</w:t>
      </w: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A00">
        <w:rPr>
          <w:rFonts w:ascii="Times New Roman" w:hAnsi="Times New Roman"/>
          <w:sz w:val="24"/>
          <w:szCs w:val="24"/>
        </w:rPr>
        <w:t xml:space="preserve">RPJMN </w:t>
      </w:r>
      <w:proofErr w:type="spellStart"/>
      <w:r w:rsidRPr="00513A00">
        <w:rPr>
          <w:rFonts w:ascii="Times New Roman" w:hAnsi="Times New Roman"/>
          <w:sz w:val="24"/>
          <w:szCs w:val="24"/>
        </w:rPr>
        <w:t>tahun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2015-2019 </w:t>
      </w:r>
      <w:proofErr w:type="spellStart"/>
      <w:r w:rsidRPr="00513A00">
        <w:rPr>
          <w:rFonts w:ascii="Times New Roman" w:hAnsi="Times New Roman"/>
          <w:sz w:val="24"/>
          <w:szCs w:val="24"/>
        </w:rPr>
        <w:t>menyatakan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Pemerintah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513A00">
        <w:rPr>
          <w:rFonts w:ascii="Times New Roman" w:hAnsi="Times New Roman"/>
          <w:sz w:val="24"/>
          <w:szCs w:val="24"/>
        </w:rPr>
        <w:t>melanjutkan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komitmennya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dengan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meluncurkan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513A00">
        <w:rPr>
          <w:rFonts w:ascii="Times New Roman" w:hAnsi="Times New Roman"/>
          <w:sz w:val="24"/>
          <w:szCs w:val="24"/>
        </w:rPr>
        <w:t>nasional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Universal </w:t>
      </w:r>
      <w:proofErr w:type="spellStart"/>
      <w:r w:rsidRPr="00513A00">
        <w:rPr>
          <w:rFonts w:ascii="Times New Roman" w:hAnsi="Times New Roman"/>
          <w:sz w:val="24"/>
          <w:szCs w:val="24"/>
        </w:rPr>
        <w:t>Acces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513A00">
        <w:rPr>
          <w:rFonts w:ascii="Times New Roman" w:hAnsi="Times New Roman"/>
          <w:sz w:val="24"/>
          <w:szCs w:val="24"/>
        </w:rPr>
        <w:t>dengan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capaian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target 100 </w:t>
      </w:r>
      <w:proofErr w:type="spellStart"/>
      <w:r w:rsidRPr="00513A00">
        <w:rPr>
          <w:rFonts w:ascii="Times New Roman" w:hAnsi="Times New Roman"/>
          <w:sz w:val="24"/>
          <w:szCs w:val="24"/>
        </w:rPr>
        <w:t>persen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akses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513A00">
        <w:rPr>
          <w:rFonts w:ascii="Times New Roman" w:hAnsi="Times New Roman"/>
          <w:sz w:val="24"/>
          <w:szCs w:val="24"/>
        </w:rPr>
        <w:t>minum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sanitasi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bagi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seluruh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penduduk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Indonesia.</w:t>
      </w:r>
      <w:proofErr w:type="gramEnd"/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A00">
        <w:rPr>
          <w:rFonts w:ascii="Times New Roman" w:hAnsi="Times New Roman"/>
          <w:sz w:val="24"/>
          <w:szCs w:val="24"/>
        </w:rPr>
        <w:t>Bupati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Parigi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Moutong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juga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mengatakan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bahwa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untuk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mencapai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target 100 </w:t>
      </w:r>
      <w:proofErr w:type="spellStart"/>
      <w:r w:rsidRPr="00513A00">
        <w:rPr>
          <w:rFonts w:ascii="Times New Roman" w:hAnsi="Times New Roman"/>
          <w:sz w:val="24"/>
          <w:szCs w:val="24"/>
        </w:rPr>
        <w:t>persen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513A00">
        <w:rPr>
          <w:rFonts w:ascii="Times New Roman" w:hAnsi="Times New Roman"/>
          <w:sz w:val="24"/>
          <w:szCs w:val="24"/>
        </w:rPr>
        <w:t>minum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dibutuhkan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investasi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sebesar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Rp25 </w:t>
      </w:r>
      <w:proofErr w:type="spellStart"/>
      <w:r w:rsidRPr="00513A00">
        <w:rPr>
          <w:rFonts w:ascii="Times New Roman" w:hAnsi="Times New Roman"/>
          <w:sz w:val="24"/>
          <w:szCs w:val="24"/>
        </w:rPr>
        <w:t>triliun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sedangkan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realisasi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APBN </w:t>
      </w:r>
      <w:proofErr w:type="spellStart"/>
      <w:r w:rsidRPr="00513A00">
        <w:rPr>
          <w:rFonts w:ascii="Times New Roman" w:hAnsi="Times New Roman"/>
          <w:sz w:val="24"/>
          <w:szCs w:val="24"/>
        </w:rPr>
        <w:t>hanya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sebesar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513A00">
        <w:rPr>
          <w:rFonts w:ascii="Times New Roman" w:hAnsi="Times New Roman"/>
          <w:sz w:val="24"/>
          <w:szCs w:val="24"/>
        </w:rPr>
        <w:t>persen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A00">
        <w:rPr>
          <w:rFonts w:ascii="Times New Roman" w:hAnsi="Times New Roman"/>
          <w:sz w:val="24"/>
          <w:szCs w:val="24"/>
        </w:rPr>
        <w:t>untuk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itu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diperlukan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sumber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pendanaan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non-APBN </w:t>
      </w:r>
      <w:proofErr w:type="spellStart"/>
      <w:r w:rsidRPr="00513A00">
        <w:rPr>
          <w:rFonts w:ascii="Times New Roman" w:hAnsi="Times New Roman"/>
          <w:sz w:val="24"/>
          <w:szCs w:val="24"/>
        </w:rPr>
        <w:t>seperti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APBD </w:t>
      </w:r>
      <w:proofErr w:type="spellStart"/>
      <w:r w:rsidRPr="00513A00">
        <w:rPr>
          <w:rFonts w:ascii="Times New Roman" w:hAnsi="Times New Roman"/>
          <w:sz w:val="24"/>
          <w:szCs w:val="24"/>
        </w:rPr>
        <w:t>dan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kerja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sama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pihak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swasta</w:t>
      </w:r>
      <w:proofErr w:type="spellEnd"/>
      <w:r w:rsidRPr="00513A00">
        <w:rPr>
          <w:rFonts w:ascii="Times New Roman" w:hAnsi="Times New Roman"/>
          <w:sz w:val="24"/>
          <w:szCs w:val="24"/>
        </w:rPr>
        <w:t>.</w:t>
      </w: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3A00">
        <w:rPr>
          <w:rFonts w:ascii="Times New Roman" w:hAnsi="Times New Roman"/>
          <w:sz w:val="24"/>
          <w:szCs w:val="24"/>
        </w:rPr>
        <w:t>Pamsimas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513A00">
        <w:rPr>
          <w:rFonts w:ascii="Times New Roman" w:hAnsi="Times New Roman"/>
          <w:sz w:val="24"/>
          <w:szCs w:val="24"/>
        </w:rPr>
        <w:t>mempunyai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beberapa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indikator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kinerja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utama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atau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disebut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indikator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kinerja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kunci</w:t>
      </w:r>
      <w:proofErr w:type="spellEnd"/>
      <w:r w:rsidRPr="00513A00">
        <w:rPr>
          <w:rFonts w:ascii="Times New Roman" w:hAnsi="Times New Roman"/>
          <w:sz w:val="24"/>
          <w:szCs w:val="24"/>
        </w:rPr>
        <w:t>.</w:t>
      </w:r>
      <w:proofErr w:type="gram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3A00">
        <w:rPr>
          <w:rFonts w:ascii="Times New Roman" w:hAnsi="Times New Roman"/>
          <w:sz w:val="24"/>
          <w:szCs w:val="24"/>
        </w:rPr>
        <w:t>Pamsimas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513A00">
        <w:rPr>
          <w:rFonts w:ascii="Times New Roman" w:hAnsi="Times New Roman"/>
          <w:sz w:val="24"/>
          <w:szCs w:val="24"/>
        </w:rPr>
        <w:t>bisa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dikatakan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tercapai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apabila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telah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memenuhi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indikator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kinerja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kunci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program.</w:t>
      </w:r>
      <w:proofErr w:type="gramEnd"/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A00">
        <w:rPr>
          <w:rFonts w:ascii="Times New Roman" w:hAnsi="Times New Roman"/>
          <w:sz w:val="24"/>
          <w:szCs w:val="24"/>
        </w:rPr>
        <w:t>"</w:t>
      </w:r>
      <w:proofErr w:type="spellStart"/>
      <w:r w:rsidRPr="00513A00">
        <w:rPr>
          <w:rFonts w:ascii="Times New Roman" w:hAnsi="Times New Roman"/>
          <w:sz w:val="24"/>
          <w:szCs w:val="24"/>
        </w:rPr>
        <w:t>Saya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sangat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mengharapkan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kepada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peserta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sosialisasi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Pamsimas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III, </w:t>
      </w:r>
      <w:proofErr w:type="spellStart"/>
      <w:r w:rsidRPr="00513A00">
        <w:rPr>
          <w:rFonts w:ascii="Times New Roman" w:hAnsi="Times New Roman"/>
          <w:sz w:val="24"/>
          <w:szCs w:val="24"/>
        </w:rPr>
        <w:t>untuk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mengikuti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kegiatan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ini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dengan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sebaik-baiknya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513A00">
        <w:rPr>
          <w:rFonts w:ascii="Times New Roman" w:hAnsi="Times New Roman"/>
          <w:sz w:val="24"/>
          <w:szCs w:val="24"/>
        </w:rPr>
        <w:t>pungkas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Bupati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Parigi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Moutong</w:t>
      </w:r>
      <w:proofErr w:type="spellEnd"/>
      <w:r w:rsidRPr="00513A00">
        <w:rPr>
          <w:rFonts w:ascii="Times New Roman" w:hAnsi="Times New Roman"/>
          <w:sz w:val="24"/>
          <w:szCs w:val="24"/>
        </w:rPr>
        <w:t>.</w:t>
      </w:r>
      <w:proofErr w:type="gramEnd"/>
      <w:r w:rsidRPr="00513A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3A00">
        <w:rPr>
          <w:rFonts w:ascii="Times New Roman" w:hAnsi="Times New Roman"/>
          <w:sz w:val="24"/>
          <w:szCs w:val="24"/>
        </w:rPr>
        <w:t>Humas</w:t>
      </w:r>
      <w:proofErr w:type="spellEnd"/>
      <w:r w:rsidRPr="00513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00">
        <w:rPr>
          <w:rFonts w:ascii="Times New Roman" w:hAnsi="Times New Roman"/>
          <w:sz w:val="24"/>
          <w:szCs w:val="24"/>
        </w:rPr>
        <w:t>Pemkab</w:t>
      </w:r>
      <w:proofErr w:type="spellEnd"/>
      <w:r w:rsidRPr="00513A00">
        <w:rPr>
          <w:rFonts w:ascii="Times New Roman" w:hAnsi="Times New Roman"/>
          <w:sz w:val="24"/>
          <w:szCs w:val="24"/>
        </w:rPr>
        <w:t>)</w:t>
      </w:r>
    </w:p>
    <w:p w:rsidR="00513A00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A3B53" w:rsidRPr="00513A00" w:rsidRDefault="00513A00" w:rsidP="00513A00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513A00">
        <w:rPr>
          <w:rFonts w:ascii="Times New Roman" w:hAnsi="Times New Roman"/>
          <w:sz w:val="24"/>
          <w:szCs w:val="24"/>
        </w:rPr>
        <w:t xml:space="preserve">Editor: Rolex </w:t>
      </w:r>
      <w:proofErr w:type="spellStart"/>
      <w:r w:rsidRPr="00513A00">
        <w:rPr>
          <w:rFonts w:ascii="Times New Roman" w:hAnsi="Times New Roman"/>
          <w:sz w:val="24"/>
          <w:szCs w:val="24"/>
        </w:rPr>
        <w:t>Malaha</w:t>
      </w:r>
      <w:proofErr w:type="spellEnd"/>
    </w:p>
    <w:sectPr w:rsidR="001A3B53" w:rsidRPr="00513A00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1628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93B0B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3B46"/>
    <w:rsid w:val="0047654B"/>
    <w:rsid w:val="004853B5"/>
    <w:rsid w:val="00491AB1"/>
    <w:rsid w:val="004A3039"/>
    <w:rsid w:val="004B2741"/>
    <w:rsid w:val="004C557D"/>
    <w:rsid w:val="004C61B3"/>
    <w:rsid w:val="004E62C2"/>
    <w:rsid w:val="00513A00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0ADF"/>
    <w:rsid w:val="00631907"/>
    <w:rsid w:val="0067582F"/>
    <w:rsid w:val="00683CCC"/>
    <w:rsid w:val="00690168"/>
    <w:rsid w:val="0069418D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37099"/>
    <w:rsid w:val="00E51D22"/>
    <w:rsid w:val="00E962F3"/>
    <w:rsid w:val="00EB6BB5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82FF5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2016-06-09T05:13:00Z</dcterms:created>
  <dcterms:modified xsi:type="dcterms:W3CDTF">2016-06-09T05:13:00Z</dcterms:modified>
</cp:coreProperties>
</file>