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CE592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3E3B1F" wp14:editId="446EF91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86953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893E2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7BB254" wp14:editId="2174F65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-98425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893E23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375225" wp14:editId="16573521">
            <wp:simplePos x="0" y="0"/>
            <wp:positionH relativeFrom="column">
              <wp:posOffset>2402522</wp:posOffset>
            </wp:positionH>
            <wp:positionV relativeFrom="paragraph">
              <wp:posOffset>2460308</wp:posOffset>
            </wp:positionV>
            <wp:extent cx="1683397" cy="5092700"/>
            <wp:effectExtent l="0" t="9207" r="2857" b="2858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3397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B3E6FE" wp14:editId="5AB17737">
            <wp:simplePos x="0" y="0"/>
            <wp:positionH relativeFrom="column">
              <wp:posOffset>1346518</wp:posOffset>
            </wp:positionH>
            <wp:positionV relativeFrom="paragraph">
              <wp:posOffset>170180</wp:posOffset>
            </wp:positionV>
            <wp:extent cx="3746500" cy="4244975"/>
            <wp:effectExtent l="0" t="1588" r="4763" b="4762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650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r>
        <w:rPr>
          <w:b/>
          <w:noProof/>
          <w:sz w:val="36"/>
          <w:szCs w:val="36"/>
        </w:rPr>
        <w:t>Realisasi APBD 2015 Surplus</w:t>
      </w:r>
      <w:bookmarkEnd w:id="0"/>
      <w:r w:rsidR="004E346D" w:rsidRPr="004E346D">
        <w:rPr>
          <w:noProof/>
        </w:rPr>
        <w:t xml:space="preserve"> 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2016-07-18T06:28:00Z</dcterms:created>
  <dcterms:modified xsi:type="dcterms:W3CDTF">2016-07-18T06:28:00Z</dcterms:modified>
</cp:coreProperties>
</file>