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6A145F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614D60" wp14:editId="5AE232B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8D637C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D65A1F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40628BC" wp14:editId="3B55949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135890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65A1F" w:rsidRDefault="00D65A1F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D65A1F">
        <w:rPr>
          <w:b/>
          <w:noProof/>
          <w:sz w:val="28"/>
          <w:szCs w:val="28"/>
        </w:rPr>
        <w:t>Gubernur Akan Rombak Direksi BUMD</w:t>
      </w:r>
    </w:p>
    <w:bookmarkEnd w:id="0"/>
    <w:p w:rsidR="006E2BFD" w:rsidRDefault="00D65A1F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062716" cy="1374992"/>
            <wp:effectExtent l="0" t="0" r="0" b="0"/>
            <wp:docPr id="14" name="Picture 14" descr="Gubernur Akan Rombak Direksi BU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bernur Akan Rombak Direksi BU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51" cy="137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65A1F">
        <w:rPr>
          <w:rFonts w:ascii="Times New Roman" w:hAnsi="Times New Roman"/>
          <w:sz w:val="20"/>
          <w:szCs w:val="20"/>
        </w:rPr>
        <w:t>Palu</w:t>
      </w:r>
      <w:proofErr w:type="spellEnd"/>
      <w:proofErr w:type="gramStart"/>
      <w:r w:rsidRPr="00D65A1F">
        <w:rPr>
          <w:rFonts w:ascii="Times New Roman" w:hAnsi="Times New Roman"/>
          <w:sz w:val="20"/>
          <w:szCs w:val="20"/>
        </w:rPr>
        <w:t>,  (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antarasulteng.com) - </w:t>
      </w:r>
      <w:proofErr w:type="spellStart"/>
      <w:r w:rsidRPr="00D65A1F">
        <w:rPr>
          <w:rFonts w:ascii="Times New Roman" w:hAnsi="Times New Roman"/>
          <w:sz w:val="20"/>
          <w:szCs w:val="20"/>
        </w:rPr>
        <w:t>Gubernur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Sulawesi Tengah </w:t>
      </w:r>
      <w:proofErr w:type="spellStart"/>
      <w:r w:rsidRPr="00D65A1F">
        <w:rPr>
          <w:rFonts w:ascii="Times New Roman" w:hAnsi="Times New Roman"/>
          <w:sz w:val="20"/>
          <w:szCs w:val="20"/>
        </w:rPr>
        <w:t>Longki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Djanggola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mengatakan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merombak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jajaran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Badan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Usaha </w:t>
      </w:r>
      <w:proofErr w:type="spellStart"/>
      <w:r w:rsidRPr="00D65A1F">
        <w:rPr>
          <w:rFonts w:ascii="Times New Roman" w:hAnsi="Times New Roman"/>
          <w:sz w:val="20"/>
          <w:szCs w:val="20"/>
        </w:rPr>
        <w:t>Milik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Daerah </w:t>
      </w:r>
      <w:proofErr w:type="spellStart"/>
      <w:r w:rsidRPr="00D65A1F">
        <w:rPr>
          <w:rFonts w:ascii="Times New Roman" w:hAnsi="Times New Roman"/>
          <w:sz w:val="20"/>
          <w:szCs w:val="20"/>
        </w:rPr>
        <w:t>khususnya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PT. Pembangunan </w:t>
      </w:r>
      <w:proofErr w:type="spellStart"/>
      <w:r w:rsidRPr="00D65A1F">
        <w:rPr>
          <w:rFonts w:ascii="Times New Roman" w:hAnsi="Times New Roman"/>
          <w:sz w:val="20"/>
          <w:szCs w:val="20"/>
        </w:rPr>
        <w:t>Sulteng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karena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manajemen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perusahaan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pemerintah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itu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berjalan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maksimal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5A1F">
        <w:rPr>
          <w:rFonts w:ascii="Times New Roman" w:hAnsi="Times New Roman"/>
          <w:sz w:val="20"/>
          <w:szCs w:val="20"/>
        </w:rPr>
        <w:t>"</w:t>
      </w:r>
      <w:proofErr w:type="spellStart"/>
      <w:r w:rsidRPr="00D65A1F">
        <w:rPr>
          <w:rFonts w:ascii="Times New Roman" w:hAnsi="Times New Roman"/>
          <w:sz w:val="20"/>
          <w:szCs w:val="20"/>
        </w:rPr>
        <w:t>Dalam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waktu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lama kami </w:t>
      </w:r>
      <w:proofErr w:type="spellStart"/>
      <w:r w:rsidRPr="00D65A1F">
        <w:rPr>
          <w:rFonts w:ascii="Times New Roman" w:hAnsi="Times New Roman"/>
          <w:sz w:val="20"/>
          <w:szCs w:val="20"/>
        </w:rPr>
        <w:t>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segera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melakukan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RUPS (</w:t>
      </w:r>
      <w:proofErr w:type="spellStart"/>
      <w:r w:rsidRPr="00D65A1F">
        <w:rPr>
          <w:rFonts w:ascii="Times New Roman" w:hAnsi="Times New Roman"/>
          <w:sz w:val="20"/>
          <w:szCs w:val="20"/>
        </w:rPr>
        <w:t>rapat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umum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pemegang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saham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D65A1F">
        <w:rPr>
          <w:rFonts w:ascii="Times New Roman" w:hAnsi="Times New Roman"/>
          <w:sz w:val="20"/>
          <w:szCs w:val="20"/>
        </w:rPr>
        <w:t>untuk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memilih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kembali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jajaran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," kata </w:t>
      </w:r>
      <w:proofErr w:type="spellStart"/>
      <w:r w:rsidRPr="00D65A1F">
        <w:rPr>
          <w:rFonts w:ascii="Times New Roman" w:hAnsi="Times New Roman"/>
          <w:sz w:val="20"/>
          <w:szCs w:val="20"/>
        </w:rPr>
        <w:t>Longki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usai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penyerahan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hasil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pemeriksaan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terhadap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laporan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keuangan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Pemerintah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Provinsi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Sulawesi Tengah 2015 </w:t>
      </w:r>
      <w:proofErr w:type="spellStart"/>
      <w:r w:rsidRPr="00D65A1F">
        <w:rPr>
          <w:rFonts w:ascii="Times New Roman" w:hAnsi="Times New Roman"/>
          <w:sz w:val="20"/>
          <w:szCs w:val="20"/>
        </w:rPr>
        <w:t>oleh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Badan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Pemeriksa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Keuangan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(BPK) </w:t>
      </w:r>
      <w:proofErr w:type="spellStart"/>
      <w:r w:rsidRPr="00D65A1F">
        <w:rPr>
          <w:rFonts w:ascii="Times New Roman" w:hAnsi="Times New Roman"/>
          <w:sz w:val="20"/>
          <w:szCs w:val="20"/>
        </w:rPr>
        <w:t>Perwakilan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Sulawesi Tengah di </w:t>
      </w:r>
      <w:proofErr w:type="spellStart"/>
      <w:r w:rsidRPr="00D65A1F">
        <w:rPr>
          <w:rFonts w:ascii="Times New Roman" w:hAnsi="Times New Roman"/>
          <w:sz w:val="20"/>
          <w:szCs w:val="20"/>
        </w:rPr>
        <w:t>Palu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65A1F">
        <w:rPr>
          <w:rFonts w:ascii="Times New Roman" w:hAnsi="Times New Roman"/>
          <w:sz w:val="20"/>
          <w:szCs w:val="20"/>
        </w:rPr>
        <w:t>Rabu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65A1F">
        <w:rPr>
          <w:rFonts w:ascii="Times New Roman" w:hAnsi="Times New Roman"/>
          <w:sz w:val="20"/>
          <w:szCs w:val="20"/>
        </w:rPr>
        <w:t>Longki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mengatakan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manajemen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perusahaan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tersebut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saat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ini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efektif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lagi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65A1F">
        <w:rPr>
          <w:rFonts w:ascii="Times New Roman" w:hAnsi="Times New Roman"/>
          <w:sz w:val="20"/>
          <w:szCs w:val="20"/>
        </w:rPr>
        <w:t xml:space="preserve">Dari </w:t>
      </w:r>
      <w:proofErr w:type="spellStart"/>
      <w:r w:rsidRPr="00D65A1F">
        <w:rPr>
          <w:rFonts w:ascii="Times New Roman" w:hAnsi="Times New Roman"/>
          <w:sz w:val="20"/>
          <w:szCs w:val="20"/>
        </w:rPr>
        <w:t>tiga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D65A1F">
        <w:rPr>
          <w:rFonts w:ascii="Times New Roman" w:hAnsi="Times New Roman"/>
          <w:sz w:val="20"/>
          <w:szCs w:val="20"/>
        </w:rPr>
        <w:t>dilantik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sebelumnya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kini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tinggal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satu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65A1F">
        <w:rPr>
          <w:rFonts w:ascii="Times New Roman" w:hAnsi="Times New Roman"/>
          <w:sz w:val="20"/>
          <w:szCs w:val="20"/>
        </w:rPr>
        <w:t>Satu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orang </w:t>
      </w:r>
      <w:proofErr w:type="spellStart"/>
      <w:r w:rsidRPr="00D65A1F">
        <w:rPr>
          <w:rFonts w:ascii="Times New Roman" w:hAnsi="Times New Roman"/>
          <w:sz w:val="20"/>
          <w:szCs w:val="20"/>
        </w:rPr>
        <w:t>tersebut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merangkap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direktur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utama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sekaligus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direktur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operasional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5A1F">
        <w:rPr>
          <w:rFonts w:ascii="Times New Roman" w:hAnsi="Times New Roman"/>
          <w:sz w:val="20"/>
          <w:szCs w:val="20"/>
        </w:rPr>
        <w:t>"</w:t>
      </w:r>
      <w:proofErr w:type="spellStart"/>
      <w:r w:rsidRPr="00D65A1F">
        <w:rPr>
          <w:rFonts w:ascii="Times New Roman" w:hAnsi="Times New Roman"/>
          <w:sz w:val="20"/>
          <w:szCs w:val="20"/>
        </w:rPr>
        <w:t>Sehingga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bisa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melaksanakan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tugasnya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seperti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D65A1F">
        <w:rPr>
          <w:rFonts w:ascii="Times New Roman" w:hAnsi="Times New Roman"/>
          <w:sz w:val="20"/>
          <w:szCs w:val="20"/>
        </w:rPr>
        <w:t>diharapkan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pemerintah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," </w:t>
      </w:r>
      <w:proofErr w:type="spellStart"/>
      <w:r w:rsidRPr="00D65A1F">
        <w:rPr>
          <w:rFonts w:ascii="Times New Roman" w:hAnsi="Times New Roman"/>
          <w:sz w:val="20"/>
          <w:szCs w:val="20"/>
        </w:rPr>
        <w:t>katanya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65A1F">
        <w:rPr>
          <w:rFonts w:ascii="Times New Roman" w:hAnsi="Times New Roman"/>
          <w:sz w:val="20"/>
          <w:szCs w:val="20"/>
        </w:rPr>
        <w:t>Menurut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Longki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pemerintah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telah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memberikan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bantuan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modal </w:t>
      </w:r>
      <w:proofErr w:type="spellStart"/>
      <w:r w:rsidRPr="00D65A1F">
        <w:rPr>
          <w:rFonts w:ascii="Times New Roman" w:hAnsi="Times New Roman"/>
          <w:sz w:val="20"/>
          <w:szCs w:val="20"/>
        </w:rPr>
        <w:t>kerja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sebanyak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Rp2</w:t>
      </w:r>
      <w:proofErr w:type="gramStart"/>
      <w:r w:rsidRPr="00D65A1F">
        <w:rPr>
          <w:rFonts w:ascii="Times New Roman" w:hAnsi="Times New Roman"/>
          <w:sz w:val="20"/>
          <w:szCs w:val="20"/>
        </w:rPr>
        <w:t>,4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miliar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65A1F">
        <w:rPr>
          <w:rFonts w:ascii="Times New Roman" w:hAnsi="Times New Roman"/>
          <w:sz w:val="20"/>
          <w:szCs w:val="20"/>
        </w:rPr>
        <w:t>namun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karena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jajaran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direksinya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lengkap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sehingga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laporan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keuangannya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menjadi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temuan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Badan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Pemeriksa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Keuangan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5A1F">
        <w:rPr>
          <w:rFonts w:ascii="Times New Roman" w:hAnsi="Times New Roman"/>
          <w:sz w:val="20"/>
          <w:szCs w:val="20"/>
        </w:rPr>
        <w:t>"</w:t>
      </w:r>
      <w:proofErr w:type="spellStart"/>
      <w:r w:rsidRPr="00D65A1F">
        <w:rPr>
          <w:rFonts w:ascii="Times New Roman" w:hAnsi="Times New Roman"/>
          <w:sz w:val="20"/>
          <w:szCs w:val="20"/>
        </w:rPr>
        <w:t>Laporan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pertanggungjawaban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D65A1F">
        <w:rPr>
          <w:rFonts w:ascii="Times New Roman" w:hAnsi="Times New Roman"/>
          <w:sz w:val="20"/>
          <w:szCs w:val="20"/>
        </w:rPr>
        <w:t>dia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buat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perlu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diperbaiki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65A1F">
        <w:rPr>
          <w:rFonts w:ascii="Times New Roman" w:hAnsi="Times New Roman"/>
          <w:sz w:val="20"/>
          <w:szCs w:val="20"/>
        </w:rPr>
        <w:t xml:space="preserve">Kami </w:t>
      </w:r>
      <w:proofErr w:type="spellStart"/>
      <w:r w:rsidRPr="00D65A1F">
        <w:rPr>
          <w:rFonts w:ascii="Times New Roman" w:hAnsi="Times New Roman"/>
          <w:sz w:val="20"/>
          <w:szCs w:val="20"/>
        </w:rPr>
        <w:t>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perbaiki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manajemennya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," </w:t>
      </w:r>
      <w:proofErr w:type="spellStart"/>
      <w:r w:rsidRPr="00D65A1F">
        <w:rPr>
          <w:rFonts w:ascii="Times New Roman" w:hAnsi="Times New Roman"/>
          <w:sz w:val="20"/>
          <w:szCs w:val="20"/>
        </w:rPr>
        <w:t>katanya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65A1F">
        <w:rPr>
          <w:rFonts w:ascii="Times New Roman" w:hAnsi="Times New Roman"/>
          <w:sz w:val="20"/>
          <w:szCs w:val="20"/>
        </w:rPr>
        <w:t>Longki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menjelaskan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alasan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aktifnya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tiga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jajaran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proofErr w:type="gramStart"/>
      <w:r w:rsidRPr="00D65A1F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tunjuk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sebelumnya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D65A1F">
        <w:rPr>
          <w:rFonts w:ascii="Times New Roman" w:hAnsi="Times New Roman"/>
          <w:sz w:val="20"/>
          <w:szCs w:val="20"/>
        </w:rPr>
        <w:t>Ia</w:t>
      </w:r>
      <w:proofErr w:type="spellEnd"/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juga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menjelaskan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tentang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langkah-langkah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strategis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D65A1F">
        <w:rPr>
          <w:rFonts w:ascii="Times New Roman" w:hAnsi="Times New Roman"/>
          <w:sz w:val="20"/>
          <w:szCs w:val="20"/>
        </w:rPr>
        <w:t>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dilakukan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pemerintah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agar </w:t>
      </w:r>
      <w:proofErr w:type="spellStart"/>
      <w:r w:rsidRPr="00D65A1F">
        <w:rPr>
          <w:rFonts w:ascii="Times New Roman" w:hAnsi="Times New Roman"/>
          <w:sz w:val="20"/>
          <w:szCs w:val="20"/>
        </w:rPr>
        <w:t>perusahaan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tersebut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kembali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bangkit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65A1F">
        <w:rPr>
          <w:rFonts w:ascii="Times New Roman" w:hAnsi="Times New Roman"/>
          <w:sz w:val="20"/>
          <w:szCs w:val="20"/>
        </w:rPr>
        <w:t>Sementara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itu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Wakil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Ketua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Komisi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II (</w:t>
      </w:r>
      <w:proofErr w:type="spellStart"/>
      <w:r w:rsidRPr="00D65A1F">
        <w:rPr>
          <w:rFonts w:ascii="Times New Roman" w:hAnsi="Times New Roman"/>
          <w:sz w:val="20"/>
          <w:szCs w:val="20"/>
        </w:rPr>
        <w:t>Ekonomi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) DPRD Sulawesi Tengah </w:t>
      </w:r>
      <w:proofErr w:type="spellStart"/>
      <w:r w:rsidRPr="00D65A1F">
        <w:rPr>
          <w:rFonts w:ascii="Times New Roman" w:hAnsi="Times New Roman"/>
          <w:sz w:val="20"/>
          <w:szCs w:val="20"/>
        </w:rPr>
        <w:t>Nasution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Camang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mengatakan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Komisi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II </w:t>
      </w:r>
      <w:proofErr w:type="spellStart"/>
      <w:r w:rsidRPr="00D65A1F">
        <w:rPr>
          <w:rFonts w:ascii="Times New Roman" w:hAnsi="Times New Roman"/>
          <w:sz w:val="20"/>
          <w:szCs w:val="20"/>
        </w:rPr>
        <w:t>tetap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berencana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memanggil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Direktur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PT. Pembangunan </w:t>
      </w:r>
      <w:proofErr w:type="spellStart"/>
      <w:r w:rsidRPr="00D65A1F">
        <w:rPr>
          <w:rFonts w:ascii="Times New Roman" w:hAnsi="Times New Roman"/>
          <w:sz w:val="20"/>
          <w:szCs w:val="20"/>
        </w:rPr>
        <w:t>Sulteng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karena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selama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ini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jelas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kegiatan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usahanya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65A1F">
        <w:rPr>
          <w:rFonts w:ascii="Times New Roman" w:hAnsi="Times New Roman"/>
          <w:sz w:val="20"/>
          <w:szCs w:val="20"/>
        </w:rPr>
        <w:t>Sementara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DPRD </w:t>
      </w:r>
      <w:proofErr w:type="spellStart"/>
      <w:r w:rsidRPr="00D65A1F">
        <w:rPr>
          <w:rFonts w:ascii="Times New Roman" w:hAnsi="Times New Roman"/>
          <w:sz w:val="20"/>
          <w:szCs w:val="20"/>
        </w:rPr>
        <w:t>telah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menyetujui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dana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penyertaan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perushaan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tersebut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sekitar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Rp2</w:t>
      </w:r>
      <w:proofErr w:type="gramStart"/>
      <w:r w:rsidRPr="00D65A1F">
        <w:rPr>
          <w:rFonts w:ascii="Times New Roman" w:hAnsi="Times New Roman"/>
          <w:sz w:val="20"/>
          <w:szCs w:val="20"/>
        </w:rPr>
        <w:t>,4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miliar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5A1F">
        <w:rPr>
          <w:rFonts w:ascii="Times New Roman" w:hAnsi="Times New Roman"/>
          <w:sz w:val="20"/>
          <w:szCs w:val="20"/>
        </w:rPr>
        <w:t>"</w:t>
      </w:r>
      <w:proofErr w:type="spellStart"/>
      <w:r w:rsidRPr="00D65A1F">
        <w:rPr>
          <w:rFonts w:ascii="Times New Roman" w:hAnsi="Times New Roman"/>
          <w:sz w:val="20"/>
          <w:szCs w:val="20"/>
        </w:rPr>
        <w:t>Masih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dikonsultasikan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dengan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Ketua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Komisi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II.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65A1F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D65A1F">
        <w:rPr>
          <w:rFonts w:ascii="Times New Roman" w:hAnsi="Times New Roman"/>
          <w:sz w:val="20"/>
          <w:szCs w:val="20"/>
        </w:rPr>
        <w:t>jelas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65A1F">
        <w:rPr>
          <w:rFonts w:ascii="Times New Roman" w:hAnsi="Times New Roman"/>
          <w:sz w:val="20"/>
          <w:szCs w:val="20"/>
        </w:rPr>
        <w:t>teman-teman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tetap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berusaha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menghadirkan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Direktur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Utama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," kata </w:t>
      </w:r>
      <w:proofErr w:type="spellStart"/>
      <w:r w:rsidRPr="00D65A1F">
        <w:rPr>
          <w:rFonts w:ascii="Times New Roman" w:hAnsi="Times New Roman"/>
          <w:sz w:val="20"/>
          <w:szCs w:val="20"/>
        </w:rPr>
        <w:t>Nasution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65A1F">
        <w:rPr>
          <w:rFonts w:ascii="Times New Roman" w:hAnsi="Times New Roman"/>
          <w:sz w:val="20"/>
          <w:szCs w:val="20"/>
        </w:rPr>
        <w:t>Sebelumnya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 kata </w:t>
      </w:r>
      <w:proofErr w:type="spellStart"/>
      <w:r w:rsidRPr="00D65A1F">
        <w:rPr>
          <w:rFonts w:ascii="Times New Roman" w:hAnsi="Times New Roman"/>
          <w:sz w:val="20"/>
          <w:szCs w:val="20"/>
        </w:rPr>
        <w:t>Nasution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65A1F">
        <w:rPr>
          <w:rFonts w:ascii="Times New Roman" w:hAnsi="Times New Roman"/>
          <w:sz w:val="20"/>
          <w:szCs w:val="20"/>
        </w:rPr>
        <w:t>perusahaan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tersebut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diharapkan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menjadi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penyangga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kegiatan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ekonomi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masyarakat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sekaligus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menjadi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sumber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pendapatan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keuangan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daerah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65A1F">
        <w:rPr>
          <w:rFonts w:ascii="Times New Roman" w:hAnsi="Times New Roman"/>
          <w:sz w:val="20"/>
          <w:szCs w:val="20"/>
        </w:rPr>
        <w:t>Namun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rekam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jejak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perusahaan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tersebut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kunjung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baik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sejak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berdirinya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5A1F">
        <w:rPr>
          <w:rFonts w:ascii="Times New Roman" w:hAnsi="Times New Roman"/>
          <w:sz w:val="20"/>
          <w:szCs w:val="20"/>
        </w:rPr>
        <w:t>"</w:t>
      </w:r>
      <w:proofErr w:type="spellStart"/>
      <w:r w:rsidRPr="00D65A1F">
        <w:rPr>
          <w:rFonts w:ascii="Times New Roman" w:hAnsi="Times New Roman"/>
          <w:sz w:val="20"/>
          <w:szCs w:val="20"/>
        </w:rPr>
        <w:t>Terlalu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banyak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wacana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tetapi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tidak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ada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5A1F">
        <w:rPr>
          <w:rFonts w:ascii="Times New Roman" w:hAnsi="Times New Roman"/>
          <w:sz w:val="20"/>
          <w:szCs w:val="20"/>
        </w:rPr>
        <w:t>aksi</w:t>
      </w:r>
      <w:proofErr w:type="spellEnd"/>
      <w:r w:rsidRPr="00D65A1F">
        <w:rPr>
          <w:rFonts w:ascii="Times New Roman" w:hAnsi="Times New Roman"/>
          <w:sz w:val="20"/>
          <w:szCs w:val="20"/>
        </w:rPr>
        <w:t xml:space="preserve">," </w:t>
      </w:r>
      <w:proofErr w:type="spellStart"/>
      <w:r w:rsidRPr="00D65A1F">
        <w:rPr>
          <w:rFonts w:ascii="Times New Roman" w:hAnsi="Times New Roman"/>
          <w:sz w:val="20"/>
          <w:szCs w:val="20"/>
        </w:rPr>
        <w:t>katanya</w:t>
      </w:r>
      <w:proofErr w:type="spellEnd"/>
      <w:r w:rsidRPr="00D65A1F">
        <w:rPr>
          <w:rFonts w:ascii="Times New Roman" w:hAnsi="Times New Roman"/>
          <w:sz w:val="20"/>
          <w:szCs w:val="20"/>
        </w:rPr>
        <w:t>.</w:t>
      </w:r>
      <w:proofErr w:type="gramEnd"/>
      <w:r w:rsidRPr="00D65A1F">
        <w:rPr>
          <w:rFonts w:ascii="Times New Roman" w:hAnsi="Times New Roman"/>
          <w:sz w:val="20"/>
          <w:szCs w:val="20"/>
        </w:rPr>
        <w:t xml:space="preserve">  </w:t>
      </w:r>
    </w:p>
    <w:p w:rsidR="00D65A1F" w:rsidRPr="00D65A1F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CE6536" w:rsidRPr="00CA58B7" w:rsidRDefault="00D65A1F" w:rsidP="00D65A1F">
      <w:pPr>
        <w:spacing w:after="0" w:afterAutospacing="0"/>
        <w:jc w:val="both"/>
        <w:rPr>
          <w:rFonts w:ascii="Times New Roman" w:hAnsi="Times New Roman"/>
          <w:sz w:val="20"/>
          <w:szCs w:val="20"/>
        </w:rPr>
      </w:pPr>
      <w:r w:rsidRPr="00D65A1F">
        <w:rPr>
          <w:rFonts w:ascii="Times New Roman" w:hAnsi="Times New Roman"/>
          <w:sz w:val="20"/>
          <w:szCs w:val="20"/>
        </w:rPr>
        <w:t xml:space="preserve">Editor: Rolex </w:t>
      </w:r>
      <w:proofErr w:type="spellStart"/>
      <w:r w:rsidRPr="00D65A1F">
        <w:rPr>
          <w:rFonts w:ascii="Times New Roman" w:hAnsi="Times New Roman"/>
          <w:sz w:val="20"/>
          <w:szCs w:val="20"/>
        </w:rPr>
        <w:t>Malaha</w:t>
      </w:r>
      <w:proofErr w:type="spellEnd"/>
    </w:p>
    <w:sectPr w:rsidR="00CE6536" w:rsidRPr="00CA58B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1DB0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2C77"/>
    <w:rsid w:val="001773BB"/>
    <w:rsid w:val="001A66D1"/>
    <w:rsid w:val="001E7ABB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056C8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A145F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700"/>
    <w:rsid w:val="008258C1"/>
    <w:rsid w:val="008616F0"/>
    <w:rsid w:val="00862D90"/>
    <w:rsid w:val="0086771F"/>
    <w:rsid w:val="00875173"/>
    <w:rsid w:val="00890E2B"/>
    <w:rsid w:val="008A7316"/>
    <w:rsid w:val="008D637C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58B7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2CD7"/>
    <w:rsid w:val="00D65683"/>
    <w:rsid w:val="00D65A1F"/>
    <w:rsid w:val="00D82B83"/>
    <w:rsid w:val="00D82D43"/>
    <w:rsid w:val="00DA3C35"/>
    <w:rsid w:val="00DA7FEC"/>
    <w:rsid w:val="00DB7387"/>
    <w:rsid w:val="00DF6B40"/>
    <w:rsid w:val="00E161F5"/>
    <w:rsid w:val="00E51D22"/>
    <w:rsid w:val="00E61FC5"/>
    <w:rsid w:val="00E962F3"/>
    <w:rsid w:val="00EC3C0C"/>
    <w:rsid w:val="00ED7554"/>
    <w:rsid w:val="00EE18AC"/>
    <w:rsid w:val="00EE476C"/>
    <w:rsid w:val="00EE7E79"/>
    <w:rsid w:val="00F0128D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2016-06-17T02:55:00Z</dcterms:created>
  <dcterms:modified xsi:type="dcterms:W3CDTF">2016-06-17T02:55:00Z</dcterms:modified>
</cp:coreProperties>
</file>