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9F" w:rsidRPr="00744ED5" w:rsidRDefault="002A2B9F" w:rsidP="002A2B9F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C8A525F" wp14:editId="7186EDAF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3" name="Picture 3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2A2B9F" w:rsidRDefault="002A2B9F" w:rsidP="002A2B9F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2A2B9F" w:rsidRPr="00744ED5" w:rsidRDefault="002A2B9F" w:rsidP="002A2B9F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2A2B9F" w:rsidRPr="00076A96" w:rsidTr="002A2B9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90"/>
        <w:tblW w:w="1216" w:type="pct"/>
        <w:tblLook w:val="04E0" w:firstRow="1" w:lastRow="1" w:firstColumn="1" w:lastColumn="0" w:noHBand="0" w:noVBand="1"/>
      </w:tblPr>
      <w:tblGrid>
        <w:gridCol w:w="2504"/>
      </w:tblGrid>
      <w:tr w:rsidR="002A2B9F" w:rsidRPr="003258EE" w:rsidTr="002A2B9F">
        <w:trPr>
          <w:trHeight w:val="345"/>
        </w:trPr>
        <w:tc>
          <w:tcPr>
            <w:tcW w:w="5000" w:type="pct"/>
            <w:vAlign w:val="center"/>
          </w:tcPr>
          <w:p w:rsidR="002A2B9F" w:rsidRPr="003258EE" w:rsidRDefault="002A2B9F" w:rsidP="002A2B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2A2B9F" w:rsidRPr="003258EE" w:rsidTr="002A2B9F">
        <w:trPr>
          <w:trHeight w:val="345"/>
        </w:trPr>
        <w:tc>
          <w:tcPr>
            <w:tcW w:w="5000" w:type="pct"/>
            <w:vAlign w:val="center"/>
          </w:tcPr>
          <w:p w:rsidR="002A2B9F" w:rsidRPr="00283BBB" w:rsidRDefault="003E16F2" w:rsidP="003E16F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Metro Su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lawesi</w:t>
            </w:r>
          </w:p>
        </w:tc>
      </w:tr>
    </w:tbl>
    <w:p w:rsidR="002A2B9F" w:rsidRPr="003258EE" w:rsidRDefault="002A2B9F" w:rsidP="002A2B9F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693D58D5" wp14:editId="7185BF77">
            <wp:simplePos x="0" y="0"/>
            <wp:positionH relativeFrom="column">
              <wp:posOffset>1987550</wp:posOffset>
            </wp:positionH>
            <wp:positionV relativeFrom="paragraph">
              <wp:posOffset>201295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2A2B9F" w:rsidRPr="003258EE" w:rsidTr="002A2B9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2A2B9F" w:rsidRPr="003258EE" w:rsidRDefault="002A2B9F" w:rsidP="002A2B9F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2A2B9F" w:rsidRPr="003258EE" w:rsidTr="002A2B9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A2B9F" w:rsidRPr="003258EE" w:rsidRDefault="003E16F2" w:rsidP="002A2B9F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B554C28" wp14:editId="32576CE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-133350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2B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2A2B9F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2B9F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2A2B9F" w:rsidRPr="003258EE" w:rsidTr="002A2B9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A2B9F" w:rsidRPr="003258EE" w:rsidRDefault="002A2B9F" w:rsidP="002A2B9F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2A2B9F" w:rsidRPr="003258EE" w:rsidRDefault="002A2B9F" w:rsidP="002A2B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2A2B9F" w:rsidRPr="003258EE" w:rsidRDefault="002A2B9F" w:rsidP="002A2B9F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2A2B9F" w:rsidRPr="003258EE" w:rsidTr="002A2B9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A2B9F" w:rsidRPr="003258EE" w:rsidRDefault="002A2B9F" w:rsidP="002A2B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A2B9F" w:rsidRPr="003258EE" w:rsidRDefault="003E16F2" w:rsidP="002A2B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1DD7488" wp14:editId="47CC3C1B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-88900</wp:posOffset>
                  </wp:positionV>
                  <wp:extent cx="280035" cy="238760"/>
                  <wp:effectExtent l="0" t="0" r="5715" b="8890"/>
                  <wp:wrapNone/>
                  <wp:docPr id="6" name="Picture 6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2A2B9F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A2B9F" w:rsidRPr="003258EE" w:rsidRDefault="002A2B9F" w:rsidP="002A2B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A2B9F" w:rsidRPr="003258EE" w:rsidRDefault="002A2B9F" w:rsidP="002A2B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A2B9F" w:rsidRPr="003258EE" w:rsidRDefault="002A2B9F" w:rsidP="002A2B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A2B9F" w:rsidRPr="003258EE" w:rsidRDefault="002A2B9F" w:rsidP="002A2B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2A2B9F" w:rsidRPr="003258EE" w:rsidRDefault="002A2B9F" w:rsidP="002A2B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2A2B9F" w:rsidRPr="003258EE" w:rsidRDefault="002A2B9F" w:rsidP="002A2B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2A2B9F" w:rsidRPr="003258EE" w:rsidRDefault="002A2B9F" w:rsidP="002A2B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2A2B9F" w:rsidRPr="003258EE" w:rsidRDefault="002A2B9F" w:rsidP="002A2B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2A2B9F" w:rsidRPr="003258EE" w:rsidRDefault="002A2B9F" w:rsidP="002A2B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2A2B9F" w:rsidRPr="003258EE" w:rsidRDefault="002A2B9F" w:rsidP="002A2B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2A2B9F" w:rsidRPr="003258EE" w:rsidRDefault="002A2B9F" w:rsidP="002A2B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2A2B9F" w:rsidRPr="003258EE" w:rsidRDefault="002A2B9F" w:rsidP="002A2B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3E16F2" w:rsidRDefault="003E16F2" w:rsidP="003E16F2">
      <w:pPr>
        <w:shd w:val="clear" w:color="auto" w:fill="FFFFFF"/>
        <w:spacing w:after="0" w:afterAutospacing="0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</w:p>
    <w:p w:rsidR="002A2B9F" w:rsidRPr="003E16F2" w:rsidRDefault="002A2B9F" w:rsidP="003E16F2">
      <w:pPr>
        <w:shd w:val="clear" w:color="auto" w:fill="FFFFFF"/>
        <w:spacing w:after="0" w:afterAutospacing="0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  <w:proofErr w:type="spellStart"/>
      <w:r w:rsidRPr="003E16F2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Pengadaan</w:t>
      </w:r>
      <w:proofErr w:type="spellEnd"/>
      <w:r w:rsidRPr="003E16F2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 Road Stud Solar Cell </w:t>
      </w:r>
      <w:proofErr w:type="spellStart"/>
      <w:r w:rsidRPr="003E16F2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Terkesan</w:t>
      </w:r>
      <w:proofErr w:type="spellEnd"/>
      <w:r w:rsidRPr="003E16F2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 “</w:t>
      </w:r>
      <w:proofErr w:type="spellStart"/>
      <w:r w:rsidRPr="003E16F2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Mubazir</w:t>
      </w:r>
      <w:proofErr w:type="spellEnd"/>
      <w:r w:rsidRPr="003E16F2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”</w:t>
      </w:r>
      <w:r w:rsidRPr="002A2B9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A2B9F" w:rsidRDefault="002A2B9F" w:rsidP="002A2B9F">
      <w:pPr>
        <w:shd w:val="clear" w:color="auto" w:fill="FFFFFF"/>
        <w:spacing w:after="0" w:afterAutospacing="0" w:line="270" w:lineRule="atLeast"/>
        <w:textAlignment w:val="baseline"/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</w:pPr>
      <w:proofErr w:type="gramStart"/>
      <w:r w:rsidRPr="002A2B9F">
        <w:rPr>
          <w:rFonts w:ascii="inherit" w:eastAsia="Times New Roman" w:hAnsi="inherit" w:cs="Helvetica"/>
          <w:i/>
          <w:iCs/>
          <w:color w:val="898787"/>
          <w:sz w:val="21"/>
          <w:szCs w:val="21"/>
          <w:bdr w:val="none" w:sz="0" w:space="0" w:color="auto" w:frame="1"/>
        </w:rPr>
        <w:t>by</w:t>
      </w:r>
      <w:proofErr w:type="gramEnd"/>
      <w:r w:rsidRPr="002A2B9F">
        <w:rPr>
          <w:rFonts w:ascii="inherit" w:eastAsia="Times New Roman" w:hAnsi="inherit" w:cs="Helvetica"/>
          <w:color w:val="898787"/>
          <w:sz w:val="21"/>
          <w:szCs w:val="21"/>
        </w:rPr>
        <w:t> </w:t>
      </w:r>
      <w:hyperlink r:id="rId7" w:history="1">
        <w:r w:rsidRPr="002A2B9F">
          <w:rPr>
            <w:rFonts w:ascii="inherit" w:eastAsia="Times New Roman" w:hAnsi="inherit" w:cs="Helvetica"/>
            <w:color w:val="0053A1"/>
            <w:sz w:val="23"/>
            <w:szCs w:val="23"/>
            <w:bdr w:val="none" w:sz="0" w:space="0" w:color="auto" w:frame="1"/>
          </w:rPr>
          <w:t xml:space="preserve">M Yusuf </w:t>
        </w:r>
        <w:proofErr w:type="spellStart"/>
        <w:r w:rsidRPr="002A2B9F">
          <w:rPr>
            <w:rFonts w:ascii="inherit" w:eastAsia="Times New Roman" w:hAnsi="inherit" w:cs="Helvetica"/>
            <w:color w:val="0053A1"/>
            <w:sz w:val="23"/>
            <w:szCs w:val="23"/>
            <w:bdr w:val="none" w:sz="0" w:space="0" w:color="auto" w:frame="1"/>
          </w:rPr>
          <w:t>Bj</w:t>
        </w:r>
        <w:proofErr w:type="spellEnd"/>
      </w:hyperlink>
    </w:p>
    <w:p w:rsidR="003E16F2" w:rsidRPr="002A2B9F" w:rsidRDefault="003E16F2" w:rsidP="002A2B9F">
      <w:pPr>
        <w:shd w:val="clear" w:color="auto" w:fill="FFFFFF"/>
        <w:spacing w:after="0" w:afterAutospacing="0" w:line="270" w:lineRule="atLeast"/>
        <w:textAlignment w:val="baseline"/>
        <w:rPr>
          <w:rFonts w:ascii="inherit" w:eastAsia="Times New Roman" w:hAnsi="inherit" w:cs="Helvetica"/>
          <w:color w:val="898787"/>
          <w:sz w:val="21"/>
          <w:szCs w:val="21"/>
        </w:rPr>
      </w:pPr>
    </w:p>
    <w:p w:rsidR="002A2B9F" w:rsidRPr="003E16F2" w:rsidRDefault="003E16F2" w:rsidP="003E16F2">
      <w:pPr>
        <w:shd w:val="clear" w:color="auto" w:fill="FFFFFF"/>
        <w:spacing w:after="0" w:afterAutospacing="0"/>
        <w:ind w:left="75" w:right="75"/>
        <w:jc w:val="both"/>
        <w:textAlignment w:val="baseline"/>
        <w:rPr>
          <w:rFonts w:ascii="inherit" w:eastAsia="Times New Roman" w:hAnsi="inherit" w:cs="Helvetica"/>
          <w:color w:val="333333"/>
          <w:bdr w:val="none" w:sz="0" w:space="0" w:color="auto" w:frame="1"/>
        </w:rPr>
      </w:pPr>
      <w:proofErr w:type="spellStart"/>
      <w:r>
        <w:rPr>
          <w:rFonts w:ascii="inherit" w:eastAsia="Times New Roman" w:hAnsi="inherit" w:cs="Helvetica"/>
          <w:b/>
          <w:bCs/>
          <w:color w:val="333333"/>
          <w:bdr w:val="none" w:sz="0" w:space="0" w:color="auto" w:frame="1"/>
        </w:rPr>
        <w:t>P</w:t>
      </w:r>
      <w:r w:rsidR="002A2B9F" w:rsidRPr="003E16F2">
        <w:rPr>
          <w:rFonts w:ascii="inherit" w:eastAsia="Times New Roman" w:hAnsi="inherit" w:cs="Helvetica"/>
          <w:b/>
          <w:bCs/>
          <w:color w:val="333333"/>
          <w:bdr w:val="none" w:sz="0" w:space="0" w:color="auto" w:frame="1"/>
        </w:rPr>
        <w:t>alu</w:t>
      </w:r>
      <w:proofErr w:type="spellEnd"/>
      <w:r w:rsidR="002A2B9F" w:rsidRPr="003E16F2">
        <w:rPr>
          <w:rFonts w:ascii="inherit" w:eastAsia="Times New Roman" w:hAnsi="inherit" w:cs="Helvetica"/>
          <w:b/>
          <w:bCs/>
          <w:color w:val="333333"/>
          <w:bdr w:val="none" w:sz="0" w:space="0" w:color="auto" w:frame="1"/>
        </w:rPr>
        <w:t>, Metrosulawesi.com -</w:t>
      </w:r>
      <w:r w:rsidR="002A2B9F" w:rsidRPr="003E16F2">
        <w:rPr>
          <w:rFonts w:ascii="inherit" w:eastAsia="Times New Roman" w:hAnsi="inherit" w:cs="Helvetica"/>
          <w:color w:val="333333"/>
        </w:rPr>
        <w:t> 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Terkait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tidak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berfungsinya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beberapa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road stud di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Jalan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Raja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Moili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,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Kepala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Dinas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Perhubungan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(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Dishub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) Kota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Palu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,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Ajenkris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mengatakan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hal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tersebut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disebabkan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oleh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kondisi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cuaca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yang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cepat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berubah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di Kota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Palu</w:t>
      </w:r>
      <w:proofErr w:type="spellEnd"/>
      <w:proofErr w:type="gramStart"/>
      <w:r w:rsidR="002A2B9F" w:rsidRPr="003E16F2">
        <w:rPr>
          <w:rFonts w:ascii="inherit" w:eastAsia="Times New Roman" w:hAnsi="inherit" w:cs="Helvetica"/>
          <w:color w:val="333333"/>
        </w:rPr>
        <w:t>.</w:t>
      </w:r>
      <w:proofErr w:type="gramEnd"/>
      <w:r w:rsidR="002A2B9F" w:rsidRPr="003E16F2">
        <w:rPr>
          <w:rFonts w:ascii="inherit" w:eastAsia="Times New Roman" w:hAnsi="inherit" w:cs="Helvetica"/>
          <w:color w:val="333333"/>
        </w:rPr>
        <w:br/>
        <w:t>“</w:t>
      </w:r>
      <w:proofErr w:type="spellStart"/>
      <w:proofErr w:type="gramStart"/>
      <w:r w:rsidR="002A2B9F" w:rsidRPr="003E16F2">
        <w:rPr>
          <w:rFonts w:ascii="inherit" w:eastAsia="Times New Roman" w:hAnsi="inherit" w:cs="Helvetica"/>
          <w:color w:val="333333"/>
        </w:rPr>
        <w:t>Cuaca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panas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di Kota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Palu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dan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terkadang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langsung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hujan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tidak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memungkinkan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road stud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lampu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solar cell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tersebut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berfungsi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>.</w:t>
      </w:r>
      <w:proofErr w:type="gram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gramStart"/>
      <w:r w:rsidR="002A2B9F" w:rsidRPr="003E16F2">
        <w:rPr>
          <w:rFonts w:ascii="inherit" w:eastAsia="Times New Roman" w:hAnsi="inherit" w:cs="Helvetica"/>
          <w:color w:val="333333"/>
        </w:rPr>
        <w:t xml:space="preserve">Kami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memasang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road stud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dengan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lampu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solar cell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tersebut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hanya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25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biji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,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dananya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pun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hanya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Rp9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Juta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>.</w:t>
      </w:r>
      <w:proofErr w:type="gram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proofErr w:type="gramStart"/>
      <w:r w:rsidR="002A2B9F" w:rsidRPr="003E16F2">
        <w:rPr>
          <w:rFonts w:ascii="inherit" w:eastAsia="Times New Roman" w:hAnsi="inherit" w:cs="Helvetica"/>
          <w:color w:val="333333"/>
        </w:rPr>
        <w:t>Ini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adalah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proyek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uji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coba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untuk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Kota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Palu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,” kata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Ajenkris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di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Palu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,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Kamis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pekan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lalu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>.</w:t>
      </w:r>
      <w:proofErr w:type="gramEnd"/>
      <w:r w:rsidR="002A2B9F" w:rsidRPr="003E16F2">
        <w:rPr>
          <w:rFonts w:ascii="inherit" w:eastAsia="Times New Roman" w:hAnsi="inherit" w:cs="Helvetica"/>
          <w:color w:val="333333"/>
        </w:rPr>
        <w:br/>
      </w:r>
      <w:proofErr w:type="spellStart"/>
      <w:proofErr w:type="gramStart"/>
      <w:r w:rsidR="002A2B9F" w:rsidRPr="003E16F2">
        <w:rPr>
          <w:rFonts w:ascii="inherit" w:eastAsia="Times New Roman" w:hAnsi="inherit" w:cs="Helvetica"/>
          <w:color w:val="333333"/>
        </w:rPr>
        <w:t>Menurutnya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,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pemasangan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road stud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pada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beberapa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daerah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di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timur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Indonesia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juga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bermasalah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>.</w:t>
      </w:r>
      <w:proofErr w:type="gramEnd"/>
      <w:r w:rsidR="002A2B9F" w:rsidRPr="003E16F2">
        <w:rPr>
          <w:rFonts w:ascii="inherit" w:eastAsia="Times New Roman" w:hAnsi="inherit" w:cs="Helvetica"/>
          <w:color w:val="333333"/>
        </w:rPr>
        <w:t> </w:t>
      </w:r>
      <w:r w:rsidR="002A2B9F" w:rsidRPr="003E16F2">
        <w:rPr>
          <w:rFonts w:ascii="inherit" w:eastAsia="Times New Roman" w:hAnsi="inherit" w:cs="Helvetica"/>
          <w:color w:val="333333"/>
        </w:rPr>
        <w:br/>
        <w:t xml:space="preserve">“Makassar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saja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tidak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cocok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menggunakan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road stud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dengan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lampu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solar cell.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Makanya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proyek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tersebut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kami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uji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cobakan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di Kota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Palu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,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ternyata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tidak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juga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berfungsi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maksimal</w:t>
      </w:r>
      <w:proofErr w:type="spellEnd"/>
      <w:r w:rsidR="002A2B9F" w:rsidRPr="003E16F2">
        <w:rPr>
          <w:rFonts w:ascii="inherit" w:eastAsia="Times New Roman" w:hAnsi="inherit" w:cs="Helvetica"/>
          <w:color w:val="333333"/>
        </w:rPr>
        <w:t xml:space="preserve">,” </w:t>
      </w:r>
      <w:proofErr w:type="spellStart"/>
      <w:r w:rsidR="002A2B9F" w:rsidRPr="003E16F2">
        <w:rPr>
          <w:rFonts w:ascii="inherit" w:eastAsia="Times New Roman" w:hAnsi="inherit" w:cs="Helvetica"/>
          <w:color w:val="333333"/>
        </w:rPr>
        <w:t>katanya</w:t>
      </w:r>
      <w:proofErr w:type="spellEnd"/>
      <w:proofErr w:type="gramStart"/>
      <w:r w:rsidR="002A2B9F" w:rsidRPr="003E16F2">
        <w:rPr>
          <w:rFonts w:ascii="inherit" w:eastAsia="Times New Roman" w:hAnsi="inherit" w:cs="Helvetica"/>
          <w:color w:val="333333"/>
        </w:rPr>
        <w:t>.</w:t>
      </w:r>
      <w:proofErr w:type="gramEnd"/>
      <w:r w:rsidR="002A2B9F" w:rsidRPr="003E16F2">
        <w:rPr>
          <w:rFonts w:ascii="inherit" w:eastAsia="Times New Roman" w:hAnsi="inherit" w:cs="Helvetica"/>
          <w:color w:val="333333"/>
        </w:rPr>
        <w:br/>
      </w:r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“</w:t>
      </w:r>
      <w:proofErr w:type="gram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Road stud yang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menggunakan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lampu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solarcell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itu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harganya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per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buah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Rp250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ribu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,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dan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kami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hanya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memasang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25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biji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.</w:t>
      </w:r>
      <w:proofErr w:type="gram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proofErr w:type="gram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Karena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tidak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maksimal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,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tidak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memungkinkan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kami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untuk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melakukan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penambahan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,”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katanya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.</w:t>
      </w:r>
      <w:proofErr w:type="gram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br/>
      </w:r>
      <w:proofErr w:type="gram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Kata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dia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,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seharusnya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hal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ini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tidak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perlu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dipermasalahkan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,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karena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hanya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merupakan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proyek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uji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coba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.</w:t>
      </w:r>
      <w:proofErr w:type="gram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 </w:t>
      </w:r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br/>
      </w:r>
      <w:proofErr w:type="gram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“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Ini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sebenarnya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tidak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perlu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jadi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masalah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,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karena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hanya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merupakan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proyek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uji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coba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.</w:t>
      </w:r>
      <w:proofErr w:type="gram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proofErr w:type="gram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Anggarannya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pun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hanya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Rp9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Juta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,”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katanya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.</w:t>
      </w:r>
      <w:proofErr w:type="gram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br/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Ditanya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apakah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ada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proses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anuising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sebelum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pelaksanaan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proyek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tersebut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,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Ajenkris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mengatakan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bahwa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proyek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tidak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menggunakan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sistem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tender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melainkan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penunjukkan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langsung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(PL). </w:t>
      </w:r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br/>
      </w:r>
      <w:proofErr w:type="gram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“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Itu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penunjukkan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langsung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,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bukan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tender.</w:t>
      </w:r>
      <w:proofErr w:type="gram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proofErr w:type="gram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Namun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kita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tetap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melakukan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spesifikasi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roadstood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itu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.</w:t>
      </w:r>
      <w:proofErr w:type="gram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Karena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kami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juga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mendapat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saran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dari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pusat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untuk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tidak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memasang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road stud di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Palu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,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katanya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kami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uji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coba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saja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dulu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,”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katanya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.</w:t>
      </w:r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br/>
      </w:r>
      <w:proofErr w:type="spellStart"/>
      <w:proofErr w:type="gram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Ajenkris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mengatakan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dari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Balai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Perhubungan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Jakarta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juga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telah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memeriksa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proyek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tersebut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.</w:t>
      </w:r>
      <w:proofErr w:type="gram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 </w:t>
      </w:r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br/>
      </w:r>
      <w:proofErr w:type="gram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“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Mereka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sudah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datang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memeriksa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,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dan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kami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berikan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juga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rekaman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videonya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.</w:t>
      </w:r>
      <w:proofErr w:type="gram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gram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BPK pun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telah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memeriksa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.</w:t>
      </w:r>
      <w:proofErr w:type="gram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Dan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memang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road stud solar cell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hanya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mampu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bertahan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3-4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bulan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saja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,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ini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memang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elektronik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dengan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tenaga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surya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,”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ungkapnya</w:t>
      </w:r>
      <w:proofErr w:type="spellEnd"/>
      <w:proofErr w:type="gram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.</w:t>
      </w:r>
      <w:proofErr w:type="gram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br/>
        <w:t>“</w:t>
      </w:r>
      <w:proofErr w:type="spellStart"/>
      <w:proofErr w:type="gram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Makanya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tahun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ini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kami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tidak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anggarkan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lagi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pengadaan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road stud solar cell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untuk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Kota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Palu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.</w:t>
      </w:r>
      <w:proofErr w:type="gram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proofErr w:type="gram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Karena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memang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itu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tidak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cocok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digunakan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pada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wilayah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kita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yang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kondisi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cuacanya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tidak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menentu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,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kadang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panas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dan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langsung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hujan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,” </w:t>
      </w:r>
      <w:proofErr w:type="spellStart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tambahnya</w:t>
      </w:r>
      <w:proofErr w:type="spellEnd"/>
      <w:r w:rsidR="002A2B9F"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.</w:t>
      </w:r>
      <w:proofErr w:type="gramEnd"/>
    </w:p>
    <w:p w:rsidR="002A2B9F" w:rsidRPr="003E16F2" w:rsidRDefault="002A2B9F" w:rsidP="003E16F2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color w:val="333333"/>
          <w:bdr w:val="none" w:sz="0" w:space="0" w:color="auto" w:frame="1"/>
        </w:rPr>
      </w:pPr>
      <w:proofErr w:type="spellStart"/>
      <w:proofErr w:type="gramStart"/>
      <w:r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Diketahui</w:t>
      </w:r>
      <w:proofErr w:type="spellEnd"/>
      <w:r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, </w:t>
      </w:r>
      <w:proofErr w:type="spellStart"/>
      <w:r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proyek</w:t>
      </w:r>
      <w:proofErr w:type="spellEnd"/>
      <w:r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ini</w:t>
      </w:r>
      <w:proofErr w:type="spellEnd"/>
      <w:r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menggunakan</w:t>
      </w:r>
      <w:proofErr w:type="spellEnd"/>
      <w:r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>anggaran</w:t>
      </w:r>
      <w:proofErr w:type="spellEnd"/>
      <w:r w:rsidRPr="003E16F2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APBN.</w:t>
      </w:r>
      <w:proofErr w:type="gramEnd"/>
    </w:p>
    <w:p w:rsidR="0057448A" w:rsidRDefault="0057448A"/>
    <w:sectPr w:rsidR="0057448A" w:rsidSect="003E16F2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9F"/>
    <w:rsid w:val="00190527"/>
    <w:rsid w:val="002A2B9F"/>
    <w:rsid w:val="003E16F2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9F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A2B9F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B9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A2B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A2B9F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2B9F"/>
    <w:pPr>
      <w:pBdr>
        <w:bottom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2B9F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2A2B9F"/>
  </w:style>
  <w:style w:type="character" w:customStyle="1" w:styleId="form-required">
    <w:name w:val="form-required"/>
    <w:basedOn w:val="DefaultParagraphFont"/>
    <w:rsid w:val="002A2B9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2B9F"/>
    <w:pPr>
      <w:pBdr>
        <w:top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2B9F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2B9F"/>
    <w:rPr>
      <w:color w:val="0000FF"/>
      <w:u w:val="single"/>
    </w:rPr>
  </w:style>
  <w:style w:type="character" w:customStyle="1" w:styleId="views-label">
    <w:name w:val="views-label"/>
    <w:basedOn w:val="DefaultParagraphFont"/>
    <w:rsid w:val="002A2B9F"/>
  </w:style>
  <w:style w:type="character" w:customStyle="1" w:styleId="field-content">
    <w:name w:val="field-content"/>
    <w:basedOn w:val="DefaultParagraphFont"/>
    <w:rsid w:val="002A2B9F"/>
  </w:style>
  <w:style w:type="character" w:styleId="Strong">
    <w:name w:val="Strong"/>
    <w:basedOn w:val="DefaultParagraphFont"/>
    <w:uiPriority w:val="22"/>
    <w:qFormat/>
    <w:rsid w:val="002A2B9F"/>
    <w:rPr>
      <w:b/>
      <w:bCs/>
    </w:rPr>
  </w:style>
  <w:style w:type="character" w:customStyle="1" w:styleId="caption">
    <w:name w:val="caption"/>
    <w:basedOn w:val="DefaultParagraphFont"/>
    <w:rsid w:val="002A2B9F"/>
  </w:style>
  <w:style w:type="paragraph" w:styleId="BalloonText">
    <w:name w:val="Balloon Text"/>
    <w:basedOn w:val="Normal"/>
    <w:link w:val="BalloonTextChar"/>
    <w:uiPriority w:val="99"/>
    <w:semiHidden/>
    <w:unhideWhenUsed/>
    <w:rsid w:val="002A2B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9F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A2B9F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B9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A2B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A2B9F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2B9F"/>
    <w:pPr>
      <w:pBdr>
        <w:bottom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2B9F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2A2B9F"/>
  </w:style>
  <w:style w:type="character" w:customStyle="1" w:styleId="form-required">
    <w:name w:val="form-required"/>
    <w:basedOn w:val="DefaultParagraphFont"/>
    <w:rsid w:val="002A2B9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2B9F"/>
    <w:pPr>
      <w:pBdr>
        <w:top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2B9F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2B9F"/>
    <w:rPr>
      <w:color w:val="0000FF"/>
      <w:u w:val="single"/>
    </w:rPr>
  </w:style>
  <w:style w:type="character" w:customStyle="1" w:styleId="views-label">
    <w:name w:val="views-label"/>
    <w:basedOn w:val="DefaultParagraphFont"/>
    <w:rsid w:val="002A2B9F"/>
  </w:style>
  <w:style w:type="character" w:customStyle="1" w:styleId="field-content">
    <w:name w:val="field-content"/>
    <w:basedOn w:val="DefaultParagraphFont"/>
    <w:rsid w:val="002A2B9F"/>
  </w:style>
  <w:style w:type="character" w:styleId="Strong">
    <w:name w:val="Strong"/>
    <w:basedOn w:val="DefaultParagraphFont"/>
    <w:uiPriority w:val="22"/>
    <w:qFormat/>
    <w:rsid w:val="002A2B9F"/>
    <w:rPr>
      <w:b/>
      <w:bCs/>
    </w:rPr>
  </w:style>
  <w:style w:type="character" w:customStyle="1" w:styleId="caption">
    <w:name w:val="caption"/>
    <w:basedOn w:val="DefaultParagraphFont"/>
    <w:rsid w:val="002A2B9F"/>
  </w:style>
  <w:style w:type="paragraph" w:styleId="BalloonText">
    <w:name w:val="Balloon Text"/>
    <w:basedOn w:val="Normal"/>
    <w:link w:val="BalloonTextChar"/>
    <w:uiPriority w:val="99"/>
    <w:semiHidden/>
    <w:unhideWhenUsed/>
    <w:rsid w:val="002A2B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684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4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841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8" w:color="auto"/>
                                        <w:bottom w:val="dotted" w:sz="6" w:space="8" w:color="999999"/>
                                        <w:right w:val="none" w:sz="0" w:space="8" w:color="auto"/>
                                      </w:divBdr>
                                      <w:divsChild>
                                        <w:div w:id="78638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9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77060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250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1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388676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31032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6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221175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4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64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sulawesi.com/profile/m-yusuf-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2016-08-15T09:33:00Z</dcterms:created>
  <dcterms:modified xsi:type="dcterms:W3CDTF">2016-08-16T00:48:00Z</dcterms:modified>
</cp:coreProperties>
</file>