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A6" w:rsidRPr="00744ED5" w:rsidRDefault="00CC5FA6" w:rsidP="00CC5FA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A269409" wp14:editId="350A289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C5FA6" w:rsidRDefault="00CC5FA6" w:rsidP="00CC5FA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C5FA6" w:rsidRPr="00744ED5" w:rsidRDefault="00CC5FA6" w:rsidP="00CC5FA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C5FA6" w:rsidRPr="00076A96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CC5FA6" w:rsidRPr="003258EE" w:rsidTr="00987357">
        <w:trPr>
          <w:trHeight w:val="345"/>
        </w:trPr>
        <w:tc>
          <w:tcPr>
            <w:tcW w:w="5000" w:type="pct"/>
            <w:vAlign w:val="center"/>
          </w:tcPr>
          <w:p w:rsidR="00CC5FA6" w:rsidRPr="003258EE" w:rsidRDefault="00CC5FA6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C5FA6" w:rsidRPr="003258EE" w:rsidTr="00987357">
        <w:trPr>
          <w:trHeight w:val="345"/>
        </w:trPr>
        <w:tc>
          <w:tcPr>
            <w:tcW w:w="5000" w:type="pct"/>
            <w:vAlign w:val="center"/>
          </w:tcPr>
          <w:p w:rsidR="00CC5FA6" w:rsidRPr="00A86B67" w:rsidRDefault="0082080F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Metro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SUlawesi</w:t>
            </w:r>
            <w:proofErr w:type="spellEnd"/>
          </w:p>
        </w:tc>
      </w:tr>
    </w:tbl>
    <w:p w:rsidR="00CC5FA6" w:rsidRPr="003258EE" w:rsidRDefault="00CC5FA6" w:rsidP="00CC5FA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C5FA6" w:rsidRPr="003258EE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Default="00CC5FA6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4B48C11" wp14:editId="4D6E6B8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C5FA6" w:rsidRPr="003258EE" w:rsidRDefault="00CC5FA6" w:rsidP="00CC5FA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C5FA6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C5FA6" w:rsidRPr="003258EE" w:rsidRDefault="0082080F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0225A5B" wp14:editId="10F10A9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-52705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FA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C5FA6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C5FA6" w:rsidRPr="003258EE" w:rsidRDefault="00CC5FA6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C5FA6" w:rsidRPr="003258EE" w:rsidRDefault="00CC5FA6" w:rsidP="00CC5FA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C5FA6" w:rsidRPr="003258EE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5FA6" w:rsidRPr="003258EE" w:rsidRDefault="0082080F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982E237" wp14:editId="4D2D04F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-30480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C5FA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C5FA6" w:rsidRPr="003258EE" w:rsidRDefault="00CC5FA6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C5FA6" w:rsidRPr="007C6FD7" w:rsidRDefault="00CC5FA6" w:rsidP="007C6FD7">
      <w:pPr>
        <w:pStyle w:val="Heading1"/>
        <w:spacing w:before="120" w:beforeAutospacing="0" w:after="0" w:afterAutospacing="0"/>
        <w:jc w:val="center"/>
        <w:rPr>
          <w:sz w:val="28"/>
          <w:szCs w:val="28"/>
        </w:rPr>
      </w:pPr>
      <w:proofErr w:type="spellStart"/>
      <w:r w:rsidRPr="007C6FD7">
        <w:rPr>
          <w:sz w:val="28"/>
          <w:szCs w:val="28"/>
        </w:rPr>
        <w:t>Banyak</w:t>
      </w:r>
      <w:proofErr w:type="spellEnd"/>
      <w:r w:rsidRPr="007C6FD7">
        <w:rPr>
          <w:sz w:val="28"/>
          <w:szCs w:val="28"/>
        </w:rPr>
        <w:t xml:space="preserve"> </w:t>
      </w:r>
      <w:proofErr w:type="spellStart"/>
      <w:r w:rsidRPr="007C6FD7">
        <w:rPr>
          <w:sz w:val="28"/>
          <w:szCs w:val="28"/>
        </w:rPr>
        <w:t>Sekolah</w:t>
      </w:r>
      <w:proofErr w:type="spellEnd"/>
      <w:r w:rsidRPr="007C6FD7">
        <w:rPr>
          <w:sz w:val="28"/>
          <w:szCs w:val="28"/>
        </w:rPr>
        <w:t xml:space="preserve"> di Kota </w:t>
      </w:r>
      <w:proofErr w:type="spellStart"/>
      <w:r w:rsidRPr="007C6FD7">
        <w:rPr>
          <w:sz w:val="28"/>
          <w:szCs w:val="28"/>
        </w:rPr>
        <w:t>Palu</w:t>
      </w:r>
      <w:proofErr w:type="spellEnd"/>
      <w:r w:rsidRPr="007C6FD7">
        <w:rPr>
          <w:sz w:val="28"/>
          <w:szCs w:val="28"/>
        </w:rPr>
        <w:t xml:space="preserve"> </w:t>
      </w:r>
      <w:proofErr w:type="spellStart"/>
      <w:r w:rsidRPr="007C6FD7">
        <w:rPr>
          <w:sz w:val="28"/>
          <w:szCs w:val="28"/>
        </w:rPr>
        <w:t>Tidak</w:t>
      </w:r>
      <w:proofErr w:type="spellEnd"/>
      <w:r w:rsidRPr="007C6FD7">
        <w:rPr>
          <w:sz w:val="28"/>
          <w:szCs w:val="28"/>
        </w:rPr>
        <w:t xml:space="preserve"> </w:t>
      </w:r>
      <w:proofErr w:type="spellStart"/>
      <w:r w:rsidRPr="007C6FD7">
        <w:rPr>
          <w:sz w:val="28"/>
          <w:szCs w:val="28"/>
        </w:rPr>
        <w:t>Bersertifikat</w:t>
      </w:r>
      <w:proofErr w:type="spellEnd"/>
    </w:p>
    <w:p w:rsidR="007C6FD7" w:rsidRPr="007C6FD7" w:rsidRDefault="007C6FD7" w:rsidP="007C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FD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7C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7C6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7C6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7C6FD7" w:rsidRDefault="007C6FD7" w:rsidP="0082080F">
      <w:pPr>
        <w:pStyle w:val="NormalWeb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 xml:space="preserve">, </w:t>
      </w:r>
      <w:bookmarkStart w:id="0" w:name="_GoBack"/>
      <w:r>
        <w:rPr>
          <w:rStyle w:val="Strong"/>
        </w:rPr>
        <w:t>Metrosulawesi.com -</w:t>
      </w:r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Syamsu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SD </w:t>
      </w:r>
      <w:proofErr w:type="spellStart"/>
      <w:r>
        <w:t>hingga</w:t>
      </w:r>
      <w:proofErr w:type="spellEnd"/>
      <w:r>
        <w:t xml:space="preserve"> SMU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. </w:t>
      </w:r>
      <w:proofErr w:type="spellStart"/>
      <w:proofErr w:type="gramStart"/>
      <w:r>
        <w:t>Menurutnya</w:t>
      </w:r>
      <w:proofErr w:type="spellEnd"/>
      <w:r>
        <w:t xml:space="preserve">,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br/>
      </w:r>
      <w:r>
        <w:br/>
      </w:r>
      <w:proofErr w:type="gramStart"/>
      <w:r>
        <w:t>“</w:t>
      </w:r>
      <w:proofErr w:type="spellStart"/>
      <w:r>
        <w:t>Olehnya</w:t>
      </w:r>
      <w:proofErr w:type="spellEnd"/>
      <w:r>
        <w:t xml:space="preserve">, </w:t>
      </w:r>
      <w:proofErr w:type="spellStart"/>
      <w:r>
        <w:t>aset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(</w:t>
      </w:r>
      <w:proofErr w:type="spellStart"/>
      <w:r>
        <w:t>Pemkot</w:t>
      </w:r>
      <w:proofErr w:type="spellEnd"/>
      <w:r>
        <w:t xml:space="preserve">)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aset</w:t>
      </w:r>
      <w:proofErr w:type="spellEnd"/>
      <w:r>
        <w:t>.</w:t>
      </w:r>
      <w:proofErr w:type="gram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sengketa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,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di Kota </w:t>
      </w:r>
      <w:proofErr w:type="spellStart"/>
      <w:r>
        <w:t>Palu</w:t>
      </w:r>
      <w:proofErr w:type="spellEnd"/>
      <w:r>
        <w:t xml:space="preserve">,” kata </w:t>
      </w:r>
      <w:proofErr w:type="spellStart"/>
      <w:r>
        <w:t>Syamsu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di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Jumat</w:t>
      </w:r>
      <w:proofErr w:type="spellEnd"/>
      <w:r>
        <w:t xml:space="preserve"> 9 September 2016.</w:t>
      </w:r>
      <w:r>
        <w:br/>
      </w:r>
      <w:r>
        <w:br/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terungkap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Dengar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(RDP)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silam</w:t>
      </w:r>
      <w:proofErr w:type="spellEnd"/>
      <w:r>
        <w:t xml:space="preserve">. </w:t>
      </w:r>
      <w:r>
        <w:br/>
      </w:r>
      <w:r>
        <w:br/>
      </w:r>
      <w:proofErr w:type="spellStart"/>
      <w:proofErr w:type="gram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Syamsu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agar </w:t>
      </w:r>
      <w:proofErr w:type="spellStart"/>
      <w:r>
        <w:t>Pemerintah</w:t>
      </w:r>
      <w:proofErr w:type="spellEnd"/>
      <w:r>
        <w:t xml:space="preserve"> Kota (</w:t>
      </w:r>
      <w:proofErr w:type="spellStart"/>
      <w:r>
        <w:t>Pemkot</w:t>
      </w:r>
      <w:proofErr w:type="spellEnd"/>
      <w:r>
        <w:t xml:space="preserve">)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menertibkan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Kota </w:t>
      </w:r>
      <w:proofErr w:type="spellStart"/>
      <w:r>
        <w:t>Palu</w:t>
      </w:r>
      <w:proofErr w:type="spellEnd"/>
      <w:r>
        <w:t>.</w:t>
      </w:r>
      <w:proofErr w:type="gramEnd"/>
      <w:r>
        <w:br/>
      </w:r>
      <w:r>
        <w:br/>
      </w:r>
      <w:proofErr w:type="gramStart"/>
      <w:r>
        <w:t>“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sengketa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yang </w:t>
      </w:r>
      <w:proofErr w:type="spellStart"/>
      <w:r>
        <w:t>berujung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penyegelan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kepemilikanya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,” </w:t>
      </w:r>
      <w:proofErr w:type="spellStart"/>
      <w:r>
        <w:t>akunya</w:t>
      </w:r>
      <w:proofErr w:type="spellEnd"/>
      <w:r>
        <w:t>.</w:t>
      </w:r>
      <w:proofErr w:type="gramEnd"/>
      <w:r>
        <w:br/>
      </w:r>
      <w:r>
        <w:br/>
      </w:r>
      <w:proofErr w:type="spellStart"/>
      <w:proofErr w:type="gramStart"/>
      <w:r>
        <w:t>Politisi</w:t>
      </w:r>
      <w:proofErr w:type="spellEnd"/>
      <w:r>
        <w:t xml:space="preserve"> </w:t>
      </w:r>
      <w:proofErr w:type="spellStart"/>
      <w:r>
        <w:t>Nasdem</w:t>
      </w:r>
      <w:proofErr w:type="spellEnd"/>
      <w:r>
        <w:t xml:space="preserve"> </w:t>
      </w:r>
      <w:proofErr w:type="spellStart"/>
      <w:r>
        <w:t>inipun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 xml:space="preserve">, agar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melekatkan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pembebasan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  <w:proofErr w:type="gramEnd"/>
      <w:r>
        <w:t xml:space="preserve">  </w:t>
      </w:r>
      <w:r>
        <w:br/>
      </w:r>
      <w:r>
        <w:br/>
      </w:r>
      <w:proofErr w:type="gramStart"/>
      <w:r>
        <w:t>“</w:t>
      </w:r>
      <w:proofErr w:type="spellStart"/>
      <w:r>
        <w:t>Sehingga</w:t>
      </w:r>
      <w:proofErr w:type="spellEnd"/>
      <w:r>
        <w:t xml:space="preserve">,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dibebaskan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bersertifikat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</w:t>
      </w:r>
      <w:bookmarkEnd w:id="0"/>
      <w:proofErr w:type="gramEnd"/>
      <w:r>
        <w:br/>
      </w:r>
      <w:r>
        <w:br/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M Yusuf BJ</w:t>
      </w:r>
    </w:p>
    <w:p w:rsidR="0057448A" w:rsidRDefault="0057448A"/>
    <w:sectPr w:rsidR="0057448A" w:rsidSect="00CC5FA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A6"/>
    <w:rsid w:val="00190527"/>
    <w:rsid w:val="0057448A"/>
    <w:rsid w:val="007C6FD7"/>
    <w:rsid w:val="0082080F"/>
    <w:rsid w:val="00C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A6"/>
  </w:style>
  <w:style w:type="paragraph" w:styleId="Heading1">
    <w:name w:val="heading 1"/>
    <w:basedOn w:val="Normal"/>
    <w:link w:val="Heading1Char"/>
    <w:uiPriority w:val="9"/>
    <w:qFormat/>
    <w:rsid w:val="00CC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5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C5FA6"/>
  </w:style>
  <w:style w:type="character" w:customStyle="1" w:styleId="field-content">
    <w:name w:val="field-content"/>
    <w:basedOn w:val="DefaultParagraphFont"/>
    <w:rsid w:val="00CC5FA6"/>
  </w:style>
  <w:style w:type="character" w:styleId="Hyperlink">
    <w:name w:val="Hyperlink"/>
    <w:basedOn w:val="DefaultParagraphFont"/>
    <w:uiPriority w:val="99"/>
    <w:semiHidden/>
    <w:unhideWhenUsed/>
    <w:rsid w:val="00CC5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FA6"/>
    <w:rPr>
      <w:b/>
      <w:bCs/>
    </w:rPr>
  </w:style>
  <w:style w:type="character" w:customStyle="1" w:styleId="caption">
    <w:name w:val="caption"/>
    <w:basedOn w:val="DefaultParagraphFont"/>
    <w:rsid w:val="00CC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A6"/>
  </w:style>
  <w:style w:type="paragraph" w:styleId="Heading1">
    <w:name w:val="heading 1"/>
    <w:basedOn w:val="Normal"/>
    <w:link w:val="Heading1Char"/>
    <w:uiPriority w:val="9"/>
    <w:qFormat/>
    <w:rsid w:val="00CC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5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C5FA6"/>
  </w:style>
  <w:style w:type="character" w:customStyle="1" w:styleId="field-content">
    <w:name w:val="field-content"/>
    <w:basedOn w:val="DefaultParagraphFont"/>
    <w:rsid w:val="00CC5FA6"/>
  </w:style>
  <w:style w:type="character" w:styleId="Hyperlink">
    <w:name w:val="Hyperlink"/>
    <w:basedOn w:val="DefaultParagraphFont"/>
    <w:uiPriority w:val="99"/>
    <w:semiHidden/>
    <w:unhideWhenUsed/>
    <w:rsid w:val="00CC5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FA6"/>
    <w:rPr>
      <w:b/>
      <w:bCs/>
    </w:rPr>
  </w:style>
  <w:style w:type="character" w:customStyle="1" w:styleId="caption">
    <w:name w:val="caption"/>
    <w:basedOn w:val="DefaultParagraphFont"/>
    <w:rsid w:val="00CC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2016-10-01T03:44:00Z</dcterms:modified>
</cp:coreProperties>
</file>