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D9" w:rsidRPr="00744ED5" w:rsidRDefault="00CD72D9" w:rsidP="00CD72D9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5C1AFC2" wp14:editId="62808396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CD72D9" w:rsidRDefault="00CD72D9" w:rsidP="00CD72D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CD72D9" w:rsidRPr="00744ED5" w:rsidRDefault="00CD72D9" w:rsidP="00CD72D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D72D9" w:rsidRPr="00076A96" w:rsidTr="00CD72D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82"/>
      </w:tblGrid>
      <w:tr w:rsidR="00CD72D9" w:rsidRPr="003258EE" w:rsidTr="00CD72D9">
        <w:trPr>
          <w:trHeight w:val="345"/>
        </w:trPr>
        <w:tc>
          <w:tcPr>
            <w:tcW w:w="5000" w:type="pct"/>
            <w:vAlign w:val="center"/>
          </w:tcPr>
          <w:p w:rsidR="00CD72D9" w:rsidRPr="003258EE" w:rsidRDefault="00CD72D9" w:rsidP="00CD72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D72D9" w:rsidRPr="003258EE" w:rsidTr="00CD72D9">
        <w:trPr>
          <w:trHeight w:val="345"/>
        </w:trPr>
        <w:tc>
          <w:tcPr>
            <w:tcW w:w="5000" w:type="pct"/>
            <w:vAlign w:val="center"/>
          </w:tcPr>
          <w:p w:rsidR="00CD72D9" w:rsidRPr="00A86B67" w:rsidRDefault="004F5681" w:rsidP="00CD72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 Sulawesi</w:t>
            </w:r>
            <w:bookmarkStart w:id="0" w:name="_GoBack"/>
            <w:bookmarkEnd w:id="0"/>
          </w:p>
        </w:tc>
      </w:tr>
    </w:tbl>
    <w:p w:rsidR="00CD72D9" w:rsidRPr="003258EE" w:rsidRDefault="00CD72D9" w:rsidP="00CD72D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D72D9" w:rsidRPr="003258EE" w:rsidTr="00CD72D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72D9" w:rsidRDefault="00CD72D9" w:rsidP="00CD72D9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4279534" wp14:editId="6D93B1B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D72D9" w:rsidRPr="003258EE" w:rsidRDefault="00CD72D9" w:rsidP="00CD72D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D72D9" w:rsidRPr="003258EE" w:rsidTr="00CD72D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D72D9" w:rsidRPr="003258EE" w:rsidRDefault="00CD72D9" w:rsidP="00CD72D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72D9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D72D9" w:rsidRPr="003258EE" w:rsidTr="00CD72D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D72D9" w:rsidRPr="003258EE" w:rsidRDefault="004F5681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6E0EB3A" wp14:editId="7DACB84E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-61595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72D9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72D9" w:rsidRPr="003258EE" w:rsidRDefault="00CD72D9" w:rsidP="00CD72D9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D72D9" w:rsidRPr="003258EE" w:rsidRDefault="00CD72D9" w:rsidP="00CD72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CD72D9" w:rsidRPr="003258EE" w:rsidRDefault="00CD72D9" w:rsidP="00CD72D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D72D9" w:rsidRPr="003258EE" w:rsidTr="00CD72D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D72D9" w:rsidRPr="003258EE" w:rsidRDefault="00CD72D9" w:rsidP="00CD72D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D72D9" w:rsidRPr="003258EE" w:rsidRDefault="004F5681" w:rsidP="00CD72D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55597DD" wp14:editId="5FAFC82F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-18415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D72D9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72D9" w:rsidRPr="003258EE" w:rsidRDefault="00CD72D9" w:rsidP="00CD72D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D72D9" w:rsidRPr="003258EE" w:rsidRDefault="00CD72D9" w:rsidP="00CD72D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D72D9" w:rsidRPr="003258EE" w:rsidRDefault="00CD72D9" w:rsidP="00CD72D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D72D9" w:rsidRPr="003258EE" w:rsidRDefault="00CD72D9" w:rsidP="00CD72D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D72D9" w:rsidRPr="003258EE" w:rsidRDefault="00CD72D9" w:rsidP="00CD72D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D72D9" w:rsidRPr="003258EE" w:rsidRDefault="00CD72D9" w:rsidP="00CD72D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D72D9" w:rsidRPr="003258EE" w:rsidRDefault="00CD72D9" w:rsidP="00CD72D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D72D9" w:rsidRPr="003258EE" w:rsidRDefault="00CD72D9" w:rsidP="00CD72D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D72D9" w:rsidRPr="003258EE" w:rsidRDefault="00CD72D9" w:rsidP="00CD72D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D72D9" w:rsidRPr="003258EE" w:rsidRDefault="00CD72D9" w:rsidP="00CD72D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D72D9" w:rsidRPr="003258EE" w:rsidRDefault="00CD72D9" w:rsidP="00CD72D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D72D9" w:rsidRPr="003258EE" w:rsidRDefault="00CD72D9" w:rsidP="00CD72D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D72D9" w:rsidRPr="00CD72D9" w:rsidRDefault="00CD72D9" w:rsidP="00CD72D9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CD72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Lelang</w:t>
      </w:r>
      <w:proofErr w:type="spellEnd"/>
      <w:r w:rsidRPr="00CD72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D72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Pekerjaan</w:t>
      </w:r>
      <w:proofErr w:type="spellEnd"/>
      <w:r w:rsidRPr="00CD72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D72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Jalan</w:t>
      </w:r>
      <w:proofErr w:type="spellEnd"/>
      <w:r w:rsidRPr="00CD72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D72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Dinas</w:t>
      </w:r>
      <w:proofErr w:type="spellEnd"/>
      <w:r w:rsidRPr="00CD72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PU </w:t>
      </w:r>
      <w:proofErr w:type="spellStart"/>
      <w:r w:rsidRPr="00CD72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Palu</w:t>
      </w:r>
      <w:proofErr w:type="spellEnd"/>
      <w:r w:rsidRPr="00CD72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D72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Inprosedural</w:t>
      </w:r>
      <w:proofErr w:type="spellEnd"/>
    </w:p>
    <w:p w:rsidR="00CD72D9" w:rsidRPr="00CD72D9" w:rsidRDefault="00CD72D9" w:rsidP="00CD7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72D9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CD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CD72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Niko</w:t>
        </w:r>
        <w:proofErr w:type="spellEnd"/>
        <w:r w:rsidRPr="00CD72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57448A" w:rsidRDefault="00CD72D9" w:rsidP="00CD72D9">
      <w:pPr>
        <w:pStyle w:val="NormalWeb"/>
        <w:spacing w:before="0" w:beforeAutospacing="0" w:after="0" w:afterAutospacing="0"/>
        <w:jc w:val="both"/>
      </w:pPr>
      <w:proofErr w:type="spellStart"/>
      <w:r>
        <w:rPr>
          <w:rStyle w:val="Strong"/>
        </w:rPr>
        <w:t>Palu</w:t>
      </w:r>
      <w:proofErr w:type="spellEnd"/>
      <w:r>
        <w:rPr>
          <w:rStyle w:val="Strong"/>
        </w:rPr>
        <w:t>, Metrosulawesi.com -</w:t>
      </w:r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Daerah (</w:t>
      </w:r>
      <w:proofErr w:type="spellStart"/>
      <w:r>
        <w:t>Raperda</w:t>
      </w:r>
      <w:proofErr w:type="spellEnd"/>
      <w:r>
        <w:t>) APBD-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disahkan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(PU) Kota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lelang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jalan</w:t>
      </w:r>
      <w:proofErr w:type="spellEnd"/>
      <w:r>
        <w:t>.</w:t>
      </w:r>
      <w:r>
        <w:br/>
        <w:t>“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Dinas</w:t>
      </w:r>
      <w:proofErr w:type="spellEnd"/>
      <w:r>
        <w:t xml:space="preserve"> PU Kota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lelang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APBD </w:t>
      </w:r>
      <w:proofErr w:type="spellStart"/>
      <w:r>
        <w:t>Perubahan</w:t>
      </w:r>
      <w:proofErr w:type="spellEnd"/>
      <w:r>
        <w:t xml:space="preserve"> 2016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disahkan</w:t>
      </w:r>
      <w:proofErr w:type="spellEnd"/>
      <w:r>
        <w:t xml:space="preserve">,” kata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Fraksi</w:t>
      </w:r>
      <w:proofErr w:type="spellEnd"/>
      <w:r>
        <w:t xml:space="preserve"> </w:t>
      </w:r>
      <w:proofErr w:type="spellStart"/>
      <w:r>
        <w:t>Hanura</w:t>
      </w:r>
      <w:proofErr w:type="spellEnd"/>
      <w:r>
        <w:t xml:space="preserve"> DPRD Kota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Hamsir</w:t>
      </w:r>
      <w:proofErr w:type="spellEnd"/>
      <w:r>
        <w:t xml:space="preserve">, </w:t>
      </w:r>
      <w:proofErr w:type="spellStart"/>
      <w:r>
        <w:t>Jumat</w:t>
      </w:r>
      <w:proofErr w:type="spellEnd"/>
      <w:r>
        <w:t xml:space="preserve"> 16 September 2016.</w:t>
      </w:r>
      <w:r>
        <w:br/>
      </w:r>
      <w:proofErr w:type="spellStart"/>
      <w:r>
        <w:t>Menurutnya</w:t>
      </w:r>
      <w:proofErr w:type="spellEnd"/>
      <w:r>
        <w:t xml:space="preserve">,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PU Kota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lelang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improsudural</w:t>
      </w:r>
      <w:proofErr w:type="spellEnd"/>
      <w:r>
        <w:t xml:space="preserve">. Kata </w:t>
      </w:r>
      <w:proofErr w:type="spellStart"/>
      <w:r>
        <w:t>dia</w:t>
      </w:r>
      <w:proofErr w:type="spellEnd"/>
      <w:r>
        <w:t xml:space="preserve">, proses tender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PU Kota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dibatalkan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aturan</w:t>
      </w:r>
      <w:proofErr w:type="spellEnd"/>
      <w:proofErr w:type="gramStart"/>
      <w:r>
        <w:t>.</w:t>
      </w:r>
      <w:proofErr w:type="gramEnd"/>
      <w:r>
        <w:br/>
        <w:t>“</w:t>
      </w:r>
      <w:proofErr w:type="spellStart"/>
      <w:proofErr w:type="gram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pengumuman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LPSE,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sembilan</w:t>
      </w:r>
      <w:proofErr w:type="spellEnd"/>
      <w:r>
        <w:t xml:space="preserve"> item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yang di </w:t>
      </w:r>
      <w:proofErr w:type="spellStart"/>
      <w:r>
        <w:t>lelang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Kota </w:t>
      </w:r>
      <w:proofErr w:type="spellStart"/>
      <w:r>
        <w:t>Palu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yaitu</w:t>
      </w:r>
      <w:proofErr w:type="spellEnd"/>
      <w:proofErr w:type="gramEnd"/>
      <w:r>
        <w:t xml:space="preserve"> lima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rehabilitasi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 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peningakatan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,” </w:t>
      </w:r>
      <w:proofErr w:type="spellStart"/>
      <w:r>
        <w:t>ungkapnya</w:t>
      </w:r>
      <w:proofErr w:type="spellEnd"/>
      <w:r>
        <w:t>.</w:t>
      </w:r>
      <w:r>
        <w:br/>
      </w:r>
      <w:proofErr w:type="spellStart"/>
      <w:proofErr w:type="gramStart"/>
      <w:r>
        <w:t>Hamsir</w:t>
      </w:r>
      <w:proofErr w:type="spellEnd"/>
      <w:r>
        <w:t xml:space="preserve"> </w:t>
      </w:r>
      <w:proofErr w:type="spellStart"/>
      <w:r>
        <w:t>mengakui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sembilan</w:t>
      </w:r>
      <w:proofErr w:type="spellEnd"/>
      <w:r>
        <w:t xml:space="preserve"> item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yang di </w:t>
      </w:r>
      <w:proofErr w:type="spellStart"/>
      <w:r>
        <w:t>lelang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Kota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memakan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Rp46 </w:t>
      </w:r>
      <w:proofErr w:type="spellStart"/>
      <w:r>
        <w:t>miliar</w:t>
      </w:r>
      <w:proofErr w:type="spellEnd"/>
      <w:r>
        <w:t>.</w:t>
      </w:r>
      <w:proofErr w:type="gram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proofErr w:type="gramStart"/>
      <w:r>
        <w:t>ia</w:t>
      </w:r>
      <w:proofErr w:type="spellEnd"/>
      <w:proofErr w:type="gramEnd"/>
      <w:r>
        <w:t xml:space="preserve"> pun </w:t>
      </w:r>
      <w:proofErr w:type="spellStart"/>
      <w:r>
        <w:t>mempertanyakan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pagu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yang di </w:t>
      </w:r>
      <w:proofErr w:type="spellStart"/>
      <w:r>
        <w:t>lelang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mengingat</w:t>
      </w:r>
      <w:proofErr w:type="spellEnd"/>
      <w:r>
        <w:t xml:space="preserve"> APBD-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disahkan</w:t>
      </w:r>
      <w:proofErr w:type="spellEnd"/>
      <w:r>
        <w:t>.</w:t>
      </w:r>
      <w:r>
        <w:br/>
      </w:r>
      <w:proofErr w:type="spellStart"/>
      <w:r>
        <w:t>Hamsir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mempertanyakan</w:t>
      </w:r>
      <w:proofErr w:type="spellEnd"/>
      <w:r>
        <w:t xml:space="preserve"> </w:t>
      </w:r>
      <w:proofErr w:type="spellStart"/>
      <w:r>
        <w:t>lokasi-lokasi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di </w:t>
      </w:r>
      <w:proofErr w:type="spellStart"/>
      <w:r>
        <w:t>lelang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PU Kota </w:t>
      </w:r>
      <w:proofErr w:type="spellStart"/>
      <w:r>
        <w:t>Palu</w:t>
      </w:r>
      <w:proofErr w:type="spellEnd"/>
      <w:r>
        <w:t xml:space="preserve">. </w:t>
      </w:r>
      <w:r>
        <w:br/>
        <w:t>“</w:t>
      </w:r>
      <w:proofErr w:type="spellStart"/>
      <w:r>
        <w:t>Inikan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konsultasi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dewan</w:t>
      </w:r>
      <w:proofErr w:type="spellEnd"/>
      <w:r>
        <w:t xml:space="preserve">,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tentunya</w:t>
      </w:r>
      <w:proofErr w:type="spellEnd"/>
      <w:r>
        <w:t xml:space="preserve"> kami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kenapa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yang</w:t>
      </w:r>
      <w:proofErr w:type="gramStart"/>
      <w:r>
        <w:t xml:space="preserve">  </w:t>
      </w:r>
      <w:proofErr w:type="spellStart"/>
      <w:r>
        <w:t>bertanggungjawab</w:t>
      </w:r>
      <w:proofErr w:type="spellEnd"/>
      <w:proofErr w:type="gram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PU Kota </w:t>
      </w:r>
      <w:proofErr w:type="spellStart"/>
      <w:r>
        <w:t>Palu</w:t>
      </w:r>
      <w:proofErr w:type="spellEnd"/>
      <w:r>
        <w:t xml:space="preserve"> yang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pelelangan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APBD-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disahkan</w:t>
      </w:r>
      <w:proofErr w:type="spellEnd"/>
      <w:r>
        <w:t xml:space="preserve">,” </w:t>
      </w:r>
      <w:proofErr w:type="spellStart"/>
      <w:r>
        <w:t>katanya</w:t>
      </w:r>
      <w:proofErr w:type="spellEnd"/>
      <w:r>
        <w:t xml:space="preserve"> </w:t>
      </w:r>
      <w:proofErr w:type="spellStart"/>
      <w:r>
        <w:t>geram</w:t>
      </w:r>
      <w:proofErr w:type="spellEnd"/>
      <w:r>
        <w:t>.</w:t>
      </w:r>
      <w:r>
        <w:br/>
      </w:r>
      <w:proofErr w:type="spellStart"/>
      <w:proofErr w:type="gramStart"/>
      <w:r>
        <w:t>Hamsir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pihaknya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penelusuran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yang </w:t>
      </w:r>
      <w:proofErr w:type="spellStart"/>
      <w:r>
        <w:t>dilelang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PU </w:t>
      </w:r>
      <w:proofErr w:type="spellStart"/>
      <w:r>
        <w:t>adalah</w:t>
      </w:r>
      <w:proofErr w:type="spellEnd"/>
      <w:r>
        <w:t xml:space="preserve"> Dana </w:t>
      </w:r>
      <w:proofErr w:type="spellStart"/>
      <w:r>
        <w:t>Alokasi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(DAK) APBD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2016, yang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Banggar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TAPD </w:t>
      </w:r>
      <w:proofErr w:type="spellStart"/>
      <w:r>
        <w:t>tuntas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>.</w:t>
      </w:r>
      <w:proofErr w:type="gramEnd"/>
      <w:r>
        <w:t xml:space="preserve"> </w:t>
      </w:r>
      <w:r>
        <w:br/>
      </w:r>
      <w:proofErr w:type="gramStart"/>
      <w:r>
        <w:t xml:space="preserve">“Dana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dibicarakan</w:t>
      </w:r>
      <w:proofErr w:type="spellEnd"/>
      <w:r>
        <w:t xml:space="preserve"> di DPRD Kota </w:t>
      </w:r>
      <w:proofErr w:type="spellStart"/>
      <w:r>
        <w:t>Palu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di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Banggar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kami </w:t>
      </w:r>
      <w:proofErr w:type="spellStart"/>
      <w:r>
        <w:t>pertanyakan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Banggar</w:t>
      </w:r>
      <w:proofErr w:type="spellEnd"/>
      <w:r>
        <w:t xml:space="preserve"> </w:t>
      </w:r>
      <w:proofErr w:type="spellStart"/>
      <w:r>
        <w:t>Senin</w:t>
      </w:r>
      <w:proofErr w:type="spellEnd"/>
      <w:r>
        <w:t xml:space="preserve"> </w:t>
      </w:r>
      <w:proofErr w:type="spellStart"/>
      <w:r>
        <w:t>mendatang</w:t>
      </w:r>
      <w:proofErr w:type="spellEnd"/>
      <w:r>
        <w:t xml:space="preserve">,” </w:t>
      </w:r>
      <w:proofErr w:type="spellStart"/>
      <w:r>
        <w:t>ungkapnya</w:t>
      </w:r>
      <w:proofErr w:type="spellEnd"/>
      <w:r>
        <w:t>.</w:t>
      </w:r>
      <w:proofErr w:type="gramEnd"/>
      <w:r>
        <w:br/>
      </w:r>
      <w:proofErr w:type="spellStart"/>
      <w:proofErr w:type="gramStart"/>
      <w:r>
        <w:t>Hamsir</w:t>
      </w:r>
      <w:proofErr w:type="spellEnd"/>
      <w:r>
        <w:t xml:space="preserve"> pun </w:t>
      </w:r>
      <w:proofErr w:type="spellStart"/>
      <w:r>
        <w:t>menegaskan</w:t>
      </w:r>
      <w:proofErr w:type="spellEnd"/>
      <w:r>
        <w:t xml:space="preserve">,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pekerjalan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dikaji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Banggar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TAPD.</w:t>
      </w:r>
      <w:proofErr w:type="gramEnd"/>
      <w:r>
        <w:br/>
      </w:r>
      <w:proofErr w:type="spellStart"/>
      <w:proofErr w:type="gramStart"/>
      <w:r>
        <w:t>Iapun</w:t>
      </w:r>
      <w:proofErr w:type="spellEnd"/>
      <w:r>
        <w:t xml:space="preserve"> </w:t>
      </w:r>
      <w:proofErr w:type="spellStart"/>
      <w:r>
        <w:t>mengecam</w:t>
      </w:r>
      <w:proofErr w:type="spellEnd"/>
      <w:r>
        <w:t xml:space="preserve">,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PU Kota </w:t>
      </w:r>
      <w:proofErr w:type="spellStart"/>
      <w:r>
        <w:t>Palu</w:t>
      </w:r>
      <w:proofErr w:type="spellEnd"/>
      <w:r>
        <w:t xml:space="preserve"> yang </w:t>
      </w:r>
      <w:proofErr w:type="spellStart"/>
      <w:r>
        <w:t>melakukan</w:t>
      </w:r>
      <w:proofErr w:type="spellEnd"/>
      <w:r>
        <w:t xml:space="preserve"> tender, </w:t>
      </w:r>
      <w:proofErr w:type="spellStart"/>
      <w:r>
        <w:t>sebelum</w:t>
      </w:r>
      <w:proofErr w:type="spellEnd"/>
      <w:r>
        <w:t xml:space="preserve"> APBD-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disahkan</w:t>
      </w:r>
      <w:proofErr w:type="spellEnd"/>
      <w:r>
        <w:t>.</w:t>
      </w:r>
      <w:proofErr w:type="gramEnd"/>
      <w:r>
        <w:br/>
      </w:r>
      <w:proofErr w:type="gramStart"/>
      <w:r>
        <w:rPr>
          <w:rStyle w:val="Strong"/>
        </w:rPr>
        <w:t>Editor :</w:t>
      </w:r>
      <w:proofErr w:type="gramEnd"/>
      <w:r>
        <w:rPr>
          <w:rStyle w:val="Strong"/>
        </w:rPr>
        <w:t xml:space="preserve"> M Yusuf BJ</w:t>
      </w:r>
    </w:p>
    <w:sectPr w:rsidR="0057448A" w:rsidSect="00CD72D9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D9"/>
    <w:rsid w:val="00190527"/>
    <w:rsid w:val="004F5681"/>
    <w:rsid w:val="0057448A"/>
    <w:rsid w:val="00CD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D9"/>
  </w:style>
  <w:style w:type="paragraph" w:styleId="Heading1">
    <w:name w:val="heading 1"/>
    <w:basedOn w:val="Normal"/>
    <w:link w:val="Heading1Char"/>
    <w:uiPriority w:val="9"/>
    <w:qFormat/>
    <w:rsid w:val="00CD7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2D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D72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CD72D9"/>
  </w:style>
  <w:style w:type="character" w:customStyle="1" w:styleId="field-content">
    <w:name w:val="field-content"/>
    <w:basedOn w:val="DefaultParagraphFont"/>
    <w:rsid w:val="00CD72D9"/>
  </w:style>
  <w:style w:type="character" w:styleId="Hyperlink">
    <w:name w:val="Hyperlink"/>
    <w:basedOn w:val="DefaultParagraphFont"/>
    <w:uiPriority w:val="99"/>
    <w:semiHidden/>
    <w:unhideWhenUsed/>
    <w:rsid w:val="00CD72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72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D9"/>
  </w:style>
  <w:style w:type="paragraph" w:styleId="Heading1">
    <w:name w:val="heading 1"/>
    <w:basedOn w:val="Normal"/>
    <w:link w:val="Heading1Char"/>
    <w:uiPriority w:val="9"/>
    <w:qFormat/>
    <w:rsid w:val="00CD7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2D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D72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CD72D9"/>
  </w:style>
  <w:style w:type="character" w:customStyle="1" w:styleId="field-content">
    <w:name w:val="field-content"/>
    <w:basedOn w:val="DefaultParagraphFont"/>
    <w:rsid w:val="00CD72D9"/>
  </w:style>
  <w:style w:type="character" w:styleId="Hyperlink">
    <w:name w:val="Hyperlink"/>
    <w:basedOn w:val="DefaultParagraphFont"/>
    <w:uiPriority w:val="99"/>
    <w:semiHidden/>
    <w:unhideWhenUsed/>
    <w:rsid w:val="00CD72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7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nik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2016-09-30T02:54:00Z</dcterms:created>
  <dcterms:modified xsi:type="dcterms:W3CDTF">2016-10-01T03:08:00Z</dcterms:modified>
</cp:coreProperties>
</file>