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8" w:rsidRPr="007C65AD" w:rsidRDefault="002F7B98" w:rsidP="002F7B9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7C65AD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6B60A5A" wp14:editId="20B80BD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TU </w:t>
      </w:r>
    </w:p>
    <w:p w:rsidR="002F7B98" w:rsidRPr="007C65AD" w:rsidRDefault="002F7B98" w:rsidP="002F7B98">
      <w:pPr>
        <w:spacing w:after="0"/>
        <w:rPr>
          <w:rFonts w:ascii="Times New Roman" w:hAnsi="Times New Roman"/>
          <w:sz w:val="16"/>
          <w:szCs w:val="16"/>
        </w:rPr>
      </w:pPr>
      <w:r w:rsidRPr="007C65AD">
        <w:rPr>
          <w:rFonts w:ascii="Times New Roman" w:hAnsi="Times New Roman"/>
          <w:b/>
          <w:sz w:val="16"/>
          <w:szCs w:val="16"/>
        </w:rPr>
        <w:t xml:space="preserve">      </w:t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  <w:t xml:space="preserve">              BPK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>. Prov. Sulawesi Tengah</w:t>
      </w:r>
    </w:p>
    <w:p w:rsidR="002F7B98" w:rsidRPr="007C65AD" w:rsidRDefault="002F7B98" w:rsidP="002F7B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Tahun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1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360"/>
      </w:tblGrid>
      <w:tr w:rsidR="002F7B98" w:rsidRPr="007C65AD" w:rsidTr="0098735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2F7B98" w:rsidRPr="007C65AD" w:rsidTr="00987357">
        <w:trPr>
          <w:trHeight w:val="345"/>
        </w:trPr>
        <w:tc>
          <w:tcPr>
            <w:tcW w:w="5000" w:type="pct"/>
            <w:vAlign w:val="center"/>
          </w:tcPr>
          <w:p w:rsidR="002F7B98" w:rsidRPr="007C65AD" w:rsidRDefault="002F7B98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65AD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F7B98" w:rsidRPr="007C65AD" w:rsidTr="00987357">
        <w:trPr>
          <w:trHeight w:val="345"/>
        </w:trPr>
        <w:tc>
          <w:tcPr>
            <w:tcW w:w="5000" w:type="pct"/>
            <w:vAlign w:val="center"/>
          </w:tcPr>
          <w:p w:rsidR="002F7B98" w:rsidRPr="007C65AD" w:rsidRDefault="000607D3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  <w:bookmarkStart w:id="0" w:name="_GoBack"/>
            <w:bookmarkEnd w:id="0"/>
          </w:p>
        </w:tc>
      </w:tr>
    </w:tbl>
    <w:p w:rsidR="002F7B98" w:rsidRPr="007C65AD" w:rsidRDefault="002F7B98" w:rsidP="002F7B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Bulan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F7B98" w:rsidRPr="007C65AD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3B26F74" wp14:editId="0F6A77A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F7B98" w:rsidRPr="007C65AD" w:rsidRDefault="002F7B98" w:rsidP="002F7B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Tanggal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 xml:space="preserve"> </w:t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F7B98" w:rsidRPr="007C65AD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C3AB3A" wp14:editId="238C912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97790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F7B98" w:rsidRPr="007C65AD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F7B98" w:rsidRPr="007C65AD" w:rsidRDefault="002F7B9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F7B98" w:rsidRPr="007C65AD" w:rsidRDefault="002F7B98" w:rsidP="002F7B9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Entitas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F7B98" w:rsidRPr="007C65AD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0607D3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DDF5AD" wp14:editId="7126B69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-113030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F7B98"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F7B98" w:rsidRPr="007C65AD" w:rsidRDefault="002F7B9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F7B98" w:rsidRPr="002F7B98" w:rsidRDefault="002F7B98" w:rsidP="002F7B98">
      <w:pPr>
        <w:pStyle w:val="Heading1"/>
        <w:spacing w:before="120" w:beforeAutospacing="0" w:after="0" w:afterAutospacing="0"/>
        <w:jc w:val="center"/>
        <w:rPr>
          <w:sz w:val="22"/>
          <w:szCs w:val="22"/>
        </w:rPr>
      </w:pPr>
      <w:r w:rsidRPr="002F7B98">
        <w:rPr>
          <w:sz w:val="22"/>
          <w:szCs w:val="22"/>
        </w:rPr>
        <w:t xml:space="preserve">Tim </w:t>
      </w:r>
      <w:proofErr w:type="spellStart"/>
      <w:r w:rsidRPr="002F7B98">
        <w:rPr>
          <w:sz w:val="22"/>
          <w:szCs w:val="22"/>
        </w:rPr>
        <w:t>Pendamping</w:t>
      </w:r>
      <w:proofErr w:type="spellEnd"/>
      <w:r w:rsidRPr="002F7B98">
        <w:rPr>
          <w:sz w:val="22"/>
          <w:szCs w:val="22"/>
        </w:rPr>
        <w:t xml:space="preserve"> </w:t>
      </w:r>
      <w:proofErr w:type="spellStart"/>
      <w:r w:rsidRPr="002F7B98">
        <w:rPr>
          <w:sz w:val="22"/>
          <w:szCs w:val="22"/>
        </w:rPr>
        <w:t>Geram</w:t>
      </w:r>
      <w:proofErr w:type="spellEnd"/>
      <w:r w:rsidRPr="002F7B98">
        <w:rPr>
          <w:sz w:val="22"/>
          <w:szCs w:val="22"/>
        </w:rPr>
        <w:t xml:space="preserve">, </w:t>
      </w:r>
      <w:proofErr w:type="spellStart"/>
      <w:r w:rsidRPr="002F7B98">
        <w:rPr>
          <w:sz w:val="22"/>
          <w:szCs w:val="22"/>
        </w:rPr>
        <w:t>Hamsir</w:t>
      </w:r>
      <w:proofErr w:type="spellEnd"/>
      <w:r w:rsidRPr="002F7B98">
        <w:rPr>
          <w:sz w:val="22"/>
          <w:szCs w:val="22"/>
        </w:rPr>
        <w:t xml:space="preserve"> </w:t>
      </w:r>
      <w:proofErr w:type="spellStart"/>
      <w:r w:rsidRPr="002F7B98">
        <w:rPr>
          <w:sz w:val="22"/>
          <w:szCs w:val="22"/>
        </w:rPr>
        <w:t>Harus</w:t>
      </w:r>
      <w:proofErr w:type="spellEnd"/>
      <w:r w:rsidRPr="002F7B98">
        <w:rPr>
          <w:sz w:val="22"/>
          <w:szCs w:val="22"/>
        </w:rPr>
        <w:t xml:space="preserve"> </w:t>
      </w:r>
      <w:proofErr w:type="spellStart"/>
      <w:r w:rsidRPr="002F7B98">
        <w:rPr>
          <w:sz w:val="22"/>
          <w:szCs w:val="22"/>
        </w:rPr>
        <w:t>Meminta</w:t>
      </w:r>
      <w:proofErr w:type="spellEnd"/>
      <w:r w:rsidRPr="002F7B98">
        <w:rPr>
          <w:sz w:val="22"/>
          <w:szCs w:val="22"/>
        </w:rPr>
        <w:t xml:space="preserve"> </w:t>
      </w:r>
      <w:proofErr w:type="spellStart"/>
      <w:r w:rsidRPr="002F7B98">
        <w:rPr>
          <w:sz w:val="22"/>
          <w:szCs w:val="22"/>
        </w:rPr>
        <w:t>Maaf</w:t>
      </w:r>
      <w:proofErr w:type="spellEnd"/>
    </w:p>
    <w:p w:rsidR="000607D3" w:rsidRDefault="002F7B98" w:rsidP="002F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7B98"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 w:rsidRPr="002F7B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proofErr w:type="spellStart"/>
        <w:r w:rsidRPr="002F7B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Henny</w:t>
        </w:r>
        <w:proofErr w:type="spellEnd"/>
        <w:r w:rsidRPr="002F7B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2F7B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Arman</w:t>
        </w:r>
        <w:proofErr w:type="spellEnd"/>
      </w:hyperlink>
      <w:r w:rsidRPr="002F7B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7B98" w:rsidRPr="000607D3" w:rsidRDefault="002F7B98" w:rsidP="002F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B9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2F7B98">
        <w:rPr>
          <w:rStyle w:val="Strong"/>
          <w:sz w:val="18"/>
          <w:szCs w:val="18"/>
        </w:rPr>
        <w:t>Palu</w:t>
      </w:r>
      <w:proofErr w:type="spellEnd"/>
      <w:r w:rsidRPr="002F7B98">
        <w:rPr>
          <w:rStyle w:val="Strong"/>
          <w:sz w:val="18"/>
          <w:szCs w:val="18"/>
        </w:rPr>
        <w:t>, Metrosulawesi.com -</w:t>
      </w:r>
      <w:r w:rsidRPr="002F7B98">
        <w:rPr>
          <w:sz w:val="18"/>
          <w:szCs w:val="18"/>
        </w:rPr>
        <w:t xml:space="preserve"> Tim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mengaku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geram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dengan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pernyataan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Anggota</w:t>
      </w:r>
      <w:proofErr w:type="spellEnd"/>
      <w:r w:rsidRPr="002F7B98">
        <w:rPr>
          <w:sz w:val="18"/>
          <w:szCs w:val="18"/>
        </w:rPr>
        <w:t xml:space="preserve"> DPRD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Hamsir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beberapa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waktu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lalu</w:t>
      </w:r>
      <w:proofErr w:type="spellEnd"/>
      <w:r w:rsidRPr="002F7B98">
        <w:rPr>
          <w:sz w:val="18"/>
          <w:szCs w:val="18"/>
        </w:rPr>
        <w:t xml:space="preserve">. </w:t>
      </w:r>
      <w:proofErr w:type="spellStart"/>
      <w:proofErr w:type="gramStart"/>
      <w:r w:rsidRPr="002F7B98">
        <w:rPr>
          <w:sz w:val="18"/>
          <w:szCs w:val="18"/>
        </w:rPr>
        <w:t>Pernyataan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Hamsir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bahwa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anggaran</w:t>
      </w:r>
      <w:proofErr w:type="spellEnd"/>
      <w:r w:rsidRPr="002F7B98">
        <w:rPr>
          <w:sz w:val="18"/>
          <w:szCs w:val="18"/>
        </w:rPr>
        <w:t xml:space="preserve"> Tim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diambil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dari</w:t>
      </w:r>
      <w:proofErr w:type="spellEnd"/>
      <w:r w:rsidRPr="002F7B98">
        <w:rPr>
          <w:sz w:val="18"/>
          <w:szCs w:val="18"/>
        </w:rPr>
        <w:t xml:space="preserve"> APBD </w:t>
      </w:r>
      <w:proofErr w:type="spellStart"/>
      <w:r w:rsidRPr="002F7B98">
        <w:rPr>
          <w:sz w:val="18"/>
          <w:szCs w:val="18"/>
        </w:rPr>
        <w:t>sebaiknya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diberikan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kepada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penyapu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jalan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mengundang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reaksi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keras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dari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beberapa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anggota</w:t>
      </w:r>
      <w:proofErr w:type="spellEnd"/>
      <w:r w:rsidRPr="002F7B98">
        <w:rPr>
          <w:sz w:val="18"/>
          <w:szCs w:val="18"/>
        </w:rPr>
        <w:t xml:space="preserve"> </w:t>
      </w:r>
      <w:r w:rsidRPr="002F7B98">
        <w:rPr>
          <w:sz w:val="18"/>
          <w:szCs w:val="18"/>
        </w:rPr>
        <w:t xml:space="preserve">Tim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 xml:space="preserve">“Kami </w:t>
      </w:r>
      <w:proofErr w:type="spellStart"/>
      <w:r w:rsidRPr="002F7B98">
        <w:rPr>
          <w:sz w:val="18"/>
          <w:szCs w:val="18"/>
        </w:rPr>
        <w:t>ingin</w:t>
      </w:r>
      <w:proofErr w:type="spellEnd"/>
      <w:r w:rsidRPr="002F7B98">
        <w:rPr>
          <w:sz w:val="18"/>
          <w:szCs w:val="18"/>
        </w:rPr>
        <w:t xml:space="preserve"> agar </w:t>
      </w:r>
      <w:proofErr w:type="spellStart"/>
      <w:r w:rsidRPr="002F7B98">
        <w:rPr>
          <w:sz w:val="18"/>
          <w:szCs w:val="18"/>
        </w:rPr>
        <w:t>Hamsir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meminta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maaf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atas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pernyataan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telah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dilontarkannya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publik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Pernyataan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itu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sangat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pantas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diucapkan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oleh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politisi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pernyataan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cerdas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Apa</w:t>
      </w:r>
      <w:proofErr w:type="spellEnd"/>
      <w:proofErr w:type="gram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dikerjaakn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tim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selama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ini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sangatlah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setara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dengan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jumlah</w:t>
      </w:r>
      <w:proofErr w:type="spellEnd"/>
      <w:r w:rsidRPr="002F7B98">
        <w:rPr>
          <w:sz w:val="18"/>
          <w:szCs w:val="18"/>
        </w:rPr>
        <w:t xml:space="preserve"> honor yang </w:t>
      </w:r>
      <w:proofErr w:type="spellStart"/>
      <w:r w:rsidRPr="002F7B98">
        <w:rPr>
          <w:sz w:val="18"/>
          <w:szCs w:val="18"/>
        </w:rPr>
        <w:t>diberikan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oleh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Pemerintah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,” kata </w:t>
      </w:r>
      <w:proofErr w:type="spellStart"/>
      <w:r w:rsidRPr="002F7B98">
        <w:rPr>
          <w:sz w:val="18"/>
          <w:szCs w:val="18"/>
        </w:rPr>
        <w:t>Anggota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tim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Agustan</w:t>
      </w:r>
      <w:proofErr w:type="spellEnd"/>
      <w:r w:rsidRPr="002F7B98">
        <w:rPr>
          <w:sz w:val="18"/>
          <w:szCs w:val="18"/>
        </w:rPr>
        <w:t xml:space="preserve"> T </w:t>
      </w:r>
      <w:proofErr w:type="spellStart"/>
      <w:r w:rsidRPr="002F7B98">
        <w:rPr>
          <w:sz w:val="18"/>
          <w:szCs w:val="18"/>
        </w:rPr>
        <w:t>Syam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juga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merupakan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akademisi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pada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konferensi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pers</w:t>
      </w:r>
      <w:proofErr w:type="spellEnd"/>
      <w:r w:rsidRPr="002F7B98">
        <w:rPr>
          <w:sz w:val="18"/>
          <w:szCs w:val="18"/>
        </w:rPr>
        <w:t xml:space="preserve"> di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Selasa</w:t>
      </w:r>
      <w:proofErr w:type="spellEnd"/>
      <w:r w:rsidRPr="002F7B98">
        <w:rPr>
          <w:sz w:val="18"/>
          <w:szCs w:val="18"/>
        </w:rPr>
        <w:t xml:space="preserve"> 20 September</w:t>
      </w:r>
      <w:r w:rsidRPr="002F7B98">
        <w:rPr>
          <w:sz w:val="18"/>
          <w:szCs w:val="18"/>
        </w:rPr>
        <w:t xml:space="preserve"> 2016.</w:t>
      </w:r>
      <w:r w:rsidRPr="002F7B98">
        <w:rPr>
          <w:sz w:val="18"/>
          <w:szCs w:val="18"/>
        </w:rPr>
        <w:br/>
      </w:r>
      <w:proofErr w:type="spellStart"/>
      <w:proofErr w:type="gramStart"/>
      <w:r w:rsidRPr="002F7B98">
        <w:rPr>
          <w:sz w:val="18"/>
          <w:szCs w:val="18"/>
        </w:rPr>
        <w:t>Menurutnya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anggaran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diberikan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Pemkot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kepada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pih</w:t>
      </w:r>
      <w:r w:rsidRPr="002F7B98">
        <w:rPr>
          <w:sz w:val="18"/>
          <w:szCs w:val="18"/>
        </w:rPr>
        <w:t>aknya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memiliki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landasan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hukum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>“</w:t>
      </w:r>
      <w:proofErr w:type="spellStart"/>
      <w:r w:rsidRPr="002F7B98">
        <w:rPr>
          <w:sz w:val="18"/>
          <w:szCs w:val="18"/>
        </w:rPr>
        <w:t>Intensif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dianggarkan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oleh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Pemerintah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itu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ada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pijakan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hukumnya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Dan </w:t>
      </w:r>
      <w:proofErr w:type="spellStart"/>
      <w:r w:rsidRPr="002F7B98">
        <w:rPr>
          <w:sz w:val="18"/>
          <w:szCs w:val="18"/>
        </w:rPr>
        <w:t>kita</w:t>
      </w:r>
      <w:proofErr w:type="spellEnd"/>
      <w:r w:rsidRPr="002F7B98">
        <w:rPr>
          <w:sz w:val="18"/>
          <w:szCs w:val="18"/>
        </w:rPr>
        <w:t xml:space="preserve"> di SK </w:t>
      </w:r>
      <w:proofErr w:type="spellStart"/>
      <w:proofErr w:type="gramStart"/>
      <w:r w:rsidRPr="002F7B98">
        <w:rPr>
          <w:sz w:val="18"/>
          <w:szCs w:val="18"/>
        </w:rPr>
        <w:t>kan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oleh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. </w:t>
      </w:r>
      <w:proofErr w:type="spellStart"/>
      <w:r w:rsidRPr="002F7B98">
        <w:rPr>
          <w:sz w:val="18"/>
          <w:szCs w:val="18"/>
        </w:rPr>
        <w:t>Dia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harus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minta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maaf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kepada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tim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atas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pernyataannya</w:t>
      </w:r>
      <w:proofErr w:type="spellEnd"/>
      <w:r w:rsidRPr="002F7B98">
        <w:rPr>
          <w:sz w:val="18"/>
          <w:szCs w:val="18"/>
        </w:rPr>
        <w:t xml:space="preserve">,” </w:t>
      </w:r>
      <w:proofErr w:type="spellStart"/>
      <w:r w:rsidRPr="002F7B98">
        <w:rPr>
          <w:sz w:val="18"/>
          <w:szCs w:val="18"/>
        </w:rPr>
        <w:t>ungkapnya</w:t>
      </w:r>
      <w:proofErr w:type="spellEnd"/>
      <w:r w:rsidRPr="002F7B98">
        <w:rPr>
          <w:sz w:val="18"/>
          <w:szCs w:val="18"/>
        </w:rPr>
        <w:t>.</w:t>
      </w:r>
      <w:r w:rsidRPr="002F7B98">
        <w:rPr>
          <w:sz w:val="18"/>
          <w:szCs w:val="18"/>
        </w:rPr>
        <w:br/>
      </w:r>
      <w:proofErr w:type="spellStart"/>
      <w:proofErr w:type="gramStart"/>
      <w:r w:rsidRPr="002F7B98">
        <w:rPr>
          <w:sz w:val="18"/>
          <w:szCs w:val="18"/>
        </w:rPr>
        <w:t>Anggota</w:t>
      </w:r>
      <w:proofErr w:type="spellEnd"/>
      <w:r w:rsidRPr="002F7B98">
        <w:rPr>
          <w:sz w:val="18"/>
          <w:szCs w:val="18"/>
        </w:rPr>
        <w:t xml:space="preserve"> Tim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lainnya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Temu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Sutrisno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mengatakan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pekerjaan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dialkukan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pihaknya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ad</w:t>
      </w:r>
      <w:r w:rsidRPr="002F7B98">
        <w:rPr>
          <w:sz w:val="18"/>
          <w:szCs w:val="18"/>
        </w:rPr>
        <w:t>alah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mengawal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perumusan</w:t>
      </w:r>
      <w:proofErr w:type="spellEnd"/>
      <w:r w:rsidRPr="002F7B98">
        <w:rPr>
          <w:sz w:val="18"/>
          <w:szCs w:val="18"/>
        </w:rPr>
        <w:t xml:space="preserve"> RPJMD.</w:t>
      </w:r>
      <w:proofErr w:type="gramEnd"/>
      <w:r w:rsidRPr="002F7B98">
        <w:rPr>
          <w:sz w:val="18"/>
          <w:szCs w:val="18"/>
        </w:rPr>
        <w:t xml:space="preserve"> </w:t>
      </w:r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 xml:space="preserve">“Paling </w:t>
      </w:r>
      <w:proofErr w:type="spellStart"/>
      <w:r w:rsidRPr="002F7B98">
        <w:rPr>
          <w:sz w:val="18"/>
          <w:szCs w:val="18"/>
        </w:rPr>
        <w:t>dasar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stategis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terkait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dengan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arah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kebijakan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Tugas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investigasi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advokasi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dan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membantu</w:t>
      </w:r>
      <w:proofErr w:type="spellEnd"/>
      <w:r w:rsidRPr="002F7B98">
        <w:rPr>
          <w:sz w:val="18"/>
          <w:szCs w:val="18"/>
        </w:rPr>
        <w:t xml:space="preserve"> SKPD </w:t>
      </w:r>
      <w:proofErr w:type="spellStart"/>
      <w:r w:rsidRPr="002F7B98">
        <w:rPr>
          <w:sz w:val="18"/>
          <w:szCs w:val="18"/>
        </w:rPr>
        <w:t>untuk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menyusun</w:t>
      </w:r>
      <w:proofErr w:type="spellEnd"/>
      <w:r w:rsidRPr="002F7B98">
        <w:rPr>
          <w:sz w:val="18"/>
          <w:szCs w:val="18"/>
        </w:rPr>
        <w:t xml:space="preserve"> program, agar program </w:t>
      </w:r>
      <w:proofErr w:type="spellStart"/>
      <w:r w:rsidRPr="002F7B98">
        <w:rPr>
          <w:sz w:val="18"/>
          <w:szCs w:val="18"/>
        </w:rPr>
        <w:t>tersebut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searah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dengan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visi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Kota.</w:t>
      </w:r>
      <w:proofErr w:type="gramEnd"/>
      <w:r w:rsidRPr="002F7B98">
        <w:rPr>
          <w:sz w:val="18"/>
          <w:szCs w:val="18"/>
        </w:rPr>
        <w:t xml:space="preserve"> </w:t>
      </w:r>
      <w:proofErr w:type="gramStart"/>
      <w:r w:rsidRPr="002F7B98">
        <w:rPr>
          <w:sz w:val="18"/>
          <w:szCs w:val="18"/>
        </w:rPr>
        <w:t xml:space="preserve">Nah </w:t>
      </w:r>
      <w:proofErr w:type="spellStart"/>
      <w:r w:rsidRPr="002F7B98">
        <w:rPr>
          <w:sz w:val="18"/>
          <w:szCs w:val="18"/>
        </w:rPr>
        <w:t>pekerjaan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tersebut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mengenal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waktu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kerja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Asistensi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dilakukan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semata-mata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mengambil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alih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tapi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mengarahkan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Kalau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sesuai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maka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didi</w:t>
      </w:r>
      <w:r w:rsidRPr="002F7B98">
        <w:rPr>
          <w:sz w:val="18"/>
          <w:szCs w:val="18"/>
        </w:rPr>
        <w:t>skusikan</w:t>
      </w:r>
      <w:proofErr w:type="spellEnd"/>
      <w:r w:rsidRPr="002F7B98">
        <w:rPr>
          <w:sz w:val="18"/>
          <w:szCs w:val="18"/>
        </w:rPr>
        <w:t xml:space="preserve">,” </w:t>
      </w:r>
      <w:proofErr w:type="spellStart"/>
      <w:r w:rsidRPr="002F7B98">
        <w:rPr>
          <w:sz w:val="18"/>
          <w:szCs w:val="18"/>
        </w:rPr>
        <w:t>ujarnya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br/>
      </w:r>
      <w:proofErr w:type="spellStart"/>
      <w:proofErr w:type="gramStart"/>
      <w:r w:rsidRPr="002F7B98">
        <w:rPr>
          <w:sz w:val="18"/>
          <w:szCs w:val="18"/>
        </w:rPr>
        <w:t>Temu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menjelaskan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dari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hasil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kerja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dilakukan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pihaknya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bany</w:t>
      </w:r>
      <w:r w:rsidRPr="002F7B98">
        <w:rPr>
          <w:sz w:val="18"/>
          <w:szCs w:val="18"/>
        </w:rPr>
        <w:t>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hal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janggal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ditemukan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>“</w:t>
      </w:r>
      <w:proofErr w:type="spellStart"/>
      <w:r w:rsidRPr="002F7B98">
        <w:rPr>
          <w:sz w:val="18"/>
          <w:szCs w:val="18"/>
        </w:rPr>
        <w:t>Seperti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persoalan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pasar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dibangun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tetapi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termanfaatkan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Mall </w:t>
      </w:r>
      <w:proofErr w:type="spellStart"/>
      <w:r w:rsidRPr="002F7B98">
        <w:rPr>
          <w:sz w:val="18"/>
          <w:szCs w:val="18"/>
        </w:rPr>
        <w:t>Tatura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ternyata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sudah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menjual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bangunan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padahal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itu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merupakan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aset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Pemkot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serta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kepemilikan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Guna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Banguna</w:t>
      </w:r>
      <w:r w:rsidRPr="002F7B98">
        <w:rPr>
          <w:sz w:val="18"/>
          <w:szCs w:val="18"/>
        </w:rPr>
        <w:t>n</w:t>
      </w:r>
      <w:proofErr w:type="spellEnd"/>
      <w:r w:rsidRPr="002F7B98">
        <w:rPr>
          <w:sz w:val="18"/>
          <w:szCs w:val="18"/>
        </w:rPr>
        <w:t xml:space="preserve"> di </w:t>
      </w:r>
      <w:proofErr w:type="spellStart"/>
      <w:r w:rsidRPr="002F7B98">
        <w:rPr>
          <w:sz w:val="18"/>
          <w:szCs w:val="18"/>
        </w:rPr>
        <w:t>beberapa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lokasi</w:t>
      </w:r>
      <w:proofErr w:type="spellEnd"/>
      <w:r w:rsidRPr="002F7B98">
        <w:rPr>
          <w:sz w:val="18"/>
          <w:szCs w:val="18"/>
        </w:rPr>
        <w:t xml:space="preserve">,” </w:t>
      </w:r>
      <w:proofErr w:type="spellStart"/>
      <w:r w:rsidRPr="002F7B98">
        <w:rPr>
          <w:sz w:val="18"/>
          <w:szCs w:val="18"/>
        </w:rPr>
        <w:t>katanya</w:t>
      </w:r>
      <w:proofErr w:type="spellEnd"/>
      <w:proofErr w:type="gramStart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br/>
        <w:t>“</w:t>
      </w:r>
      <w:proofErr w:type="gramStart"/>
      <w:r w:rsidRPr="002F7B98">
        <w:rPr>
          <w:sz w:val="18"/>
          <w:szCs w:val="18"/>
        </w:rPr>
        <w:t xml:space="preserve">Kita </w:t>
      </w:r>
      <w:proofErr w:type="spellStart"/>
      <w:r w:rsidRPr="002F7B98">
        <w:rPr>
          <w:sz w:val="18"/>
          <w:szCs w:val="18"/>
        </w:rPr>
        <w:t>bukan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mencari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siapa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salah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kita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hanya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bekerja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membangun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 agar </w:t>
      </w:r>
      <w:proofErr w:type="spellStart"/>
      <w:r w:rsidRPr="002F7B98">
        <w:rPr>
          <w:sz w:val="18"/>
          <w:szCs w:val="18"/>
        </w:rPr>
        <w:t>lebih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baik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gramStart"/>
      <w:r w:rsidRPr="002F7B98">
        <w:rPr>
          <w:sz w:val="18"/>
          <w:szCs w:val="18"/>
        </w:rPr>
        <w:t xml:space="preserve">Dan </w:t>
      </w:r>
      <w:proofErr w:type="spellStart"/>
      <w:r w:rsidRPr="002F7B98">
        <w:rPr>
          <w:sz w:val="18"/>
          <w:szCs w:val="18"/>
        </w:rPr>
        <w:t>pekerjaan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kita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lakukan</w:t>
      </w:r>
      <w:proofErr w:type="spellEnd"/>
      <w:r w:rsidRPr="002F7B98">
        <w:rPr>
          <w:sz w:val="18"/>
          <w:szCs w:val="18"/>
        </w:rPr>
        <w:t xml:space="preserve"> pun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kenal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waktu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Saya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keberatan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jika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dikatakan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sebagai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tukang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sapu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Tukang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sapu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Kota yang </w:t>
      </w:r>
      <w:proofErr w:type="spellStart"/>
      <w:r w:rsidRPr="002F7B98">
        <w:rPr>
          <w:sz w:val="18"/>
          <w:szCs w:val="18"/>
        </w:rPr>
        <w:t>siap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menyapu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anggaran</w:t>
      </w:r>
      <w:proofErr w:type="spellEnd"/>
      <w:r w:rsidRPr="002F7B98">
        <w:rPr>
          <w:sz w:val="18"/>
          <w:szCs w:val="18"/>
        </w:rPr>
        <w:t xml:space="preserve"> yan</w:t>
      </w:r>
      <w:r w:rsidRPr="002F7B98">
        <w:rPr>
          <w:sz w:val="18"/>
          <w:szCs w:val="18"/>
        </w:rPr>
        <w:t xml:space="preserve">g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bermanfaat</w:t>
      </w:r>
      <w:proofErr w:type="spellEnd"/>
      <w:r w:rsidRPr="002F7B98">
        <w:rPr>
          <w:sz w:val="18"/>
          <w:szCs w:val="18"/>
        </w:rPr>
        <w:t xml:space="preserve">,” kata </w:t>
      </w:r>
      <w:proofErr w:type="spellStart"/>
      <w:r w:rsidRPr="002F7B98">
        <w:rPr>
          <w:sz w:val="18"/>
          <w:szCs w:val="18"/>
        </w:rPr>
        <w:t>Temu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 xml:space="preserve">Hal </w:t>
      </w:r>
      <w:proofErr w:type="spellStart"/>
      <w:r w:rsidRPr="002F7B98">
        <w:rPr>
          <w:sz w:val="18"/>
          <w:szCs w:val="18"/>
        </w:rPr>
        <w:t>senada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dilontarkan</w:t>
      </w:r>
      <w:proofErr w:type="spellEnd"/>
      <w:r w:rsidRPr="002F7B98">
        <w:rPr>
          <w:sz w:val="18"/>
          <w:szCs w:val="18"/>
        </w:rPr>
        <w:t xml:space="preserve"> Ivan </w:t>
      </w:r>
      <w:proofErr w:type="spellStart"/>
      <w:r w:rsidRPr="002F7B98">
        <w:rPr>
          <w:sz w:val="18"/>
          <w:szCs w:val="18"/>
        </w:rPr>
        <w:t>Yudharta</w:t>
      </w:r>
      <w:proofErr w:type="spellEnd"/>
      <w:r w:rsidRPr="002F7B98">
        <w:rPr>
          <w:sz w:val="18"/>
          <w:szCs w:val="18"/>
        </w:rPr>
        <w:t xml:space="preserve">, yang </w:t>
      </w:r>
      <w:proofErr w:type="spellStart"/>
      <w:r w:rsidRPr="002F7B98">
        <w:rPr>
          <w:sz w:val="18"/>
          <w:szCs w:val="18"/>
        </w:rPr>
        <w:t>juga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anggota</w:t>
      </w:r>
      <w:proofErr w:type="spellEnd"/>
      <w:r w:rsidRPr="002F7B98">
        <w:rPr>
          <w:sz w:val="18"/>
          <w:szCs w:val="18"/>
        </w:rPr>
        <w:t xml:space="preserve"> Tim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Menurutnya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pekerjaan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dil</w:t>
      </w:r>
      <w:r w:rsidRPr="002F7B98">
        <w:rPr>
          <w:sz w:val="18"/>
          <w:szCs w:val="18"/>
        </w:rPr>
        <w:t>ak</w:t>
      </w:r>
      <w:r w:rsidRPr="002F7B98">
        <w:rPr>
          <w:sz w:val="18"/>
          <w:szCs w:val="18"/>
        </w:rPr>
        <w:t>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pihaknya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sangatlah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jelas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r w:rsidRPr="002F7B98">
        <w:rPr>
          <w:sz w:val="18"/>
          <w:szCs w:val="18"/>
        </w:rPr>
        <w:br/>
        <w:t xml:space="preserve">“Kami </w:t>
      </w:r>
      <w:proofErr w:type="spellStart"/>
      <w:r w:rsidRPr="002F7B98">
        <w:rPr>
          <w:sz w:val="18"/>
          <w:szCs w:val="18"/>
        </w:rPr>
        <w:t>membantu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perencanaan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melakukan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klarifikasi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kajian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analisa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dan</w:t>
      </w:r>
      <w:proofErr w:type="spellEnd"/>
      <w:r w:rsidRPr="002F7B98">
        <w:rPr>
          <w:sz w:val="18"/>
          <w:szCs w:val="18"/>
        </w:rPr>
        <w:t xml:space="preserve"> monitoring. </w:t>
      </w:r>
      <w:proofErr w:type="spellStart"/>
      <w:r w:rsidRPr="002F7B98">
        <w:rPr>
          <w:sz w:val="18"/>
          <w:szCs w:val="18"/>
        </w:rPr>
        <w:t>Lantas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pekerjaan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mana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diambil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oleh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tim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,” </w:t>
      </w:r>
      <w:proofErr w:type="spellStart"/>
      <w:r w:rsidRPr="002F7B98">
        <w:rPr>
          <w:sz w:val="18"/>
          <w:szCs w:val="18"/>
        </w:rPr>
        <w:t>jelasnya</w:t>
      </w:r>
      <w:proofErr w:type="spellEnd"/>
      <w:r w:rsidRPr="002F7B98">
        <w:rPr>
          <w:sz w:val="18"/>
          <w:szCs w:val="18"/>
        </w:rPr>
        <w:t>.</w:t>
      </w:r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 xml:space="preserve">Kata </w:t>
      </w:r>
      <w:proofErr w:type="spellStart"/>
      <w:r w:rsidRPr="002F7B98">
        <w:rPr>
          <w:sz w:val="18"/>
          <w:szCs w:val="18"/>
        </w:rPr>
        <w:t>dia</w:t>
      </w:r>
      <w:proofErr w:type="spellEnd"/>
      <w:r w:rsidRPr="002F7B98">
        <w:rPr>
          <w:sz w:val="18"/>
          <w:szCs w:val="18"/>
        </w:rPr>
        <w:t xml:space="preserve">, honor yang </w:t>
      </w:r>
      <w:proofErr w:type="spellStart"/>
      <w:r w:rsidRPr="002F7B98">
        <w:rPr>
          <w:sz w:val="18"/>
          <w:szCs w:val="18"/>
        </w:rPr>
        <w:t>diterima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setara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dengan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bobot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pekerja</w:t>
      </w:r>
      <w:r w:rsidRPr="002F7B98">
        <w:rPr>
          <w:sz w:val="18"/>
          <w:szCs w:val="18"/>
        </w:rPr>
        <w:t>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dilaksanakan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pihaknya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 xml:space="preserve">“Kita </w:t>
      </w:r>
      <w:proofErr w:type="spellStart"/>
      <w:r w:rsidRPr="002F7B98">
        <w:rPr>
          <w:sz w:val="18"/>
          <w:szCs w:val="18"/>
        </w:rPr>
        <w:t>hanya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membantu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pekerjaan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Kota, </w:t>
      </w:r>
      <w:proofErr w:type="spellStart"/>
      <w:r w:rsidRPr="002F7B98">
        <w:rPr>
          <w:sz w:val="18"/>
          <w:szCs w:val="18"/>
        </w:rPr>
        <w:t>dan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melekat</w:t>
      </w:r>
      <w:proofErr w:type="spellEnd"/>
      <w:r w:rsidRPr="002F7B98">
        <w:rPr>
          <w:sz w:val="18"/>
          <w:szCs w:val="18"/>
        </w:rPr>
        <w:t xml:space="preserve"> di </w:t>
      </w:r>
      <w:proofErr w:type="spellStart"/>
      <w:r w:rsidRPr="002F7B98">
        <w:rPr>
          <w:sz w:val="18"/>
          <w:szCs w:val="18"/>
        </w:rPr>
        <w:t>Bappeda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Kalau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mau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dihitung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jumlah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pembayaran</w:t>
      </w:r>
      <w:proofErr w:type="spellEnd"/>
      <w:r w:rsidRPr="002F7B98">
        <w:rPr>
          <w:sz w:val="18"/>
          <w:szCs w:val="18"/>
        </w:rPr>
        <w:t xml:space="preserve"> honor yang Rp4 </w:t>
      </w:r>
      <w:proofErr w:type="spellStart"/>
      <w:r w:rsidRPr="002F7B98">
        <w:rPr>
          <w:sz w:val="18"/>
          <w:szCs w:val="18"/>
        </w:rPr>
        <w:t>juta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dengan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pekerjaan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dilakukan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tim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sangat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setara</w:t>
      </w:r>
      <w:proofErr w:type="spellEnd"/>
      <w:r w:rsidRPr="002F7B98">
        <w:rPr>
          <w:sz w:val="18"/>
          <w:szCs w:val="18"/>
        </w:rPr>
        <w:t xml:space="preserve">. </w:t>
      </w:r>
      <w:proofErr w:type="spellStart"/>
      <w:r w:rsidRPr="002F7B98">
        <w:rPr>
          <w:sz w:val="18"/>
          <w:szCs w:val="18"/>
        </w:rPr>
        <w:t>Tapi</w:t>
      </w:r>
      <w:proofErr w:type="spellEnd"/>
      <w:r w:rsidRPr="002F7B98">
        <w:rPr>
          <w:sz w:val="18"/>
          <w:szCs w:val="18"/>
        </w:rPr>
        <w:t xml:space="preserve"> demi </w:t>
      </w:r>
      <w:proofErr w:type="spellStart"/>
      <w:r w:rsidRPr="002F7B98">
        <w:rPr>
          <w:sz w:val="18"/>
          <w:szCs w:val="18"/>
        </w:rPr>
        <w:t>kemajuan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kota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kita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terima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jumlah</w:t>
      </w:r>
      <w:proofErr w:type="spellEnd"/>
      <w:r w:rsidRPr="002F7B98">
        <w:rPr>
          <w:sz w:val="18"/>
          <w:szCs w:val="18"/>
        </w:rPr>
        <w:t xml:space="preserve"> honor </w:t>
      </w:r>
      <w:proofErr w:type="spellStart"/>
      <w:r w:rsidRPr="002F7B98">
        <w:rPr>
          <w:sz w:val="18"/>
          <w:szCs w:val="18"/>
        </w:rPr>
        <w:t>tersebut</w:t>
      </w:r>
      <w:proofErr w:type="spellEnd"/>
      <w:r w:rsidRPr="002F7B98">
        <w:rPr>
          <w:sz w:val="18"/>
          <w:szCs w:val="18"/>
        </w:rPr>
        <w:t xml:space="preserve">. </w:t>
      </w:r>
      <w:proofErr w:type="spellStart"/>
      <w:proofErr w:type="gramStart"/>
      <w:r w:rsidRPr="002F7B98">
        <w:rPr>
          <w:sz w:val="18"/>
          <w:szCs w:val="18"/>
        </w:rPr>
        <w:t>Itupun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sampai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sekarang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belum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diterima</w:t>
      </w:r>
      <w:proofErr w:type="spellEnd"/>
      <w:r w:rsidRPr="002F7B98">
        <w:rPr>
          <w:sz w:val="18"/>
          <w:szCs w:val="18"/>
        </w:rPr>
        <w:t xml:space="preserve">,” </w:t>
      </w:r>
      <w:proofErr w:type="spellStart"/>
      <w:r w:rsidRPr="002F7B98">
        <w:rPr>
          <w:sz w:val="18"/>
          <w:szCs w:val="18"/>
        </w:rPr>
        <w:t>ungkapnya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br/>
      </w:r>
      <w:proofErr w:type="spellStart"/>
      <w:r w:rsidRPr="002F7B98">
        <w:rPr>
          <w:sz w:val="18"/>
          <w:szCs w:val="18"/>
        </w:rPr>
        <w:t>Sebelumnya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Hidayat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M.Si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menegaskan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pihaknya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telah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memasukkan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pembayaran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gaji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tim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di </w:t>
      </w:r>
      <w:proofErr w:type="spellStart"/>
      <w:r w:rsidRPr="002F7B98">
        <w:rPr>
          <w:sz w:val="18"/>
          <w:szCs w:val="18"/>
        </w:rPr>
        <w:t>Anggaran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Pendapatan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Belanja</w:t>
      </w:r>
      <w:proofErr w:type="spellEnd"/>
      <w:r w:rsidRPr="002F7B98">
        <w:rPr>
          <w:sz w:val="18"/>
          <w:szCs w:val="18"/>
        </w:rPr>
        <w:t xml:space="preserve"> D</w:t>
      </w:r>
      <w:r w:rsidRPr="002F7B98">
        <w:rPr>
          <w:sz w:val="18"/>
          <w:szCs w:val="18"/>
        </w:rPr>
        <w:t xml:space="preserve">aerah </w:t>
      </w:r>
      <w:proofErr w:type="spellStart"/>
      <w:r w:rsidRPr="002F7B98">
        <w:rPr>
          <w:sz w:val="18"/>
          <w:szCs w:val="18"/>
        </w:rPr>
        <w:t>Perubahan</w:t>
      </w:r>
      <w:proofErr w:type="spellEnd"/>
      <w:r w:rsidRPr="002F7B98">
        <w:rPr>
          <w:sz w:val="18"/>
          <w:szCs w:val="18"/>
        </w:rPr>
        <w:t xml:space="preserve"> (APBD-P) 2016. </w:t>
      </w:r>
      <w:r w:rsidRPr="002F7B98">
        <w:rPr>
          <w:sz w:val="18"/>
          <w:szCs w:val="18"/>
        </w:rPr>
        <w:br/>
      </w:r>
      <w:proofErr w:type="gramStart"/>
      <w:r w:rsidRPr="002F7B98">
        <w:rPr>
          <w:sz w:val="18"/>
          <w:szCs w:val="18"/>
        </w:rPr>
        <w:t>“</w:t>
      </w:r>
      <w:proofErr w:type="spellStart"/>
      <w:r w:rsidRPr="002F7B98">
        <w:rPr>
          <w:sz w:val="18"/>
          <w:szCs w:val="18"/>
        </w:rPr>
        <w:t>Gajinya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itu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masuk</w:t>
      </w:r>
      <w:proofErr w:type="spellEnd"/>
      <w:r w:rsidRPr="002F7B98">
        <w:rPr>
          <w:sz w:val="18"/>
          <w:szCs w:val="18"/>
        </w:rPr>
        <w:t xml:space="preserve"> di APBD </w:t>
      </w:r>
      <w:proofErr w:type="spellStart"/>
      <w:r w:rsidRPr="002F7B98">
        <w:rPr>
          <w:sz w:val="18"/>
          <w:szCs w:val="18"/>
        </w:rPr>
        <w:t>Perubahan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kita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usulnya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kesitu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melalui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Perwali</w:t>
      </w:r>
      <w:proofErr w:type="spellEnd"/>
      <w:r w:rsidRPr="002F7B98">
        <w:rPr>
          <w:sz w:val="18"/>
          <w:szCs w:val="18"/>
        </w:rPr>
        <w:t xml:space="preserve">,” kata </w:t>
      </w:r>
      <w:proofErr w:type="spellStart"/>
      <w:r w:rsidRPr="002F7B98">
        <w:rPr>
          <w:sz w:val="18"/>
          <w:szCs w:val="18"/>
        </w:rPr>
        <w:t>Hi</w:t>
      </w:r>
      <w:r w:rsidRPr="002F7B98">
        <w:rPr>
          <w:sz w:val="18"/>
          <w:szCs w:val="18"/>
        </w:rPr>
        <w:t>dayat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Senin</w:t>
      </w:r>
      <w:proofErr w:type="spellEnd"/>
      <w:r w:rsidRPr="002F7B98">
        <w:rPr>
          <w:sz w:val="18"/>
          <w:szCs w:val="18"/>
        </w:rPr>
        <w:t xml:space="preserve"> 19 September 2016.</w:t>
      </w:r>
      <w:proofErr w:type="gramEnd"/>
      <w:r w:rsidRPr="002F7B98">
        <w:rPr>
          <w:sz w:val="18"/>
          <w:szCs w:val="18"/>
        </w:rPr>
        <w:br/>
        <w:t xml:space="preserve">Kata </w:t>
      </w:r>
      <w:proofErr w:type="spellStart"/>
      <w:r w:rsidRPr="002F7B98">
        <w:rPr>
          <w:sz w:val="18"/>
          <w:szCs w:val="18"/>
        </w:rPr>
        <w:t>dia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proofErr w:type="gramStart"/>
      <w:r w:rsidRPr="002F7B98">
        <w:rPr>
          <w:sz w:val="18"/>
          <w:szCs w:val="18"/>
        </w:rPr>
        <w:t>tim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membantu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kerja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Wali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kota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untuk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mengoreksi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persoalan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ada</w:t>
      </w:r>
      <w:proofErr w:type="spellEnd"/>
      <w:r w:rsidRPr="002F7B98">
        <w:rPr>
          <w:sz w:val="18"/>
          <w:szCs w:val="18"/>
        </w:rPr>
        <w:t xml:space="preserve"> di </w:t>
      </w:r>
      <w:proofErr w:type="spellStart"/>
      <w:r w:rsidRPr="002F7B98">
        <w:rPr>
          <w:sz w:val="18"/>
          <w:szCs w:val="18"/>
        </w:rPr>
        <w:t>lingkup</w:t>
      </w:r>
      <w:proofErr w:type="spellEnd"/>
      <w:r w:rsidRPr="002F7B98">
        <w:rPr>
          <w:sz w:val="18"/>
          <w:szCs w:val="18"/>
        </w:rPr>
        <w:t xml:space="preserve"> SKPD. </w:t>
      </w:r>
      <w:proofErr w:type="spellStart"/>
      <w:r w:rsidRPr="002F7B98">
        <w:rPr>
          <w:sz w:val="18"/>
          <w:szCs w:val="18"/>
        </w:rPr>
        <w:t>Posisi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dari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tim</w:t>
      </w:r>
      <w:proofErr w:type="spellEnd"/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melekat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pada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eksekutif</w:t>
      </w:r>
      <w:proofErr w:type="spellEnd"/>
      <w:r w:rsidRPr="002F7B98">
        <w:rPr>
          <w:sz w:val="18"/>
          <w:szCs w:val="18"/>
        </w:rPr>
        <w:t xml:space="preserve">. </w:t>
      </w:r>
      <w:proofErr w:type="spellStart"/>
      <w:r w:rsidRPr="002F7B98">
        <w:rPr>
          <w:sz w:val="18"/>
          <w:szCs w:val="18"/>
        </w:rPr>
        <w:t>Menurutnya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tugas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fungsi</w:t>
      </w:r>
      <w:proofErr w:type="spellEnd"/>
      <w:r w:rsidRPr="002F7B98">
        <w:rPr>
          <w:sz w:val="18"/>
          <w:szCs w:val="18"/>
        </w:rPr>
        <w:t xml:space="preserve"> Tim </w:t>
      </w:r>
      <w:proofErr w:type="spellStart"/>
      <w:r w:rsidRPr="002F7B98">
        <w:rPr>
          <w:sz w:val="18"/>
          <w:szCs w:val="18"/>
        </w:rPr>
        <w:t>Pendamping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sangatlah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jelas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diantaranya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mengklarifikasi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semua</w:t>
      </w:r>
      <w:proofErr w:type="spellEnd"/>
      <w:r w:rsidRPr="002F7B98">
        <w:rPr>
          <w:sz w:val="18"/>
          <w:szCs w:val="18"/>
        </w:rPr>
        <w:t xml:space="preserve"> program SKPD agar </w:t>
      </w:r>
      <w:proofErr w:type="spellStart"/>
      <w:r w:rsidRPr="002F7B98">
        <w:rPr>
          <w:sz w:val="18"/>
          <w:szCs w:val="18"/>
        </w:rPr>
        <w:t>searah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dengan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visi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Pemerintah</w:t>
      </w:r>
      <w:proofErr w:type="spellEnd"/>
      <w:r w:rsidRPr="002F7B98">
        <w:rPr>
          <w:sz w:val="18"/>
          <w:szCs w:val="18"/>
        </w:rPr>
        <w:t xml:space="preserve"> Kota </w:t>
      </w:r>
      <w:proofErr w:type="spellStart"/>
      <w:r w:rsidRPr="002F7B98">
        <w:rPr>
          <w:sz w:val="18"/>
          <w:szCs w:val="18"/>
        </w:rPr>
        <w:t>Palu</w:t>
      </w:r>
      <w:proofErr w:type="spellEnd"/>
      <w:proofErr w:type="gramStart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br/>
        <w:t>“</w:t>
      </w:r>
      <w:proofErr w:type="spellStart"/>
      <w:proofErr w:type="gramStart"/>
      <w:r w:rsidRPr="002F7B98">
        <w:rPr>
          <w:sz w:val="18"/>
          <w:szCs w:val="18"/>
        </w:rPr>
        <w:t>Mereka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bertugas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mengklarifikasi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apakah</w:t>
      </w:r>
      <w:proofErr w:type="spellEnd"/>
      <w:r w:rsidRPr="002F7B98">
        <w:rPr>
          <w:sz w:val="18"/>
          <w:szCs w:val="18"/>
        </w:rPr>
        <w:t xml:space="preserve"> Program </w:t>
      </w:r>
      <w:proofErr w:type="spellStart"/>
      <w:r w:rsidRPr="002F7B98">
        <w:rPr>
          <w:sz w:val="18"/>
          <w:szCs w:val="18"/>
        </w:rPr>
        <w:t>tersebut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rasionalisasi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r w:rsidRPr="002F7B98">
        <w:rPr>
          <w:sz w:val="18"/>
          <w:szCs w:val="18"/>
        </w:rPr>
        <w:t>realistisi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dan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proporsional</w:t>
      </w:r>
      <w:proofErr w:type="spellEnd"/>
      <w:r w:rsidRPr="002F7B98">
        <w:rPr>
          <w:sz w:val="18"/>
          <w:szCs w:val="18"/>
        </w:rPr>
        <w:t>.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proofErr w:type="gramStart"/>
      <w:r w:rsidRPr="002F7B98">
        <w:rPr>
          <w:sz w:val="18"/>
          <w:szCs w:val="18"/>
        </w:rPr>
        <w:t>Apakah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saya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sendiri</w:t>
      </w:r>
      <w:proofErr w:type="spell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mengoreksi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semua</w:t>
      </w:r>
      <w:proofErr w:type="spellEnd"/>
      <w:r w:rsidRPr="002F7B98">
        <w:rPr>
          <w:sz w:val="18"/>
          <w:szCs w:val="18"/>
        </w:rPr>
        <w:t xml:space="preserve"> program </w:t>
      </w:r>
      <w:proofErr w:type="spellStart"/>
      <w:r w:rsidRPr="002F7B98">
        <w:rPr>
          <w:sz w:val="18"/>
          <w:szCs w:val="18"/>
        </w:rPr>
        <w:t>tersebut</w:t>
      </w:r>
      <w:proofErr w:type="spellEnd"/>
      <w:r w:rsidRPr="002F7B98">
        <w:rPr>
          <w:sz w:val="18"/>
          <w:szCs w:val="18"/>
        </w:rPr>
        <w:t>?</w:t>
      </w:r>
      <w:proofErr w:type="gram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Jadi</w:t>
      </w:r>
      <w:proofErr w:type="spellEnd"/>
      <w:r w:rsidRPr="002F7B98">
        <w:rPr>
          <w:sz w:val="18"/>
          <w:szCs w:val="18"/>
        </w:rPr>
        <w:t xml:space="preserve">, </w:t>
      </w:r>
      <w:proofErr w:type="spellStart"/>
      <w:proofErr w:type="gramStart"/>
      <w:r w:rsidRPr="002F7B98">
        <w:rPr>
          <w:sz w:val="18"/>
          <w:szCs w:val="18"/>
        </w:rPr>
        <w:t>apa</w:t>
      </w:r>
      <w:proofErr w:type="spellEnd"/>
      <w:proofErr w:type="gramEnd"/>
      <w:r w:rsidRPr="002F7B98">
        <w:rPr>
          <w:sz w:val="18"/>
          <w:szCs w:val="18"/>
        </w:rPr>
        <w:t xml:space="preserve"> yang </w:t>
      </w:r>
      <w:proofErr w:type="spellStart"/>
      <w:r w:rsidRPr="002F7B98">
        <w:rPr>
          <w:sz w:val="18"/>
          <w:szCs w:val="18"/>
        </w:rPr>
        <w:t>tidak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bermanfaat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dari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tim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p</w:t>
      </w:r>
      <w:r w:rsidRPr="002F7B98">
        <w:rPr>
          <w:sz w:val="18"/>
          <w:szCs w:val="18"/>
        </w:rPr>
        <w:t>endamping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ini</w:t>
      </w:r>
      <w:proofErr w:type="spellEnd"/>
      <w:r w:rsidRPr="002F7B98">
        <w:rPr>
          <w:sz w:val="18"/>
          <w:szCs w:val="18"/>
        </w:rPr>
        <w:t xml:space="preserve">?” </w:t>
      </w:r>
      <w:proofErr w:type="spellStart"/>
      <w:r w:rsidRPr="002F7B98">
        <w:rPr>
          <w:sz w:val="18"/>
          <w:szCs w:val="18"/>
        </w:rPr>
        <w:t>ungkap</w:t>
      </w:r>
      <w:proofErr w:type="spellEnd"/>
      <w:r w:rsidRPr="002F7B98">
        <w:rPr>
          <w:sz w:val="18"/>
          <w:szCs w:val="18"/>
        </w:rPr>
        <w:t xml:space="preserve"> </w:t>
      </w:r>
      <w:proofErr w:type="spellStart"/>
      <w:r w:rsidRPr="002F7B98">
        <w:rPr>
          <w:sz w:val="18"/>
          <w:szCs w:val="18"/>
        </w:rPr>
        <w:t>Hidayat</w:t>
      </w:r>
      <w:proofErr w:type="spellEnd"/>
      <w:r w:rsidRPr="002F7B98">
        <w:rPr>
          <w:sz w:val="18"/>
          <w:szCs w:val="18"/>
        </w:rPr>
        <w:t>.</w:t>
      </w:r>
      <w:r w:rsidRPr="002F7B98">
        <w:rPr>
          <w:sz w:val="18"/>
          <w:szCs w:val="18"/>
        </w:rPr>
        <w:br/>
      </w:r>
      <w:proofErr w:type="gramStart"/>
      <w:r w:rsidRPr="002F7B98">
        <w:rPr>
          <w:rStyle w:val="Strong"/>
          <w:sz w:val="18"/>
          <w:szCs w:val="18"/>
        </w:rPr>
        <w:t>Editor :</w:t>
      </w:r>
      <w:proofErr w:type="gramEnd"/>
      <w:r w:rsidRPr="002F7B98">
        <w:rPr>
          <w:rStyle w:val="Strong"/>
          <w:sz w:val="18"/>
          <w:szCs w:val="18"/>
        </w:rPr>
        <w:t xml:space="preserve"> M Yusuf BJ</w:t>
      </w:r>
    </w:p>
    <w:p w:rsidR="0057448A" w:rsidRDefault="0057448A" w:rsidP="002F7B98">
      <w:pPr>
        <w:jc w:val="both"/>
      </w:pPr>
    </w:p>
    <w:sectPr w:rsidR="0057448A" w:rsidSect="002F7B9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8"/>
    <w:rsid w:val="000607D3"/>
    <w:rsid w:val="00190527"/>
    <w:rsid w:val="002F7B98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98"/>
  </w:style>
  <w:style w:type="paragraph" w:styleId="Heading1">
    <w:name w:val="heading 1"/>
    <w:basedOn w:val="Normal"/>
    <w:link w:val="Heading1Char"/>
    <w:uiPriority w:val="9"/>
    <w:qFormat/>
    <w:rsid w:val="002F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F7B9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98"/>
    <w:rPr>
      <w:b/>
      <w:bCs/>
    </w:rPr>
  </w:style>
  <w:style w:type="character" w:customStyle="1" w:styleId="views-label">
    <w:name w:val="views-label"/>
    <w:basedOn w:val="DefaultParagraphFont"/>
    <w:rsid w:val="002F7B98"/>
  </w:style>
  <w:style w:type="character" w:customStyle="1" w:styleId="field-content">
    <w:name w:val="field-content"/>
    <w:basedOn w:val="DefaultParagraphFont"/>
    <w:rsid w:val="002F7B98"/>
  </w:style>
  <w:style w:type="character" w:styleId="Hyperlink">
    <w:name w:val="Hyperlink"/>
    <w:basedOn w:val="DefaultParagraphFont"/>
    <w:uiPriority w:val="99"/>
    <w:semiHidden/>
    <w:unhideWhenUsed/>
    <w:rsid w:val="002F7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98"/>
  </w:style>
  <w:style w:type="paragraph" w:styleId="Heading1">
    <w:name w:val="heading 1"/>
    <w:basedOn w:val="Normal"/>
    <w:link w:val="Heading1Char"/>
    <w:uiPriority w:val="9"/>
    <w:qFormat/>
    <w:rsid w:val="002F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F7B9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98"/>
    <w:rPr>
      <w:b/>
      <w:bCs/>
    </w:rPr>
  </w:style>
  <w:style w:type="character" w:customStyle="1" w:styleId="views-label">
    <w:name w:val="views-label"/>
    <w:basedOn w:val="DefaultParagraphFont"/>
    <w:rsid w:val="002F7B98"/>
  </w:style>
  <w:style w:type="character" w:customStyle="1" w:styleId="field-content">
    <w:name w:val="field-content"/>
    <w:basedOn w:val="DefaultParagraphFont"/>
    <w:rsid w:val="002F7B98"/>
  </w:style>
  <w:style w:type="character" w:styleId="Hyperlink">
    <w:name w:val="Hyperlink"/>
    <w:basedOn w:val="DefaultParagraphFont"/>
    <w:uiPriority w:val="99"/>
    <w:semiHidden/>
    <w:unhideWhenUsed/>
    <w:rsid w:val="002F7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enny-ar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2016-09-30T07:28:00Z</dcterms:created>
  <dcterms:modified xsi:type="dcterms:W3CDTF">2016-10-01T04:08:00Z</dcterms:modified>
</cp:coreProperties>
</file>