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C23" w:rsidRPr="00744ED5" w:rsidRDefault="00C70C23" w:rsidP="00C70C23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7C1F5910" wp14:editId="59A8A74F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C70C23" w:rsidRDefault="00C70C23" w:rsidP="00C70C23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C70C23" w:rsidRPr="00744ED5" w:rsidRDefault="00C70C23" w:rsidP="00C70C23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C70C23" w:rsidRPr="00076A96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C70C23" w:rsidRPr="003258EE" w:rsidRDefault="00C70C2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70C23" w:rsidRPr="003258EE" w:rsidRDefault="00C70C2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70C23" w:rsidRPr="003258EE" w:rsidRDefault="00C70C2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C70C23" w:rsidRPr="003258EE" w:rsidRDefault="00C70C2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C70C23" w:rsidRPr="003258EE" w:rsidTr="00AC5FBD">
        <w:trPr>
          <w:trHeight w:val="345"/>
        </w:trPr>
        <w:tc>
          <w:tcPr>
            <w:tcW w:w="5000" w:type="pct"/>
            <w:vAlign w:val="center"/>
          </w:tcPr>
          <w:p w:rsidR="00C70C23" w:rsidRPr="003258EE" w:rsidRDefault="00C70C23" w:rsidP="00AC5FB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C70C23" w:rsidRPr="003258EE" w:rsidTr="00AC5FBD">
        <w:trPr>
          <w:trHeight w:val="345"/>
        </w:trPr>
        <w:tc>
          <w:tcPr>
            <w:tcW w:w="5000" w:type="pct"/>
            <w:vAlign w:val="center"/>
          </w:tcPr>
          <w:p w:rsidR="00C70C23" w:rsidRPr="00C70C23" w:rsidRDefault="00ED1800" w:rsidP="00ED180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Palu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Ekspress</w:t>
            </w:r>
            <w:proofErr w:type="spellEnd"/>
            <w:r w:rsidR="00C70C2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C70C23" w:rsidRPr="003258EE" w:rsidRDefault="00C70C23" w:rsidP="00C70C23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C70C23" w:rsidRPr="003258EE" w:rsidTr="00AC5FB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C70C23" w:rsidRPr="003258EE" w:rsidRDefault="00C70C2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70C23" w:rsidRPr="003258EE" w:rsidRDefault="00C70C2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70C23" w:rsidRPr="003258EE" w:rsidRDefault="00C70C2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70C23" w:rsidRPr="003258EE" w:rsidRDefault="00C70C2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70C23" w:rsidRPr="003258EE" w:rsidRDefault="00C70C2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70C23" w:rsidRPr="003258EE" w:rsidRDefault="00C70C2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70C23" w:rsidRPr="003258EE" w:rsidRDefault="00C70C2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70C23" w:rsidRDefault="00C70C23" w:rsidP="00AC5FBD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C70C23" w:rsidRPr="003258EE" w:rsidRDefault="00C70C2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70C23" w:rsidRPr="003258EE" w:rsidRDefault="00C70C2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70C23" w:rsidRPr="003258EE" w:rsidRDefault="00C70C2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490BDD05" wp14:editId="672AE952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-124460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70C23" w:rsidRPr="003258EE" w:rsidRDefault="00C70C2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70C23" w:rsidRPr="003258EE" w:rsidRDefault="00C70C2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C70C23" w:rsidRPr="003258EE" w:rsidRDefault="00C70C23" w:rsidP="00C70C23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C70C23" w:rsidRPr="003258EE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C70C23" w:rsidRPr="003258EE" w:rsidRDefault="00C70C23" w:rsidP="00AC5FB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70C23" w:rsidRPr="003258EE" w:rsidRDefault="00C70C2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70C23" w:rsidRPr="003258EE" w:rsidRDefault="00C70C2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70C23" w:rsidRPr="003258EE" w:rsidRDefault="00C70C2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70C23" w:rsidRPr="003258EE" w:rsidRDefault="00C70C2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70C23" w:rsidRDefault="00C70C2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C70C23" w:rsidRPr="003258EE" w:rsidRDefault="00C70C2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70C23" w:rsidRPr="003258EE" w:rsidRDefault="00C70C2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70C23" w:rsidRPr="003258EE" w:rsidRDefault="00C70C2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46160D18" wp14:editId="57011E72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-135890</wp:posOffset>
                  </wp:positionV>
                  <wp:extent cx="276225" cy="177800"/>
                  <wp:effectExtent l="0" t="0" r="9525" b="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70C23" w:rsidRPr="003258EE" w:rsidRDefault="00C70C2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70C23" w:rsidRPr="003258EE" w:rsidRDefault="00C70C2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70C23" w:rsidRPr="003258EE" w:rsidRDefault="00C70C2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70C23" w:rsidRPr="003258EE" w:rsidRDefault="00C70C2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C70C23" w:rsidRPr="003258EE" w:rsidRDefault="00C70C2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C70C23" w:rsidRPr="003258EE" w:rsidRDefault="00C70C2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C70C23" w:rsidRPr="003258EE" w:rsidRDefault="00C70C2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C70C23" w:rsidRPr="003258EE" w:rsidRDefault="00C70C2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C70C23" w:rsidRPr="003258EE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C70C23" w:rsidRPr="003258EE" w:rsidRDefault="00C70C2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70C23" w:rsidRPr="003258EE" w:rsidRDefault="00C70C2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70C23" w:rsidRPr="003258EE" w:rsidRDefault="00C70C2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70C23" w:rsidRPr="003258EE" w:rsidRDefault="00C70C2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70C23" w:rsidRPr="003258EE" w:rsidRDefault="00C70C2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70C23" w:rsidRPr="003258EE" w:rsidRDefault="00C70C2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70C23" w:rsidRPr="003258EE" w:rsidRDefault="00C70C2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70C23" w:rsidRPr="003258EE" w:rsidRDefault="00C70C2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70C23" w:rsidRPr="003258EE" w:rsidRDefault="00C70C2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70C23" w:rsidRPr="003258EE" w:rsidRDefault="00C70C23" w:rsidP="00AC5FBD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70C23" w:rsidRPr="003258EE" w:rsidRDefault="00C70C2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70C23" w:rsidRPr="003258EE" w:rsidRDefault="00C70C2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C70C23" w:rsidRPr="003258EE" w:rsidRDefault="00C70C2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C70C23" w:rsidRPr="003258EE" w:rsidRDefault="00C70C2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C70C23" w:rsidRPr="003258EE" w:rsidRDefault="00C70C2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C70C23" w:rsidRPr="003258EE" w:rsidRDefault="00C70C23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C70C23" w:rsidRPr="003258EE" w:rsidRDefault="00C70C23" w:rsidP="00C70C23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C70C23" w:rsidRPr="003258EE" w:rsidTr="00AC5FB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0C23" w:rsidRPr="003258EE" w:rsidRDefault="00C70C23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7DC60648" wp14:editId="30EBE39B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-111760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70C23" w:rsidRPr="003258EE" w:rsidRDefault="00C70C23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70C23" w:rsidRPr="003258EE" w:rsidRDefault="00C70C23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70C23" w:rsidRPr="003258EE" w:rsidRDefault="00C70C23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70C23" w:rsidRPr="003258EE" w:rsidRDefault="00C70C23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70C23" w:rsidRPr="003258EE" w:rsidRDefault="00C70C23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C70C23" w:rsidRPr="003258EE" w:rsidRDefault="00C70C23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C70C23" w:rsidRPr="003258EE" w:rsidRDefault="00C70C23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C70C23" w:rsidRPr="003258EE" w:rsidRDefault="00C70C23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C70C23" w:rsidRPr="003258EE" w:rsidRDefault="00C70C23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C70C23" w:rsidRPr="003258EE" w:rsidRDefault="00C70C23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C70C23" w:rsidRPr="003258EE" w:rsidRDefault="00C70C23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C70C23" w:rsidRPr="003258EE" w:rsidRDefault="00C70C23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C70C23" w:rsidRPr="003258EE" w:rsidRDefault="00C70C23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C70C23" w:rsidRPr="009D059A" w:rsidRDefault="00C70C23" w:rsidP="00C70C23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Kinerja</w:t>
      </w:r>
      <w:proofErr w:type="spellEnd"/>
      <w:r>
        <w:rPr>
          <w:b/>
          <w:sz w:val="24"/>
          <w:szCs w:val="24"/>
        </w:rPr>
        <w:t xml:space="preserve"> bank </w:t>
      </w:r>
      <w:proofErr w:type="spellStart"/>
      <w:r>
        <w:rPr>
          <w:b/>
          <w:sz w:val="24"/>
          <w:szCs w:val="24"/>
        </w:rPr>
        <w:t>sulteng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tumbuh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singnifikan</w:t>
      </w:r>
      <w:proofErr w:type="spellEnd"/>
    </w:p>
    <w:p w:rsidR="00C70C23" w:rsidRPr="00ED1800" w:rsidRDefault="00C70C23" w:rsidP="00C70C23">
      <w:pPr>
        <w:jc w:val="both"/>
        <w:rPr>
          <w:sz w:val="20"/>
          <w:szCs w:val="20"/>
        </w:rPr>
      </w:pPr>
      <w:proofErr w:type="spellStart"/>
      <w:r w:rsidRPr="00ED1800">
        <w:rPr>
          <w:sz w:val="20"/>
          <w:szCs w:val="20"/>
        </w:rPr>
        <w:t>Gubernur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Minta</w:t>
      </w:r>
      <w:proofErr w:type="spellEnd"/>
      <w:r w:rsidRPr="00ED1800">
        <w:rPr>
          <w:sz w:val="20"/>
          <w:szCs w:val="20"/>
        </w:rPr>
        <w:t xml:space="preserve"> DPRD </w:t>
      </w:r>
      <w:proofErr w:type="spellStart"/>
      <w:r w:rsidRPr="00ED1800">
        <w:rPr>
          <w:sz w:val="20"/>
          <w:szCs w:val="20"/>
        </w:rPr>
        <w:t>Dukung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Penyertaan</w:t>
      </w:r>
      <w:proofErr w:type="spellEnd"/>
      <w:r w:rsidRPr="00ED1800">
        <w:rPr>
          <w:sz w:val="20"/>
          <w:szCs w:val="20"/>
        </w:rPr>
        <w:t xml:space="preserve"> Modal</w:t>
      </w:r>
    </w:p>
    <w:p w:rsidR="00C70C23" w:rsidRPr="00ED1800" w:rsidRDefault="00C70C23" w:rsidP="00ED1800">
      <w:pPr>
        <w:spacing w:after="120" w:line="240" w:lineRule="auto"/>
        <w:jc w:val="both"/>
        <w:rPr>
          <w:sz w:val="20"/>
          <w:szCs w:val="20"/>
        </w:rPr>
      </w:pPr>
      <w:r w:rsidRPr="00ED1800">
        <w:rPr>
          <w:sz w:val="20"/>
          <w:szCs w:val="20"/>
        </w:rPr>
        <w:t xml:space="preserve">PALU, PE  — </w:t>
      </w:r>
      <w:proofErr w:type="spellStart"/>
      <w:r w:rsidRPr="00ED1800">
        <w:rPr>
          <w:sz w:val="20"/>
          <w:szCs w:val="20"/>
        </w:rPr>
        <w:t>Ajang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sosialisasi</w:t>
      </w:r>
      <w:proofErr w:type="spellEnd"/>
      <w:r w:rsidRPr="00ED1800">
        <w:rPr>
          <w:sz w:val="20"/>
          <w:szCs w:val="20"/>
        </w:rPr>
        <w:t xml:space="preserve"> Program </w:t>
      </w:r>
      <w:proofErr w:type="spellStart"/>
      <w:r w:rsidRPr="00ED1800">
        <w:rPr>
          <w:sz w:val="20"/>
          <w:szCs w:val="20"/>
        </w:rPr>
        <w:t>Transformasi</w:t>
      </w:r>
      <w:proofErr w:type="spellEnd"/>
      <w:r w:rsidRPr="00ED1800">
        <w:rPr>
          <w:sz w:val="20"/>
          <w:szCs w:val="20"/>
        </w:rPr>
        <w:t xml:space="preserve"> Bank Pembangunan Daerah di Ballroom Silk Stone, Hotel </w:t>
      </w:r>
      <w:proofErr w:type="spellStart"/>
      <w:r w:rsidRPr="00ED1800">
        <w:rPr>
          <w:sz w:val="20"/>
          <w:szCs w:val="20"/>
        </w:rPr>
        <w:t>Mercure</w:t>
      </w:r>
      <w:proofErr w:type="spellEnd"/>
      <w:r w:rsidRPr="00ED1800">
        <w:rPr>
          <w:sz w:val="20"/>
          <w:szCs w:val="20"/>
        </w:rPr>
        <w:t xml:space="preserve">, </w:t>
      </w:r>
      <w:proofErr w:type="spellStart"/>
      <w:r w:rsidRPr="00ED1800">
        <w:rPr>
          <w:sz w:val="20"/>
          <w:szCs w:val="20"/>
        </w:rPr>
        <w:t>Senin</w:t>
      </w:r>
      <w:proofErr w:type="spellEnd"/>
      <w:r w:rsidRPr="00ED1800">
        <w:rPr>
          <w:sz w:val="20"/>
          <w:szCs w:val="20"/>
        </w:rPr>
        <w:t xml:space="preserve">, 7 November 2016, </w:t>
      </w:r>
      <w:proofErr w:type="spellStart"/>
      <w:r w:rsidRPr="00ED1800">
        <w:rPr>
          <w:sz w:val="20"/>
          <w:szCs w:val="20"/>
        </w:rPr>
        <w:t>menjadi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panggung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bagi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Gubernur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Sulteng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Longki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Djanggola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menyampaikan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kinerja</w:t>
      </w:r>
      <w:proofErr w:type="spellEnd"/>
      <w:r w:rsidRPr="00ED1800">
        <w:rPr>
          <w:sz w:val="20"/>
          <w:szCs w:val="20"/>
        </w:rPr>
        <w:t xml:space="preserve"> PT Bank </w:t>
      </w:r>
      <w:proofErr w:type="spellStart"/>
      <w:r w:rsidRPr="00ED1800">
        <w:rPr>
          <w:sz w:val="20"/>
          <w:szCs w:val="20"/>
        </w:rPr>
        <w:t>Sulteng</w:t>
      </w:r>
      <w:proofErr w:type="spellEnd"/>
      <w:r w:rsidRPr="00ED1800">
        <w:rPr>
          <w:sz w:val="20"/>
          <w:szCs w:val="20"/>
        </w:rPr>
        <w:t xml:space="preserve">. </w:t>
      </w:r>
      <w:proofErr w:type="spellStart"/>
      <w:r w:rsidRPr="00ED1800">
        <w:rPr>
          <w:sz w:val="20"/>
          <w:szCs w:val="20"/>
        </w:rPr>
        <w:t>Sebagai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pemegang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saham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pengendali</w:t>
      </w:r>
      <w:proofErr w:type="spellEnd"/>
      <w:r w:rsidRPr="00ED1800">
        <w:rPr>
          <w:sz w:val="20"/>
          <w:szCs w:val="20"/>
        </w:rPr>
        <w:t xml:space="preserve"> di bank plat </w:t>
      </w:r>
      <w:proofErr w:type="spellStart"/>
      <w:r w:rsidRPr="00ED1800">
        <w:rPr>
          <w:sz w:val="20"/>
          <w:szCs w:val="20"/>
        </w:rPr>
        <w:t>merah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itu</w:t>
      </w:r>
      <w:proofErr w:type="spellEnd"/>
      <w:r w:rsidRPr="00ED1800">
        <w:rPr>
          <w:sz w:val="20"/>
          <w:szCs w:val="20"/>
        </w:rPr>
        <w:t xml:space="preserve">, </w:t>
      </w:r>
      <w:proofErr w:type="spellStart"/>
      <w:proofErr w:type="gramStart"/>
      <w:r w:rsidRPr="00ED1800">
        <w:rPr>
          <w:sz w:val="20"/>
          <w:szCs w:val="20"/>
        </w:rPr>
        <w:t>ia</w:t>
      </w:r>
      <w:proofErr w:type="spellEnd"/>
      <w:proofErr w:type="gram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menilai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kinerja</w:t>
      </w:r>
      <w:proofErr w:type="spellEnd"/>
      <w:r w:rsidRPr="00ED1800">
        <w:rPr>
          <w:sz w:val="20"/>
          <w:szCs w:val="20"/>
        </w:rPr>
        <w:t xml:space="preserve"> bank </w:t>
      </w:r>
      <w:proofErr w:type="spellStart"/>
      <w:r w:rsidRPr="00ED1800">
        <w:rPr>
          <w:sz w:val="20"/>
          <w:szCs w:val="20"/>
        </w:rPr>
        <w:t>dari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ke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waktu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ke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waktu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terus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mencatat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kemajuan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signifikan</w:t>
      </w:r>
      <w:proofErr w:type="spellEnd"/>
      <w:r w:rsidRPr="00ED1800">
        <w:rPr>
          <w:sz w:val="20"/>
          <w:szCs w:val="20"/>
        </w:rPr>
        <w:t xml:space="preserve">. </w:t>
      </w:r>
      <w:proofErr w:type="spellStart"/>
      <w:proofErr w:type="gramStart"/>
      <w:r w:rsidRPr="00ED1800">
        <w:rPr>
          <w:sz w:val="20"/>
          <w:szCs w:val="20"/>
        </w:rPr>
        <w:t>Sosialisasi</w:t>
      </w:r>
      <w:proofErr w:type="spellEnd"/>
      <w:r w:rsidRPr="00ED1800">
        <w:rPr>
          <w:sz w:val="20"/>
          <w:szCs w:val="20"/>
        </w:rPr>
        <w:t xml:space="preserve"> yang </w:t>
      </w:r>
      <w:proofErr w:type="spellStart"/>
      <w:r w:rsidRPr="00ED1800">
        <w:rPr>
          <w:sz w:val="20"/>
          <w:szCs w:val="20"/>
        </w:rPr>
        <w:t>dihadiri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Dirjen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Bina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Keuangan</w:t>
      </w:r>
      <w:proofErr w:type="spellEnd"/>
      <w:r w:rsidRPr="00ED1800">
        <w:rPr>
          <w:sz w:val="20"/>
          <w:szCs w:val="20"/>
        </w:rPr>
        <w:t xml:space="preserve"> Daerah </w:t>
      </w:r>
      <w:proofErr w:type="spellStart"/>
      <w:r w:rsidRPr="00ED1800">
        <w:rPr>
          <w:sz w:val="20"/>
          <w:szCs w:val="20"/>
        </w:rPr>
        <w:t>Kemendagri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Reydonnyzar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Moenek</w:t>
      </w:r>
      <w:proofErr w:type="spellEnd"/>
      <w:r w:rsidRPr="00ED1800">
        <w:rPr>
          <w:sz w:val="20"/>
          <w:szCs w:val="20"/>
        </w:rPr>
        <w:t xml:space="preserve">, </w:t>
      </w:r>
      <w:proofErr w:type="spellStart"/>
      <w:r w:rsidRPr="00ED1800">
        <w:rPr>
          <w:sz w:val="20"/>
          <w:szCs w:val="20"/>
        </w:rPr>
        <w:t>dihadiri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semua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bupati</w:t>
      </w:r>
      <w:proofErr w:type="spellEnd"/>
      <w:r w:rsidRPr="00ED1800">
        <w:rPr>
          <w:sz w:val="20"/>
          <w:szCs w:val="20"/>
        </w:rPr>
        <w:t>/</w:t>
      </w:r>
      <w:proofErr w:type="spellStart"/>
      <w:r w:rsidRPr="00ED1800">
        <w:rPr>
          <w:sz w:val="20"/>
          <w:szCs w:val="20"/>
        </w:rPr>
        <w:t>wakil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bupati</w:t>
      </w:r>
      <w:proofErr w:type="spellEnd"/>
      <w:r w:rsidRPr="00ED1800">
        <w:rPr>
          <w:sz w:val="20"/>
          <w:szCs w:val="20"/>
        </w:rPr>
        <w:t xml:space="preserve"> se Sulawesi Tengah </w:t>
      </w:r>
      <w:proofErr w:type="spellStart"/>
      <w:r w:rsidRPr="00ED1800">
        <w:rPr>
          <w:sz w:val="20"/>
          <w:szCs w:val="20"/>
        </w:rPr>
        <w:t>dan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pimpinan</w:t>
      </w:r>
      <w:proofErr w:type="spellEnd"/>
      <w:r w:rsidRPr="00ED1800">
        <w:rPr>
          <w:sz w:val="20"/>
          <w:szCs w:val="20"/>
        </w:rPr>
        <w:t xml:space="preserve"> DPRD </w:t>
      </w:r>
      <w:proofErr w:type="spellStart"/>
      <w:r w:rsidRPr="00ED1800">
        <w:rPr>
          <w:sz w:val="20"/>
          <w:szCs w:val="20"/>
        </w:rPr>
        <w:t>nya</w:t>
      </w:r>
      <w:proofErr w:type="spellEnd"/>
      <w:r w:rsidRPr="00ED1800">
        <w:rPr>
          <w:sz w:val="20"/>
          <w:szCs w:val="20"/>
        </w:rPr>
        <w:t>.</w:t>
      </w:r>
      <w:proofErr w:type="gramEnd"/>
    </w:p>
    <w:p w:rsidR="00C70C23" w:rsidRPr="00ED1800" w:rsidRDefault="00C70C23" w:rsidP="00ED1800">
      <w:pPr>
        <w:spacing w:after="120" w:line="240" w:lineRule="auto"/>
        <w:jc w:val="both"/>
        <w:rPr>
          <w:sz w:val="20"/>
          <w:szCs w:val="20"/>
        </w:rPr>
      </w:pPr>
      <w:proofErr w:type="spellStart"/>
      <w:proofErr w:type="gramStart"/>
      <w:r w:rsidRPr="00ED1800">
        <w:rPr>
          <w:sz w:val="20"/>
          <w:szCs w:val="20"/>
        </w:rPr>
        <w:t>Menurut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Gubernur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kehadiran</w:t>
      </w:r>
      <w:proofErr w:type="spellEnd"/>
      <w:r w:rsidRPr="00ED1800">
        <w:rPr>
          <w:sz w:val="20"/>
          <w:szCs w:val="20"/>
        </w:rPr>
        <w:t xml:space="preserve"> DPRD </w:t>
      </w:r>
      <w:proofErr w:type="spellStart"/>
      <w:r w:rsidRPr="00ED1800">
        <w:rPr>
          <w:sz w:val="20"/>
          <w:szCs w:val="20"/>
        </w:rPr>
        <w:t>menjadi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penting</w:t>
      </w:r>
      <w:proofErr w:type="spellEnd"/>
      <w:r w:rsidRPr="00ED1800">
        <w:rPr>
          <w:sz w:val="20"/>
          <w:szCs w:val="20"/>
        </w:rPr>
        <w:t xml:space="preserve">, </w:t>
      </w:r>
      <w:proofErr w:type="spellStart"/>
      <w:r w:rsidRPr="00ED1800">
        <w:rPr>
          <w:sz w:val="20"/>
          <w:szCs w:val="20"/>
        </w:rPr>
        <w:t>karena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masih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ada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perbedaan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sudut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pandang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antara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eksekutif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dan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dewan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dalam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melihat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urgensi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penyertaan</w:t>
      </w:r>
      <w:proofErr w:type="spellEnd"/>
      <w:r w:rsidRPr="00ED1800">
        <w:rPr>
          <w:sz w:val="20"/>
          <w:szCs w:val="20"/>
        </w:rPr>
        <w:t xml:space="preserve"> modal.</w:t>
      </w:r>
      <w:proofErr w:type="gram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Pada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hal</w:t>
      </w:r>
      <w:proofErr w:type="spellEnd"/>
      <w:r w:rsidRPr="00ED1800">
        <w:rPr>
          <w:sz w:val="20"/>
          <w:szCs w:val="20"/>
        </w:rPr>
        <w:t xml:space="preserve"> di </w:t>
      </w:r>
      <w:proofErr w:type="spellStart"/>
      <w:r w:rsidRPr="00ED1800">
        <w:rPr>
          <w:sz w:val="20"/>
          <w:szCs w:val="20"/>
        </w:rPr>
        <w:t>satu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sisi</w:t>
      </w:r>
      <w:proofErr w:type="spellEnd"/>
      <w:r w:rsidRPr="00ED1800">
        <w:rPr>
          <w:sz w:val="20"/>
          <w:szCs w:val="20"/>
        </w:rPr>
        <w:t xml:space="preserve">, </w:t>
      </w:r>
      <w:proofErr w:type="spellStart"/>
      <w:r w:rsidRPr="00ED1800">
        <w:rPr>
          <w:sz w:val="20"/>
          <w:szCs w:val="20"/>
        </w:rPr>
        <w:t>Pemprov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Sulteng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terus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mengejar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rasio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kecukupan</w:t>
      </w:r>
      <w:proofErr w:type="spellEnd"/>
      <w:r w:rsidRPr="00ED1800">
        <w:rPr>
          <w:sz w:val="20"/>
          <w:szCs w:val="20"/>
        </w:rPr>
        <w:t xml:space="preserve"> modal minimal Rp1 </w:t>
      </w:r>
      <w:proofErr w:type="spellStart"/>
      <w:r w:rsidRPr="00ED1800">
        <w:rPr>
          <w:sz w:val="20"/>
          <w:szCs w:val="20"/>
        </w:rPr>
        <w:t>triliun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pada</w:t>
      </w:r>
      <w:proofErr w:type="spellEnd"/>
      <w:r w:rsidRPr="00ED1800">
        <w:rPr>
          <w:sz w:val="20"/>
          <w:szCs w:val="20"/>
        </w:rPr>
        <w:t xml:space="preserve"> </w:t>
      </w:r>
      <w:proofErr w:type="gramStart"/>
      <w:r w:rsidRPr="00ED1800">
        <w:rPr>
          <w:sz w:val="20"/>
          <w:szCs w:val="20"/>
        </w:rPr>
        <w:t>lima</w:t>
      </w:r>
      <w:proofErr w:type="gram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tahun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kedepan</w:t>
      </w:r>
      <w:proofErr w:type="spellEnd"/>
      <w:r w:rsidRPr="00ED1800">
        <w:rPr>
          <w:sz w:val="20"/>
          <w:szCs w:val="20"/>
        </w:rPr>
        <w:t xml:space="preserve">. </w:t>
      </w:r>
      <w:proofErr w:type="gramStart"/>
      <w:r w:rsidRPr="00ED1800">
        <w:rPr>
          <w:sz w:val="20"/>
          <w:szCs w:val="20"/>
        </w:rPr>
        <w:t>”</w:t>
      </w:r>
      <w:proofErr w:type="spellStart"/>
      <w:r w:rsidRPr="00ED1800">
        <w:rPr>
          <w:sz w:val="20"/>
          <w:szCs w:val="20"/>
        </w:rPr>
        <w:t>Kehadiran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Dewan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sangat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penting</w:t>
      </w:r>
      <w:proofErr w:type="spellEnd"/>
      <w:r w:rsidRPr="00ED1800">
        <w:rPr>
          <w:sz w:val="20"/>
          <w:szCs w:val="20"/>
        </w:rPr>
        <w:t>.</w:t>
      </w:r>
      <w:proofErr w:type="gramEnd"/>
      <w:r w:rsidRPr="00ED1800">
        <w:rPr>
          <w:sz w:val="20"/>
          <w:szCs w:val="20"/>
        </w:rPr>
        <w:t xml:space="preserve"> </w:t>
      </w:r>
      <w:proofErr w:type="spellStart"/>
      <w:proofErr w:type="gramStart"/>
      <w:r w:rsidRPr="00ED1800">
        <w:rPr>
          <w:sz w:val="20"/>
          <w:szCs w:val="20"/>
        </w:rPr>
        <w:t>Biasanya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bicara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soal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penyertaan</w:t>
      </w:r>
      <w:proofErr w:type="spellEnd"/>
      <w:r w:rsidRPr="00ED1800">
        <w:rPr>
          <w:sz w:val="20"/>
          <w:szCs w:val="20"/>
        </w:rPr>
        <w:t xml:space="preserve"> modal </w:t>
      </w:r>
      <w:proofErr w:type="spellStart"/>
      <w:r w:rsidRPr="00ED1800">
        <w:rPr>
          <w:sz w:val="20"/>
          <w:szCs w:val="20"/>
        </w:rPr>
        <w:t>masih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ada</w:t>
      </w:r>
      <w:proofErr w:type="spellEnd"/>
      <w:r w:rsidRPr="00ED1800">
        <w:rPr>
          <w:sz w:val="20"/>
          <w:szCs w:val="20"/>
        </w:rPr>
        <w:t xml:space="preserve"> problem di </w:t>
      </w:r>
      <w:proofErr w:type="spellStart"/>
      <w:r w:rsidRPr="00ED1800">
        <w:rPr>
          <w:sz w:val="20"/>
          <w:szCs w:val="20"/>
        </w:rPr>
        <w:t>tingkat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mitra</w:t>
      </w:r>
      <w:proofErr w:type="spellEnd"/>
      <w:r w:rsidRPr="00ED1800">
        <w:rPr>
          <w:sz w:val="20"/>
          <w:szCs w:val="20"/>
        </w:rPr>
        <w:t xml:space="preserve"> di </w:t>
      </w:r>
      <w:proofErr w:type="spellStart"/>
      <w:r w:rsidRPr="00ED1800">
        <w:rPr>
          <w:sz w:val="20"/>
          <w:szCs w:val="20"/>
        </w:rPr>
        <w:t>dewan</w:t>
      </w:r>
      <w:proofErr w:type="spellEnd"/>
      <w:r w:rsidRPr="00ED1800">
        <w:rPr>
          <w:sz w:val="20"/>
          <w:szCs w:val="20"/>
        </w:rPr>
        <w:t xml:space="preserve">,” </w:t>
      </w:r>
      <w:proofErr w:type="spellStart"/>
      <w:r w:rsidRPr="00ED1800">
        <w:rPr>
          <w:sz w:val="20"/>
          <w:szCs w:val="20"/>
        </w:rPr>
        <w:t>ungkap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Longki</w:t>
      </w:r>
      <w:proofErr w:type="spellEnd"/>
      <w:r w:rsidRPr="00ED1800">
        <w:rPr>
          <w:sz w:val="20"/>
          <w:szCs w:val="20"/>
        </w:rPr>
        <w:t>.</w:t>
      </w:r>
      <w:proofErr w:type="gramEnd"/>
    </w:p>
    <w:p w:rsidR="00C70C23" w:rsidRPr="00ED1800" w:rsidRDefault="00C70C23" w:rsidP="00ED1800">
      <w:pPr>
        <w:spacing w:after="120" w:line="240" w:lineRule="auto"/>
        <w:jc w:val="both"/>
        <w:rPr>
          <w:sz w:val="20"/>
          <w:szCs w:val="20"/>
        </w:rPr>
      </w:pPr>
      <w:r w:rsidRPr="00ED1800">
        <w:rPr>
          <w:sz w:val="20"/>
          <w:szCs w:val="20"/>
        </w:rPr>
        <w:t xml:space="preserve">BACA JUGA:  </w:t>
      </w:r>
      <w:proofErr w:type="spellStart"/>
      <w:r w:rsidRPr="00ED1800">
        <w:rPr>
          <w:sz w:val="20"/>
          <w:szCs w:val="20"/>
        </w:rPr>
        <w:t>Tak</w:t>
      </w:r>
      <w:proofErr w:type="spellEnd"/>
      <w:r w:rsidRPr="00ED1800">
        <w:rPr>
          <w:sz w:val="20"/>
          <w:szCs w:val="20"/>
        </w:rPr>
        <w:t xml:space="preserve"> Lolos </w:t>
      </w:r>
      <w:proofErr w:type="spellStart"/>
      <w:r w:rsidRPr="00ED1800">
        <w:rPr>
          <w:sz w:val="20"/>
          <w:szCs w:val="20"/>
        </w:rPr>
        <w:t>Seleksi</w:t>
      </w:r>
      <w:proofErr w:type="spellEnd"/>
      <w:r w:rsidRPr="00ED1800">
        <w:rPr>
          <w:sz w:val="20"/>
          <w:szCs w:val="20"/>
        </w:rPr>
        <w:t xml:space="preserve">, </w:t>
      </w:r>
      <w:proofErr w:type="spellStart"/>
      <w:r w:rsidRPr="00ED1800">
        <w:rPr>
          <w:sz w:val="20"/>
          <w:szCs w:val="20"/>
        </w:rPr>
        <w:t>Jadi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Tenaga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Fungsional</w:t>
      </w:r>
      <w:proofErr w:type="spellEnd"/>
    </w:p>
    <w:p w:rsidR="00C70C23" w:rsidRPr="00ED1800" w:rsidRDefault="00C70C23" w:rsidP="00ED1800">
      <w:pPr>
        <w:spacing w:after="120" w:line="240" w:lineRule="auto"/>
        <w:jc w:val="both"/>
        <w:rPr>
          <w:sz w:val="20"/>
          <w:szCs w:val="20"/>
        </w:rPr>
      </w:pPr>
      <w:proofErr w:type="spellStart"/>
      <w:r w:rsidRPr="00ED1800">
        <w:rPr>
          <w:sz w:val="20"/>
          <w:szCs w:val="20"/>
        </w:rPr>
        <w:t>Gubernur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menyampaikan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dari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sisi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pertumbuhan</w:t>
      </w:r>
      <w:proofErr w:type="spellEnd"/>
      <w:r w:rsidRPr="00ED1800">
        <w:rPr>
          <w:sz w:val="20"/>
          <w:szCs w:val="20"/>
        </w:rPr>
        <w:t xml:space="preserve"> asset </w:t>
      </w:r>
      <w:proofErr w:type="spellStart"/>
      <w:r w:rsidRPr="00ED1800">
        <w:rPr>
          <w:sz w:val="20"/>
          <w:szCs w:val="20"/>
        </w:rPr>
        <w:t>pada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triwulan</w:t>
      </w:r>
      <w:proofErr w:type="spellEnd"/>
      <w:r w:rsidRPr="00ED1800">
        <w:rPr>
          <w:sz w:val="20"/>
          <w:szCs w:val="20"/>
        </w:rPr>
        <w:t xml:space="preserve"> II 2016 </w:t>
      </w:r>
      <w:proofErr w:type="spellStart"/>
      <w:r w:rsidRPr="00ED1800">
        <w:rPr>
          <w:sz w:val="20"/>
          <w:szCs w:val="20"/>
        </w:rPr>
        <w:t>ini</w:t>
      </w:r>
      <w:proofErr w:type="spellEnd"/>
      <w:r w:rsidRPr="00ED1800">
        <w:rPr>
          <w:sz w:val="20"/>
          <w:szCs w:val="20"/>
        </w:rPr>
        <w:t xml:space="preserve">, Bank </w:t>
      </w:r>
      <w:proofErr w:type="spellStart"/>
      <w:r w:rsidRPr="00ED1800">
        <w:rPr>
          <w:sz w:val="20"/>
          <w:szCs w:val="20"/>
        </w:rPr>
        <w:t>Sulteng</w:t>
      </w:r>
      <w:proofErr w:type="spellEnd"/>
      <w:r w:rsidRPr="00ED1800">
        <w:rPr>
          <w:sz w:val="20"/>
          <w:szCs w:val="20"/>
        </w:rPr>
        <w:t xml:space="preserve"> yang </w:t>
      </w:r>
      <w:proofErr w:type="spellStart"/>
      <w:r w:rsidRPr="00ED1800">
        <w:rPr>
          <w:sz w:val="20"/>
          <w:szCs w:val="20"/>
        </w:rPr>
        <w:t>dipimpin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Direktur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Utama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Rahmat</w:t>
      </w:r>
      <w:proofErr w:type="spellEnd"/>
      <w:r w:rsidRPr="00ED1800">
        <w:rPr>
          <w:sz w:val="20"/>
          <w:szCs w:val="20"/>
        </w:rPr>
        <w:t xml:space="preserve"> Abdul </w:t>
      </w:r>
      <w:proofErr w:type="spellStart"/>
      <w:r w:rsidRPr="00ED1800">
        <w:rPr>
          <w:sz w:val="20"/>
          <w:szCs w:val="20"/>
        </w:rPr>
        <w:t>Haris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ini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mencatat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kenaikan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sebesar</w:t>
      </w:r>
      <w:proofErr w:type="spellEnd"/>
      <w:r w:rsidRPr="00ED1800">
        <w:rPr>
          <w:sz w:val="20"/>
          <w:szCs w:val="20"/>
        </w:rPr>
        <w:t xml:space="preserve"> 30.67 </w:t>
      </w:r>
      <w:proofErr w:type="spellStart"/>
      <w:r w:rsidRPr="00ED1800">
        <w:rPr>
          <w:sz w:val="20"/>
          <w:szCs w:val="20"/>
        </w:rPr>
        <w:t>persen</w:t>
      </w:r>
      <w:proofErr w:type="spellEnd"/>
      <w:r w:rsidRPr="00ED1800">
        <w:rPr>
          <w:sz w:val="20"/>
          <w:szCs w:val="20"/>
        </w:rPr>
        <w:t xml:space="preserve">. </w:t>
      </w:r>
      <w:proofErr w:type="spellStart"/>
      <w:r w:rsidRPr="00ED1800">
        <w:rPr>
          <w:sz w:val="20"/>
          <w:szCs w:val="20"/>
        </w:rPr>
        <w:t>Sementara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kredit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mencapai</w:t>
      </w:r>
      <w:proofErr w:type="spellEnd"/>
      <w:r w:rsidRPr="00ED1800">
        <w:rPr>
          <w:sz w:val="20"/>
          <w:szCs w:val="20"/>
        </w:rPr>
        <w:t xml:space="preserve"> 14</w:t>
      </w:r>
      <w:proofErr w:type="gramStart"/>
      <w:r w:rsidRPr="00ED1800">
        <w:rPr>
          <w:sz w:val="20"/>
          <w:szCs w:val="20"/>
        </w:rPr>
        <w:t>,22</w:t>
      </w:r>
      <w:proofErr w:type="gram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persen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dan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dana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pihak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ketiga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atau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penyertaan</w:t>
      </w:r>
      <w:proofErr w:type="spellEnd"/>
      <w:r w:rsidRPr="00ED1800">
        <w:rPr>
          <w:sz w:val="20"/>
          <w:szCs w:val="20"/>
        </w:rPr>
        <w:t xml:space="preserve"> modal </w:t>
      </w:r>
      <w:proofErr w:type="spellStart"/>
      <w:r w:rsidRPr="00ED1800">
        <w:rPr>
          <w:sz w:val="20"/>
          <w:szCs w:val="20"/>
        </w:rPr>
        <w:t>mencapai</w:t>
      </w:r>
      <w:proofErr w:type="spellEnd"/>
      <w:r w:rsidRPr="00ED1800">
        <w:rPr>
          <w:sz w:val="20"/>
          <w:szCs w:val="20"/>
        </w:rPr>
        <w:t xml:space="preserve"> 28,49 </w:t>
      </w:r>
      <w:proofErr w:type="spellStart"/>
      <w:r w:rsidRPr="00ED1800">
        <w:rPr>
          <w:sz w:val="20"/>
          <w:szCs w:val="20"/>
        </w:rPr>
        <w:t>persen</w:t>
      </w:r>
      <w:proofErr w:type="spellEnd"/>
      <w:r w:rsidRPr="00ED1800">
        <w:rPr>
          <w:sz w:val="20"/>
          <w:szCs w:val="20"/>
        </w:rPr>
        <w:t xml:space="preserve">. </w:t>
      </w:r>
      <w:proofErr w:type="spellStart"/>
      <w:r w:rsidRPr="00ED1800">
        <w:rPr>
          <w:sz w:val="20"/>
          <w:szCs w:val="20"/>
        </w:rPr>
        <w:t>Saat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ini</w:t>
      </w:r>
      <w:proofErr w:type="spellEnd"/>
      <w:r w:rsidRPr="00ED1800">
        <w:rPr>
          <w:sz w:val="20"/>
          <w:szCs w:val="20"/>
        </w:rPr>
        <w:t xml:space="preserve">, modal </w:t>
      </w:r>
      <w:proofErr w:type="spellStart"/>
      <w:r w:rsidRPr="00ED1800">
        <w:rPr>
          <w:sz w:val="20"/>
          <w:szCs w:val="20"/>
        </w:rPr>
        <w:t>inti</w:t>
      </w:r>
      <w:proofErr w:type="spellEnd"/>
      <w:r w:rsidRPr="00ED1800">
        <w:rPr>
          <w:sz w:val="20"/>
          <w:szCs w:val="20"/>
        </w:rPr>
        <w:t xml:space="preserve"> Bank </w:t>
      </w:r>
      <w:proofErr w:type="spellStart"/>
      <w:r w:rsidRPr="00ED1800">
        <w:rPr>
          <w:sz w:val="20"/>
          <w:szCs w:val="20"/>
        </w:rPr>
        <w:t>Sulteng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pada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posisi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Juni</w:t>
      </w:r>
      <w:proofErr w:type="spellEnd"/>
      <w:r w:rsidRPr="00ED1800">
        <w:rPr>
          <w:sz w:val="20"/>
          <w:szCs w:val="20"/>
        </w:rPr>
        <w:t xml:space="preserve"> 2016, </w:t>
      </w:r>
      <w:proofErr w:type="spellStart"/>
      <w:r w:rsidRPr="00ED1800">
        <w:rPr>
          <w:sz w:val="20"/>
          <w:szCs w:val="20"/>
        </w:rPr>
        <w:t>mencapai</w:t>
      </w:r>
      <w:proofErr w:type="spellEnd"/>
      <w:r w:rsidRPr="00ED1800">
        <w:rPr>
          <w:sz w:val="20"/>
          <w:szCs w:val="20"/>
        </w:rPr>
        <w:t xml:space="preserve"> Rp515</w:t>
      </w:r>
      <w:proofErr w:type="gramStart"/>
      <w:r w:rsidRPr="00ED1800">
        <w:rPr>
          <w:sz w:val="20"/>
          <w:szCs w:val="20"/>
        </w:rPr>
        <w:t>,244</w:t>
      </w:r>
      <w:proofErr w:type="gram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miliar</w:t>
      </w:r>
      <w:proofErr w:type="spellEnd"/>
      <w:r w:rsidRPr="00ED1800">
        <w:rPr>
          <w:sz w:val="20"/>
          <w:szCs w:val="20"/>
        </w:rPr>
        <w:t xml:space="preserve">. Dari </w:t>
      </w:r>
      <w:proofErr w:type="spellStart"/>
      <w:r w:rsidRPr="00ED1800">
        <w:rPr>
          <w:sz w:val="20"/>
          <w:szCs w:val="20"/>
        </w:rPr>
        <w:t>jumlah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itu</w:t>
      </w:r>
      <w:proofErr w:type="spellEnd"/>
      <w:proofErr w:type="gramStart"/>
      <w:r w:rsidRPr="00ED1800">
        <w:rPr>
          <w:sz w:val="20"/>
          <w:szCs w:val="20"/>
        </w:rPr>
        <w:t>,  Bank</w:t>
      </w:r>
      <w:proofErr w:type="gram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Sulteng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masih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butuh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tambahan</w:t>
      </w:r>
      <w:proofErr w:type="spellEnd"/>
      <w:r w:rsidRPr="00ED1800">
        <w:rPr>
          <w:sz w:val="20"/>
          <w:szCs w:val="20"/>
        </w:rPr>
        <w:t xml:space="preserve"> modal </w:t>
      </w:r>
      <w:proofErr w:type="spellStart"/>
      <w:r w:rsidRPr="00ED1800">
        <w:rPr>
          <w:sz w:val="20"/>
          <w:szCs w:val="20"/>
        </w:rPr>
        <w:t>sebesar</w:t>
      </w:r>
      <w:proofErr w:type="spellEnd"/>
      <w:r w:rsidRPr="00ED1800">
        <w:rPr>
          <w:sz w:val="20"/>
          <w:szCs w:val="20"/>
        </w:rPr>
        <w:t xml:space="preserve"> Rp484,756 </w:t>
      </w:r>
      <w:proofErr w:type="spellStart"/>
      <w:r w:rsidRPr="00ED1800">
        <w:rPr>
          <w:sz w:val="20"/>
          <w:szCs w:val="20"/>
        </w:rPr>
        <w:t>mniliar</w:t>
      </w:r>
      <w:proofErr w:type="spellEnd"/>
      <w:r w:rsidRPr="00ED1800">
        <w:rPr>
          <w:sz w:val="20"/>
          <w:szCs w:val="20"/>
        </w:rPr>
        <w:t xml:space="preserve">. </w:t>
      </w:r>
      <w:proofErr w:type="spellStart"/>
      <w:r w:rsidRPr="00ED1800">
        <w:rPr>
          <w:sz w:val="20"/>
          <w:szCs w:val="20"/>
        </w:rPr>
        <w:t>Ini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proofErr w:type="gramStart"/>
      <w:r w:rsidRPr="00ED1800">
        <w:rPr>
          <w:sz w:val="20"/>
          <w:szCs w:val="20"/>
        </w:rPr>
        <w:t>untuk</w:t>
      </w:r>
      <w:proofErr w:type="spellEnd"/>
      <w:r w:rsidRPr="00ED1800">
        <w:rPr>
          <w:sz w:val="20"/>
          <w:szCs w:val="20"/>
        </w:rPr>
        <w:t xml:space="preserve">  </w:t>
      </w:r>
      <w:proofErr w:type="spellStart"/>
      <w:r w:rsidRPr="00ED1800">
        <w:rPr>
          <w:sz w:val="20"/>
          <w:szCs w:val="20"/>
        </w:rPr>
        <w:t>mengejar</w:t>
      </w:r>
      <w:proofErr w:type="spellEnd"/>
      <w:proofErr w:type="gramEnd"/>
      <w:r w:rsidRPr="00ED1800">
        <w:rPr>
          <w:sz w:val="20"/>
          <w:szCs w:val="20"/>
        </w:rPr>
        <w:t xml:space="preserve"> target yang </w:t>
      </w:r>
      <w:proofErr w:type="spellStart"/>
      <w:r w:rsidRPr="00ED1800">
        <w:rPr>
          <w:sz w:val="20"/>
          <w:szCs w:val="20"/>
        </w:rPr>
        <w:t>sudah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dipatok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oleh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Otoritas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Jasa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Keuangan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sebesar</w:t>
      </w:r>
      <w:proofErr w:type="spellEnd"/>
      <w:r w:rsidRPr="00ED1800">
        <w:rPr>
          <w:sz w:val="20"/>
          <w:szCs w:val="20"/>
        </w:rPr>
        <w:t xml:space="preserve"> Rp1 </w:t>
      </w:r>
      <w:proofErr w:type="spellStart"/>
      <w:r w:rsidRPr="00ED1800">
        <w:rPr>
          <w:sz w:val="20"/>
          <w:szCs w:val="20"/>
        </w:rPr>
        <w:t>triliun</w:t>
      </w:r>
      <w:proofErr w:type="spellEnd"/>
      <w:r w:rsidRPr="00ED1800">
        <w:rPr>
          <w:sz w:val="20"/>
          <w:szCs w:val="20"/>
        </w:rPr>
        <w:t>.</w:t>
      </w:r>
    </w:p>
    <w:p w:rsidR="00C70C23" w:rsidRPr="00ED1800" w:rsidRDefault="00C70C23" w:rsidP="00ED1800">
      <w:pPr>
        <w:spacing w:after="120" w:line="240" w:lineRule="auto"/>
        <w:jc w:val="both"/>
        <w:rPr>
          <w:sz w:val="20"/>
          <w:szCs w:val="20"/>
        </w:rPr>
      </w:pPr>
      <w:proofErr w:type="spellStart"/>
      <w:r w:rsidRPr="00ED1800">
        <w:rPr>
          <w:sz w:val="20"/>
          <w:szCs w:val="20"/>
        </w:rPr>
        <w:t>Pemerintah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Provinsi</w:t>
      </w:r>
      <w:proofErr w:type="spellEnd"/>
      <w:r w:rsidRPr="00ED1800">
        <w:rPr>
          <w:sz w:val="20"/>
          <w:szCs w:val="20"/>
        </w:rPr>
        <w:t xml:space="preserve"> kata </w:t>
      </w:r>
      <w:proofErr w:type="spellStart"/>
      <w:proofErr w:type="gramStart"/>
      <w:r w:rsidRPr="00ED1800">
        <w:rPr>
          <w:sz w:val="20"/>
          <w:szCs w:val="20"/>
        </w:rPr>
        <w:t>dia</w:t>
      </w:r>
      <w:proofErr w:type="spellEnd"/>
      <w:r w:rsidRPr="00ED1800">
        <w:rPr>
          <w:sz w:val="20"/>
          <w:szCs w:val="20"/>
        </w:rPr>
        <w:t xml:space="preserve">  </w:t>
      </w:r>
      <w:proofErr w:type="spellStart"/>
      <w:r w:rsidRPr="00ED1800">
        <w:rPr>
          <w:sz w:val="20"/>
          <w:szCs w:val="20"/>
        </w:rPr>
        <w:t>sudah</w:t>
      </w:r>
      <w:proofErr w:type="spellEnd"/>
      <w:proofErr w:type="gram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menyiapkan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langkah-langkah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teknis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dan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strategis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untuk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memenuhi</w:t>
      </w:r>
      <w:proofErr w:type="spellEnd"/>
      <w:r w:rsidRPr="00ED1800">
        <w:rPr>
          <w:sz w:val="20"/>
          <w:szCs w:val="20"/>
        </w:rPr>
        <w:t xml:space="preserve"> target </w:t>
      </w:r>
      <w:proofErr w:type="spellStart"/>
      <w:r w:rsidRPr="00ED1800">
        <w:rPr>
          <w:sz w:val="20"/>
          <w:szCs w:val="20"/>
        </w:rPr>
        <w:t>tersebut</w:t>
      </w:r>
      <w:proofErr w:type="spellEnd"/>
      <w:r w:rsidRPr="00ED1800">
        <w:rPr>
          <w:sz w:val="20"/>
          <w:szCs w:val="20"/>
        </w:rPr>
        <w:t xml:space="preserve">. </w:t>
      </w:r>
      <w:proofErr w:type="spellStart"/>
      <w:r w:rsidRPr="00ED1800">
        <w:rPr>
          <w:sz w:val="20"/>
          <w:szCs w:val="20"/>
        </w:rPr>
        <w:t>Saat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ini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komposisi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kepemilikan</w:t>
      </w:r>
      <w:proofErr w:type="spellEnd"/>
      <w:r w:rsidRPr="00ED1800">
        <w:rPr>
          <w:sz w:val="20"/>
          <w:szCs w:val="20"/>
        </w:rPr>
        <w:t xml:space="preserve"> modal Bank </w:t>
      </w:r>
      <w:proofErr w:type="spellStart"/>
      <w:r w:rsidRPr="00ED1800">
        <w:rPr>
          <w:sz w:val="20"/>
          <w:szCs w:val="20"/>
        </w:rPr>
        <w:t>Sulteng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terbagi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antara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Pemerintah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Provinsi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Sulteng</w:t>
      </w:r>
      <w:proofErr w:type="spellEnd"/>
      <w:r w:rsidRPr="00ED1800">
        <w:rPr>
          <w:sz w:val="20"/>
          <w:szCs w:val="20"/>
        </w:rPr>
        <w:t xml:space="preserve">, PT. Mega Corpora, </w:t>
      </w:r>
      <w:proofErr w:type="spellStart"/>
      <w:r w:rsidRPr="00ED1800">
        <w:rPr>
          <w:sz w:val="20"/>
          <w:szCs w:val="20"/>
        </w:rPr>
        <w:t>induk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dari</w:t>
      </w:r>
      <w:proofErr w:type="spellEnd"/>
      <w:r w:rsidRPr="00ED1800">
        <w:rPr>
          <w:sz w:val="20"/>
          <w:szCs w:val="20"/>
        </w:rPr>
        <w:t xml:space="preserve"> Bank Mega </w:t>
      </w:r>
      <w:proofErr w:type="spellStart"/>
      <w:r w:rsidRPr="00ED1800">
        <w:rPr>
          <w:sz w:val="20"/>
          <w:szCs w:val="20"/>
        </w:rPr>
        <w:t>dan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Pemerintah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Kabupaten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dan</w:t>
      </w:r>
      <w:proofErr w:type="spellEnd"/>
      <w:r w:rsidRPr="00ED1800">
        <w:rPr>
          <w:sz w:val="20"/>
          <w:szCs w:val="20"/>
        </w:rPr>
        <w:t xml:space="preserve"> Kota. </w:t>
      </w:r>
      <w:proofErr w:type="spellStart"/>
      <w:r w:rsidRPr="00ED1800">
        <w:rPr>
          <w:sz w:val="20"/>
          <w:szCs w:val="20"/>
        </w:rPr>
        <w:t>Pemerintah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Provinsi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Sulteng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memiliki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saham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sebesar</w:t>
      </w:r>
      <w:proofErr w:type="spellEnd"/>
      <w:r w:rsidRPr="00ED1800">
        <w:rPr>
          <w:sz w:val="20"/>
          <w:szCs w:val="20"/>
        </w:rPr>
        <w:t xml:space="preserve"> 38 </w:t>
      </w:r>
      <w:proofErr w:type="spellStart"/>
      <w:r w:rsidRPr="00ED1800">
        <w:rPr>
          <w:sz w:val="20"/>
          <w:szCs w:val="20"/>
        </w:rPr>
        <w:t>persen</w:t>
      </w:r>
      <w:proofErr w:type="spellEnd"/>
      <w:r w:rsidRPr="00ED1800">
        <w:rPr>
          <w:sz w:val="20"/>
          <w:szCs w:val="20"/>
        </w:rPr>
        <w:t xml:space="preserve">, </w:t>
      </w:r>
      <w:proofErr w:type="spellStart"/>
      <w:r w:rsidRPr="00ED1800">
        <w:rPr>
          <w:sz w:val="20"/>
          <w:szCs w:val="20"/>
        </w:rPr>
        <w:t>sementara</w:t>
      </w:r>
      <w:proofErr w:type="spellEnd"/>
      <w:r w:rsidRPr="00ED1800">
        <w:rPr>
          <w:sz w:val="20"/>
          <w:szCs w:val="20"/>
        </w:rPr>
        <w:t xml:space="preserve"> PT Mega Corpora </w:t>
      </w:r>
      <w:proofErr w:type="spellStart"/>
      <w:r w:rsidRPr="00ED1800">
        <w:rPr>
          <w:sz w:val="20"/>
          <w:szCs w:val="20"/>
        </w:rPr>
        <w:t>sebesar</w:t>
      </w:r>
      <w:proofErr w:type="spellEnd"/>
      <w:r w:rsidRPr="00ED1800">
        <w:rPr>
          <w:sz w:val="20"/>
          <w:szCs w:val="20"/>
        </w:rPr>
        <w:t xml:space="preserve"> 24,9 </w:t>
      </w:r>
      <w:proofErr w:type="spellStart"/>
      <w:r w:rsidRPr="00ED1800">
        <w:rPr>
          <w:sz w:val="20"/>
          <w:szCs w:val="20"/>
        </w:rPr>
        <w:t>persen</w:t>
      </w:r>
      <w:proofErr w:type="spellEnd"/>
      <w:r w:rsidRPr="00ED1800">
        <w:rPr>
          <w:sz w:val="20"/>
          <w:szCs w:val="20"/>
        </w:rPr>
        <w:t xml:space="preserve">  </w:t>
      </w:r>
      <w:proofErr w:type="spellStart"/>
      <w:r w:rsidRPr="00ED1800">
        <w:rPr>
          <w:sz w:val="20"/>
          <w:szCs w:val="20"/>
        </w:rPr>
        <w:t>dan</w:t>
      </w:r>
      <w:proofErr w:type="spellEnd"/>
      <w:r w:rsidRPr="00ED1800">
        <w:rPr>
          <w:sz w:val="20"/>
          <w:szCs w:val="20"/>
        </w:rPr>
        <w:t xml:space="preserve"> 13 </w:t>
      </w:r>
      <w:proofErr w:type="spellStart"/>
      <w:r w:rsidRPr="00ED1800">
        <w:rPr>
          <w:sz w:val="20"/>
          <w:szCs w:val="20"/>
        </w:rPr>
        <w:t>Pemerintah</w:t>
      </w:r>
      <w:proofErr w:type="spellEnd"/>
      <w:r w:rsidRPr="00ED1800">
        <w:rPr>
          <w:sz w:val="20"/>
          <w:szCs w:val="20"/>
        </w:rPr>
        <w:t>/</w:t>
      </w:r>
      <w:proofErr w:type="spellStart"/>
      <w:r w:rsidRPr="00ED1800">
        <w:rPr>
          <w:sz w:val="20"/>
          <w:szCs w:val="20"/>
        </w:rPr>
        <w:t>Kabupaten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memiliki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saham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senilai</w:t>
      </w:r>
      <w:proofErr w:type="spellEnd"/>
      <w:r w:rsidRPr="00ED1800">
        <w:rPr>
          <w:sz w:val="20"/>
          <w:szCs w:val="20"/>
        </w:rPr>
        <w:t xml:space="preserve"> 37,1 </w:t>
      </w:r>
      <w:proofErr w:type="spellStart"/>
      <w:r w:rsidRPr="00ED1800">
        <w:rPr>
          <w:sz w:val="20"/>
          <w:szCs w:val="20"/>
        </w:rPr>
        <w:t>persen</w:t>
      </w:r>
      <w:proofErr w:type="spellEnd"/>
      <w:r w:rsidRPr="00ED1800">
        <w:rPr>
          <w:sz w:val="20"/>
          <w:szCs w:val="20"/>
        </w:rPr>
        <w:t>.</w:t>
      </w:r>
    </w:p>
    <w:p w:rsidR="00C70C23" w:rsidRPr="00ED1800" w:rsidRDefault="00C70C23" w:rsidP="00ED1800">
      <w:pPr>
        <w:spacing w:after="120" w:line="240" w:lineRule="auto"/>
        <w:jc w:val="both"/>
        <w:rPr>
          <w:sz w:val="20"/>
          <w:szCs w:val="20"/>
        </w:rPr>
      </w:pPr>
      <w:r w:rsidRPr="00ED1800">
        <w:rPr>
          <w:sz w:val="20"/>
          <w:szCs w:val="20"/>
        </w:rPr>
        <w:t xml:space="preserve">BACA JUGA:  25 </w:t>
      </w:r>
      <w:proofErr w:type="spellStart"/>
      <w:r w:rsidRPr="00ED1800">
        <w:rPr>
          <w:sz w:val="20"/>
          <w:szCs w:val="20"/>
        </w:rPr>
        <w:t>Ribu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Sawah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Terancam</w:t>
      </w:r>
      <w:proofErr w:type="spellEnd"/>
    </w:p>
    <w:p w:rsidR="0057448A" w:rsidRPr="00ED1800" w:rsidRDefault="00C70C23" w:rsidP="00ED1800">
      <w:pPr>
        <w:spacing w:after="120" w:line="240" w:lineRule="auto"/>
        <w:jc w:val="both"/>
        <w:rPr>
          <w:sz w:val="20"/>
          <w:szCs w:val="20"/>
        </w:rPr>
      </w:pPr>
      <w:proofErr w:type="spellStart"/>
      <w:r w:rsidRPr="00ED1800">
        <w:rPr>
          <w:sz w:val="20"/>
          <w:szCs w:val="20"/>
        </w:rPr>
        <w:t>Rinciannya</w:t>
      </w:r>
      <w:proofErr w:type="spellEnd"/>
      <w:r w:rsidRPr="00ED1800">
        <w:rPr>
          <w:sz w:val="20"/>
          <w:szCs w:val="20"/>
        </w:rPr>
        <w:t xml:space="preserve">, </w:t>
      </w:r>
      <w:proofErr w:type="spellStart"/>
      <w:r w:rsidRPr="00ED1800">
        <w:rPr>
          <w:sz w:val="20"/>
          <w:szCs w:val="20"/>
        </w:rPr>
        <w:t>Pemerintah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Provinsi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Sulteng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menyetor</w:t>
      </w:r>
      <w:proofErr w:type="spellEnd"/>
      <w:r w:rsidRPr="00ED1800">
        <w:rPr>
          <w:sz w:val="20"/>
          <w:szCs w:val="20"/>
        </w:rPr>
        <w:t xml:space="preserve"> modal </w:t>
      </w:r>
      <w:proofErr w:type="spellStart"/>
      <w:r w:rsidRPr="00ED1800">
        <w:rPr>
          <w:sz w:val="20"/>
          <w:szCs w:val="20"/>
        </w:rPr>
        <w:t>sebesar</w:t>
      </w:r>
      <w:proofErr w:type="spellEnd"/>
      <w:r w:rsidRPr="00ED1800">
        <w:rPr>
          <w:sz w:val="20"/>
          <w:szCs w:val="20"/>
        </w:rPr>
        <w:t xml:space="preserve"> Rp184,207 </w:t>
      </w:r>
      <w:proofErr w:type="spellStart"/>
      <w:r w:rsidRPr="00ED1800">
        <w:rPr>
          <w:sz w:val="20"/>
          <w:szCs w:val="20"/>
        </w:rPr>
        <w:t>miliar</w:t>
      </w:r>
      <w:proofErr w:type="spellEnd"/>
      <w:r w:rsidRPr="00ED1800">
        <w:rPr>
          <w:sz w:val="20"/>
          <w:szCs w:val="20"/>
        </w:rPr>
        <w:t xml:space="preserve">, PT. Mega Corpora </w:t>
      </w:r>
      <w:proofErr w:type="spellStart"/>
      <w:r w:rsidRPr="00ED1800">
        <w:rPr>
          <w:sz w:val="20"/>
          <w:szCs w:val="20"/>
        </w:rPr>
        <w:t>sebesar</w:t>
      </w:r>
      <w:proofErr w:type="spellEnd"/>
      <w:r w:rsidRPr="00ED1800">
        <w:rPr>
          <w:sz w:val="20"/>
          <w:szCs w:val="20"/>
        </w:rPr>
        <w:t xml:space="preserve"> Rp120,704 </w:t>
      </w:r>
      <w:proofErr w:type="spellStart"/>
      <w:r w:rsidRPr="00ED1800">
        <w:rPr>
          <w:sz w:val="20"/>
          <w:szCs w:val="20"/>
        </w:rPr>
        <w:t>miliar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dan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sebanyak</w:t>
      </w:r>
      <w:proofErr w:type="spellEnd"/>
      <w:r w:rsidRPr="00ED1800">
        <w:rPr>
          <w:sz w:val="20"/>
          <w:szCs w:val="20"/>
        </w:rPr>
        <w:t xml:space="preserve"> Rp179,845 </w:t>
      </w:r>
      <w:proofErr w:type="spellStart"/>
      <w:r w:rsidRPr="00ED1800">
        <w:rPr>
          <w:sz w:val="20"/>
          <w:szCs w:val="20"/>
        </w:rPr>
        <w:t>miliar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disetor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oleh</w:t>
      </w:r>
      <w:proofErr w:type="spellEnd"/>
      <w:r w:rsidRPr="00ED1800">
        <w:rPr>
          <w:sz w:val="20"/>
          <w:szCs w:val="20"/>
        </w:rPr>
        <w:t xml:space="preserve"> 13 </w:t>
      </w:r>
      <w:proofErr w:type="spellStart"/>
      <w:r w:rsidRPr="00ED1800">
        <w:rPr>
          <w:sz w:val="20"/>
          <w:szCs w:val="20"/>
        </w:rPr>
        <w:t>Pemerintah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Kabupaten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dan</w:t>
      </w:r>
      <w:proofErr w:type="spellEnd"/>
      <w:r w:rsidRPr="00ED1800">
        <w:rPr>
          <w:sz w:val="20"/>
          <w:szCs w:val="20"/>
        </w:rPr>
        <w:t xml:space="preserve"> Kota. Total </w:t>
      </w:r>
      <w:proofErr w:type="spellStart"/>
      <w:r w:rsidRPr="00ED1800">
        <w:rPr>
          <w:sz w:val="20"/>
          <w:szCs w:val="20"/>
        </w:rPr>
        <w:t>setoran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itu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diperuntukkan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untuk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memenuhi</w:t>
      </w:r>
      <w:proofErr w:type="spellEnd"/>
      <w:r w:rsidRPr="00ED1800">
        <w:rPr>
          <w:sz w:val="20"/>
          <w:szCs w:val="20"/>
        </w:rPr>
        <w:t xml:space="preserve"> modal </w:t>
      </w:r>
      <w:proofErr w:type="spellStart"/>
      <w:r w:rsidRPr="00ED1800">
        <w:rPr>
          <w:sz w:val="20"/>
          <w:szCs w:val="20"/>
        </w:rPr>
        <w:t>inti</w:t>
      </w:r>
      <w:proofErr w:type="spellEnd"/>
      <w:r w:rsidRPr="00ED1800">
        <w:rPr>
          <w:sz w:val="20"/>
          <w:szCs w:val="20"/>
        </w:rPr>
        <w:t xml:space="preserve">, </w:t>
      </w:r>
      <w:proofErr w:type="spellStart"/>
      <w:r w:rsidRPr="00ED1800">
        <w:rPr>
          <w:sz w:val="20"/>
          <w:szCs w:val="20"/>
        </w:rPr>
        <w:t>pada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tahun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keenam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sekira</w:t>
      </w:r>
      <w:proofErr w:type="spellEnd"/>
      <w:r w:rsidRPr="00ED1800">
        <w:rPr>
          <w:sz w:val="20"/>
          <w:szCs w:val="20"/>
        </w:rPr>
        <w:t xml:space="preserve"> 2016, </w:t>
      </w:r>
      <w:proofErr w:type="spellStart"/>
      <w:r w:rsidRPr="00ED1800">
        <w:rPr>
          <w:sz w:val="20"/>
          <w:szCs w:val="20"/>
        </w:rPr>
        <w:t>penambahan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jaringan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proofErr w:type="gramStart"/>
      <w:r w:rsidRPr="00ED1800">
        <w:rPr>
          <w:sz w:val="20"/>
          <w:szCs w:val="20"/>
        </w:rPr>
        <w:t>kantor</w:t>
      </w:r>
      <w:proofErr w:type="spellEnd"/>
      <w:proofErr w:type="gramEnd"/>
      <w:r w:rsidRPr="00ED1800">
        <w:rPr>
          <w:sz w:val="20"/>
          <w:szCs w:val="20"/>
        </w:rPr>
        <w:t xml:space="preserve">, </w:t>
      </w:r>
      <w:proofErr w:type="spellStart"/>
      <w:r w:rsidRPr="00ED1800">
        <w:rPr>
          <w:sz w:val="20"/>
          <w:szCs w:val="20"/>
        </w:rPr>
        <w:t>peningkatan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sarana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dan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prasarana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serta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peningkatan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fasilita</w:t>
      </w:r>
      <w:bookmarkStart w:id="0" w:name="_GoBack"/>
      <w:r w:rsidRPr="00ED1800">
        <w:rPr>
          <w:sz w:val="20"/>
          <w:szCs w:val="20"/>
        </w:rPr>
        <w:t>s</w:t>
      </w:r>
      <w:bookmarkEnd w:id="0"/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untuk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pelayanan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kepada</w:t>
      </w:r>
      <w:proofErr w:type="spellEnd"/>
      <w:r w:rsidRPr="00ED1800">
        <w:rPr>
          <w:sz w:val="20"/>
          <w:szCs w:val="20"/>
        </w:rPr>
        <w:t xml:space="preserve"> </w:t>
      </w:r>
      <w:proofErr w:type="spellStart"/>
      <w:r w:rsidRPr="00ED1800">
        <w:rPr>
          <w:sz w:val="20"/>
          <w:szCs w:val="20"/>
        </w:rPr>
        <w:t>masyarakat</w:t>
      </w:r>
      <w:proofErr w:type="spellEnd"/>
      <w:r w:rsidRPr="00ED1800">
        <w:rPr>
          <w:sz w:val="20"/>
          <w:szCs w:val="20"/>
        </w:rPr>
        <w:t>. (</w:t>
      </w:r>
      <w:proofErr w:type="spellStart"/>
      <w:proofErr w:type="gramStart"/>
      <w:r w:rsidRPr="00ED1800">
        <w:rPr>
          <w:sz w:val="20"/>
          <w:szCs w:val="20"/>
        </w:rPr>
        <w:t>kia</w:t>
      </w:r>
      <w:proofErr w:type="spellEnd"/>
      <w:proofErr w:type="gramEnd"/>
      <w:r w:rsidRPr="00ED1800">
        <w:rPr>
          <w:sz w:val="20"/>
          <w:szCs w:val="20"/>
        </w:rPr>
        <w:t>)</w:t>
      </w:r>
    </w:p>
    <w:sectPr w:rsidR="0057448A" w:rsidRPr="00ED1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23"/>
    <w:rsid w:val="00190527"/>
    <w:rsid w:val="0057448A"/>
    <w:rsid w:val="00C70C23"/>
    <w:rsid w:val="00ED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C2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C2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2016-11-22T04:03:00Z</dcterms:created>
  <dcterms:modified xsi:type="dcterms:W3CDTF">2016-11-23T03:04:00Z</dcterms:modified>
</cp:coreProperties>
</file>