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2A" w:rsidRPr="00744ED5" w:rsidRDefault="00836E2A" w:rsidP="00836E2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7107A8" wp14:editId="653F6E6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36E2A" w:rsidRDefault="00836E2A" w:rsidP="00836E2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36E2A" w:rsidRPr="00744ED5" w:rsidRDefault="00836E2A" w:rsidP="00836E2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36E2A" w:rsidRPr="00076A96" w:rsidTr="00836E2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36E2A" w:rsidRPr="003258EE" w:rsidTr="00836E2A">
        <w:trPr>
          <w:trHeight w:val="345"/>
        </w:trPr>
        <w:tc>
          <w:tcPr>
            <w:tcW w:w="5000" w:type="pct"/>
            <w:vAlign w:val="center"/>
          </w:tcPr>
          <w:p w:rsidR="00836E2A" w:rsidRPr="003258EE" w:rsidRDefault="00836E2A" w:rsidP="00836E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36E2A" w:rsidRPr="003258EE" w:rsidTr="00836E2A">
        <w:trPr>
          <w:trHeight w:val="345"/>
        </w:trPr>
        <w:tc>
          <w:tcPr>
            <w:tcW w:w="5000" w:type="pct"/>
            <w:vAlign w:val="center"/>
          </w:tcPr>
          <w:p w:rsidR="00836E2A" w:rsidRPr="002D5C4A" w:rsidRDefault="002E2AC2" w:rsidP="00836E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836E2A" w:rsidRPr="003258EE" w:rsidRDefault="00836E2A" w:rsidP="00836E2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36E2A" w:rsidRPr="003258EE" w:rsidTr="00836E2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Default="00836E2A" w:rsidP="00836E2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5ECB566" wp14:editId="24F7E12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36E2A" w:rsidRPr="003258EE" w:rsidRDefault="00836E2A" w:rsidP="00836E2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36E2A" w:rsidRPr="003258EE" w:rsidTr="00836E2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36E2A" w:rsidRPr="003258EE" w:rsidTr="00836E2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72CAAF5" wp14:editId="47A73F83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36E2A" w:rsidRPr="003258EE" w:rsidRDefault="00836E2A" w:rsidP="00836E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36E2A" w:rsidRPr="003258EE" w:rsidRDefault="00836E2A" w:rsidP="00836E2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36E2A" w:rsidRPr="003258EE" w:rsidTr="00836E2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36E2A" w:rsidRPr="003258EE" w:rsidRDefault="002E2AC2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7B72B56" wp14:editId="69063AD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36E2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36E2A" w:rsidRPr="003258EE" w:rsidRDefault="00836E2A" w:rsidP="00836E2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36E2A" w:rsidRPr="002E2AC2" w:rsidRDefault="00836E2A" w:rsidP="00836E2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</w:rPr>
      </w:pPr>
      <w:bookmarkStart w:id="0" w:name="_GoBack"/>
      <w:proofErr w:type="spellStart"/>
      <w:r w:rsidRPr="002E2AC2">
        <w:rPr>
          <w:rFonts w:ascii="Arial" w:eastAsia="Times New Roman" w:hAnsi="Arial" w:cs="Arial"/>
          <w:color w:val="000000"/>
          <w:kern w:val="36"/>
        </w:rPr>
        <w:t>Penetapan</w:t>
      </w:r>
      <w:proofErr w:type="spellEnd"/>
      <w:r w:rsidRPr="002E2AC2">
        <w:rPr>
          <w:rFonts w:ascii="Arial" w:eastAsia="Times New Roman" w:hAnsi="Arial" w:cs="Arial"/>
          <w:color w:val="000000"/>
          <w:kern w:val="36"/>
        </w:rPr>
        <w:t xml:space="preserve"> APBD </w:t>
      </w:r>
      <w:proofErr w:type="spellStart"/>
      <w:r w:rsidRPr="002E2AC2">
        <w:rPr>
          <w:rFonts w:ascii="Arial" w:eastAsia="Times New Roman" w:hAnsi="Arial" w:cs="Arial"/>
          <w:color w:val="000000"/>
          <w:kern w:val="36"/>
        </w:rPr>
        <w:t>Poso</w:t>
      </w:r>
      <w:proofErr w:type="spellEnd"/>
      <w:r w:rsidRPr="002E2AC2">
        <w:rPr>
          <w:rFonts w:ascii="Arial" w:eastAsia="Times New Roman" w:hAnsi="Arial" w:cs="Arial"/>
          <w:color w:val="000000"/>
          <w:kern w:val="36"/>
        </w:rPr>
        <w:t xml:space="preserve"> 2017 </w:t>
      </w:r>
      <w:proofErr w:type="spellStart"/>
      <w:r w:rsidRPr="002E2AC2">
        <w:rPr>
          <w:rFonts w:ascii="Arial" w:eastAsia="Times New Roman" w:hAnsi="Arial" w:cs="Arial"/>
          <w:color w:val="000000"/>
          <w:kern w:val="36"/>
        </w:rPr>
        <w:t>Terancam</w:t>
      </w:r>
      <w:proofErr w:type="spellEnd"/>
      <w:r w:rsidRPr="002E2A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2E2AC2">
        <w:rPr>
          <w:rFonts w:ascii="Arial" w:eastAsia="Times New Roman" w:hAnsi="Arial" w:cs="Arial"/>
          <w:color w:val="000000"/>
          <w:kern w:val="36"/>
        </w:rPr>
        <w:t>Molor</w:t>
      </w:r>
      <w:proofErr w:type="spellEnd"/>
    </w:p>
    <w:bookmarkEnd w:id="0"/>
    <w:p w:rsidR="00836E2A" w:rsidRPr="00836E2A" w:rsidRDefault="00836E2A" w:rsidP="00836E2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836E2A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836E2A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836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836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"http://www.metrosulawesi.com/profile/alekson-weao" </w:instrText>
      </w:r>
      <w:r w:rsidRPr="00836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836E2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Alekson</w:t>
      </w:r>
      <w:proofErr w:type="spellEnd"/>
      <w:r w:rsidRPr="00836E2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36E2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Weao</w:t>
      </w:r>
      <w:proofErr w:type="spellEnd"/>
      <w:r w:rsidRPr="00836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836E2A" w:rsidRPr="00836E2A" w:rsidRDefault="00836E2A" w:rsidP="00836E2A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836E2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November 23, 2016</w:t>
      </w:r>
    </w:p>
    <w:p w:rsidR="00836E2A" w:rsidRPr="002E2AC2" w:rsidRDefault="00836E2A" w:rsidP="002E2AC2">
      <w:pPr>
        <w:jc w:val="both"/>
        <w:rPr>
          <w:sz w:val="18"/>
          <w:szCs w:val="18"/>
        </w:rPr>
      </w:pPr>
      <w:proofErr w:type="spellStart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>Poso</w:t>
      </w:r>
      <w:proofErr w:type="spellEnd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>, Metrosulawesi.com -</w:t>
      </w:r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Ada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banyak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Pemerintah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Daerah (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)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ingin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penetapan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mereka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bisa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lebih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cepat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. Hal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ini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terkait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dengan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adanya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reward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Kementerian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Keuangan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memberikan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alokasi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dana</w:t>
      </w:r>
      <w:proofErr w:type="spellEnd"/>
      <w:proofErr w:type="gram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DID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mencapai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lebih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20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miliar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Kucuran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dana</w:t>
      </w:r>
      <w:proofErr w:type="spellEnd"/>
      <w:proofErr w:type="gram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ini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beberapa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terakhir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selalu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diterima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Pemkab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Poso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karena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berhasil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mengesahkan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lebih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cepat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tenggat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waktu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diberikan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Namun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untuk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ini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agaknya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penetapan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Poso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terancam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molor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proofErr w:type="gram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Sehingga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Poso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bakal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tidak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akan</w:t>
      </w:r>
      <w:proofErr w:type="spellEnd"/>
      <w:proofErr w:type="gram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menerima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dana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DID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seperti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tahun-tahun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sebelumnya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Hal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ini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diungkapkan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legislator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Poso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Iskandar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Lamuka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sangsi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pembahasan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penetapan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2017,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bisa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menjadi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tercepat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di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Sulteng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karena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kemarin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Kabupaten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Poso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merupakan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daerah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tercepat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dalam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penetapan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tersebut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proofErr w:type="gramEnd"/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Adapun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mekanisme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pembahadan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adalah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DPRD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segera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membahas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RAPBD 2017,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setelah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bupati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mengajukan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nota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Keuangan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RAPBD 2017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pada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akhir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bulan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Oktober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2016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lalu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Dalam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pemandangan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umum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anggota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DPRD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disampaikan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dalam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rapat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paripurna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Rabu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16 November 2016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lalu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proofErr w:type="gramEnd"/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Politis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Demokrat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itu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menambahkan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jika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mengacu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pada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Permendagri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no 31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2016,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tentang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teknis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penyusunan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disebutkan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bahwa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kepala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daerah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DPRD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wajib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menyetujui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bersama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rancangan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Perda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2017, paling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lambat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1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bulan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sebelum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dimulainya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anggaran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2017.</w:t>
      </w:r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sambung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Iskandar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sudah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harus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menyampaikan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rancangan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KUA PPAS APBD 2017 paling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lambat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akhir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Juli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2016.</w:t>
      </w:r>
      <w:proofErr w:type="gram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Dokumen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KUA PPAS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sudah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dibahas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bersama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DPRD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itu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selanjutnya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menjadi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dasar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bagi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dalam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menyusun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RAPBD 2017.</w:t>
      </w:r>
      <w:proofErr w:type="gramEnd"/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Seperti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diketahui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bersama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bahwa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dokumen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KUA PPAS RAPBD 2017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baru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dimasukkan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bulan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Oktober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lalu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sementara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dalam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Permendagri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dikatakan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paling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lambat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tercapainya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persetujuan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antara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kepala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daerah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dengan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DPRD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terhadap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RAPBD 2017 paling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lambat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30 November 2016.</w:t>
      </w:r>
      <w:proofErr w:type="gramEnd"/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"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Jika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membaca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ketentuan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disampaikan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dalam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Permendagri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maka</w:t>
      </w:r>
      <w:proofErr w:type="spellEnd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 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saya</w:t>
      </w:r>
      <w:proofErr w:type="spellEnd"/>
      <w:proofErr w:type="gram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simpulkan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kita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tidak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memenuhi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tahapan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jadwal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proses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penyusunan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APBD 2017,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bahkan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mungkin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kita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tidak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dapat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menjadi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tercepat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di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Sulteng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," kata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Iskandar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Senin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21 November 2016.</w:t>
      </w:r>
      <w:r w:rsidRPr="002E2AC2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spellStart"/>
      <w:proofErr w:type="gram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Politisi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Demokrat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ini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meminta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Pemda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Poso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bisa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memprioritaskan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tahapan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penyusunan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RAPBD, agar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sesuai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dengan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ketentuan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yang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disampaikan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Mendagri</w:t>
      </w:r>
      <w:proofErr w:type="spellEnd"/>
      <w:r w:rsidRPr="002E2AC2">
        <w:rPr>
          <w:rFonts w:ascii="Helvetica" w:hAnsi="Helvetica"/>
          <w:color w:val="333333"/>
          <w:sz w:val="18"/>
          <w:szCs w:val="18"/>
          <w:shd w:val="clear" w:color="auto" w:fill="FFFFFF"/>
        </w:rPr>
        <w:t>.</w:t>
      </w:r>
      <w:proofErr w:type="gramEnd"/>
      <w:r w:rsidRPr="002E2AC2">
        <w:rPr>
          <w:rFonts w:ascii="Helvetica" w:hAnsi="Helvetica"/>
          <w:color w:val="333333"/>
          <w:sz w:val="18"/>
          <w:szCs w:val="18"/>
        </w:rPr>
        <w:br/>
      </w:r>
      <w:r w:rsidRPr="002E2AC2">
        <w:rPr>
          <w:rFonts w:ascii="Helvetica" w:hAnsi="Helvetica"/>
          <w:color w:val="333333"/>
          <w:sz w:val="18"/>
          <w:szCs w:val="18"/>
        </w:rPr>
        <w:br/>
      </w:r>
      <w:r w:rsidRPr="002E2AC2">
        <w:rPr>
          <w:rFonts w:ascii="Helvetica" w:hAnsi="Helvetica"/>
          <w:color w:val="333333"/>
          <w:sz w:val="18"/>
          <w:szCs w:val="18"/>
        </w:rPr>
        <w:br/>
      </w:r>
      <w:proofErr w:type="gramStart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>Editor :</w:t>
      </w:r>
      <w:proofErr w:type="gramEnd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>Subandi</w:t>
      </w:r>
      <w:proofErr w:type="spellEnd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AC2">
        <w:rPr>
          <w:rStyle w:val="Strong"/>
          <w:rFonts w:ascii="Helvetica" w:hAnsi="Helvetica"/>
          <w:color w:val="333333"/>
          <w:sz w:val="18"/>
          <w:szCs w:val="18"/>
          <w:bdr w:val="none" w:sz="0" w:space="0" w:color="auto" w:frame="1"/>
          <w:shd w:val="clear" w:color="auto" w:fill="FFFFFF"/>
        </w:rPr>
        <w:t>Arya</w:t>
      </w:r>
      <w:proofErr w:type="spellEnd"/>
    </w:p>
    <w:p w:rsidR="00836E2A" w:rsidRPr="002E2AC2" w:rsidRDefault="00836E2A" w:rsidP="002E2AC2">
      <w:pPr>
        <w:jc w:val="both"/>
        <w:rPr>
          <w:sz w:val="18"/>
          <w:szCs w:val="18"/>
        </w:rPr>
      </w:pPr>
    </w:p>
    <w:p w:rsidR="0057448A" w:rsidRPr="002E2AC2" w:rsidRDefault="0057448A" w:rsidP="002E2AC2">
      <w:pPr>
        <w:jc w:val="both"/>
        <w:rPr>
          <w:sz w:val="16"/>
          <w:szCs w:val="16"/>
        </w:rPr>
      </w:pPr>
    </w:p>
    <w:sectPr w:rsidR="0057448A" w:rsidRPr="002E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2A"/>
    <w:rsid w:val="00190527"/>
    <w:rsid w:val="002E2AC2"/>
    <w:rsid w:val="0057448A"/>
    <w:rsid w:val="00836E2A"/>
    <w:rsid w:val="00C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A"/>
  </w:style>
  <w:style w:type="paragraph" w:styleId="Heading1">
    <w:name w:val="heading 1"/>
    <w:basedOn w:val="Normal"/>
    <w:link w:val="Heading1Char"/>
    <w:uiPriority w:val="9"/>
    <w:qFormat/>
    <w:rsid w:val="0083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6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36E2A"/>
  </w:style>
  <w:style w:type="character" w:customStyle="1" w:styleId="apple-converted-space">
    <w:name w:val="apple-converted-space"/>
    <w:basedOn w:val="DefaultParagraphFont"/>
    <w:rsid w:val="00836E2A"/>
  </w:style>
  <w:style w:type="character" w:customStyle="1" w:styleId="field-content">
    <w:name w:val="field-content"/>
    <w:basedOn w:val="DefaultParagraphFont"/>
    <w:rsid w:val="00836E2A"/>
  </w:style>
  <w:style w:type="character" w:styleId="Hyperlink">
    <w:name w:val="Hyperlink"/>
    <w:basedOn w:val="DefaultParagraphFont"/>
    <w:uiPriority w:val="99"/>
    <w:semiHidden/>
    <w:unhideWhenUsed/>
    <w:rsid w:val="00836E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6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A"/>
  </w:style>
  <w:style w:type="paragraph" w:styleId="Heading1">
    <w:name w:val="heading 1"/>
    <w:basedOn w:val="Normal"/>
    <w:link w:val="Heading1Char"/>
    <w:uiPriority w:val="9"/>
    <w:qFormat/>
    <w:rsid w:val="0083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6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36E2A"/>
  </w:style>
  <w:style w:type="character" w:customStyle="1" w:styleId="apple-converted-space">
    <w:name w:val="apple-converted-space"/>
    <w:basedOn w:val="DefaultParagraphFont"/>
    <w:rsid w:val="00836E2A"/>
  </w:style>
  <w:style w:type="character" w:customStyle="1" w:styleId="field-content">
    <w:name w:val="field-content"/>
    <w:basedOn w:val="DefaultParagraphFont"/>
    <w:rsid w:val="00836E2A"/>
  </w:style>
  <w:style w:type="character" w:styleId="Hyperlink">
    <w:name w:val="Hyperlink"/>
    <w:basedOn w:val="DefaultParagraphFont"/>
    <w:uiPriority w:val="99"/>
    <w:semiHidden/>
    <w:unhideWhenUsed/>
    <w:rsid w:val="00836E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29128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2016-12-05T09:03:00Z</dcterms:modified>
</cp:coreProperties>
</file>